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60" w:rsidRPr="00882FCA" w:rsidRDefault="00716C60" w:rsidP="00716C60">
      <w:pPr>
        <w:rPr>
          <w:rFonts w:ascii="Meiryo UI" w:eastAsia="Meiryo UI" w:hAnsi="Meiryo UI" w:cs="Meiryo UI"/>
          <w:sz w:val="20"/>
          <w:szCs w:val="20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0"/>
          <w:szCs w:val="20"/>
        </w:rPr>
        <w:t>表</w:t>
      </w:r>
      <w:r w:rsidR="004246C7">
        <w:rPr>
          <w:rFonts w:ascii="Meiryo UI" w:eastAsia="Meiryo UI" w:hAnsi="Meiryo UI" w:cs="Meiryo UI" w:hint="eastAsia"/>
          <w:sz w:val="20"/>
          <w:szCs w:val="20"/>
        </w:rPr>
        <w:t>1</w:t>
      </w:r>
      <w:r>
        <w:rPr>
          <w:rFonts w:ascii="Meiryo UI" w:eastAsia="Meiryo UI" w:hAnsi="Meiryo UI" w:cs="Meiryo UI" w:hint="eastAsia"/>
          <w:sz w:val="20"/>
          <w:szCs w:val="20"/>
        </w:rPr>
        <w:t>.</w:t>
      </w:r>
      <w:r w:rsidRPr="00882FCA">
        <w:rPr>
          <w:rFonts w:ascii="Meiryo UI" w:eastAsia="Meiryo UI" w:hAnsi="Meiryo UI" w:cs="Meiryo UI" w:hint="eastAsia"/>
          <w:sz w:val="20"/>
          <w:szCs w:val="20"/>
        </w:rPr>
        <w:t>各プラン</w:t>
      </w:r>
      <w:r>
        <w:rPr>
          <w:rFonts w:ascii="Meiryo UI" w:eastAsia="Meiryo UI" w:hAnsi="Meiryo UI" w:cs="Meiryo UI" w:hint="eastAsia"/>
          <w:sz w:val="20"/>
          <w:szCs w:val="20"/>
        </w:rPr>
        <w:t>比較表</w:t>
      </w:r>
    </w:p>
    <w:tbl>
      <w:tblPr>
        <w:tblW w:w="4931" w:type="pct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"/>
        <w:gridCol w:w="188"/>
        <w:gridCol w:w="2456"/>
        <w:gridCol w:w="1185"/>
        <w:gridCol w:w="1148"/>
        <w:gridCol w:w="1575"/>
        <w:gridCol w:w="1560"/>
      </w:tblGrid>
      <w:tr w:rsidR="00716C60" w:rsidRPr="00A7697B" w:rsidTr="00716C60">
        <w:trPr>
          <w:trHeight w:val="338"/>
        </w:trPr>
        <w:tc>
          <w:tcPr>
            <w:tcW w:w="1803" w:type="pct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20"/>
                <w:szCs w:val="20"/>
              </w:rPr>
              <w:t>サービス</w:t>
            </w:r>
          </w:p>
        </w:tc>
        <w:tc>
          <w:tcPr>
            <w:tcW w:w="1364" w:type="pct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20"/>
                <w:szCs w:val="20"/>
              </w:rPr>
              <w:t>スタンダード</w:t>
            </w:r>
          </w:p>
        </w:tc>
        <w:tc>
          <w:tcPr>
            <w:tcW w:w="921" w:type="pct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716C60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20"/>
                <w:szCs w:val="20"/>
              </w:rPr>
              <w:t>アカデミック</w:t>
            </w:r>
          </w:p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（大阪）</w:t>
            </w:r>
          </w:p>
        </w:tc>
        <w:tc>
          <w:tcPr>
            <w:tcW w:w="912" w:type="pct"/>
            <w:vMerge w:val="restart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EAEAEA"/>
            <w:vAlign w:val="center"/>
          </w:tcPr>
          <w:p w:rsidR="00716C60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20"/>
                <w:szCs w:val="20"/>
              </w:rPr>
              <w:t>ライト</w:t>
            </w:r>
          </w:p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（大阪）</w:t>
            </w:r>
          </w:p>
        </w:tc>
      </w:tr>
      <w:tr w:rsidR="00716C60" w:rsidRPr="00A7697B" w:rsidTr="00716C60">
        <w:trPr>
          <w:trHeight w:val="213"/>
        </w:trPr>
        <w:tc>
          <w:tcPr>
            <w:tcW w:w="1803" w:type="pct"/>
            <w:gridSpan w:val="3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20"/>
                <w:szCs w:val="20"/>
              </w:rPr>
              <w:t>大阪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20"/>
                <w:szCs w:val="20"/>
              </w:rPr>
              <w:t>福岡</w:t>
            </w:r>
          </w:p>
        </w:tc>
        <w:tc>
          <w:tcPr>
            <w:tcW w:w="92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AEAEA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16C60" w:rsidRPr="00A7697B" w:rsidTr="00716C60">
        <w:trPr>
          <w:trHeight w:val="79"/>
        </w:trPr>
        <w:tc>
          <w:tcPr>
            <w:tcW w:w="1803" w:type="pct"/>
            <w:gridSpan w:val="3"/>
            <w:tcBorders>
              <w:top w:val="single" w:sz="8" w:space="0" w:color="000000"/>
              <w:left w:val="single" w:sz="18" w:space="0" w:color="000000"/>
            </w:tcBorders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プロトコル</w:t>
            </w:r>
          </w:p>
        </w:tc>
        <w:tc>
          <w:tcPr>
            <w:tcW w:w="693" w:type="pct"/>
            <w:tcBorders>
              <w:top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671" w:type="pct"/>
            <w:tcBorders>
              <w:top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21" w:type="pct"/>
            <w:tcBorders>
              <w:top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12" w:type="pct"/>
            <w:tcBorders>
              <w:top w:val="single" w:sz="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716C60" w:rsidRPr="00A7697B" w:rsidTr="00C952F6">
        <w:trPr>
          <w:trHeight w:val="79"/>
        </w:trPr>
        <w:tc>
          <w:tcPr>
            <w:tcW w:w="257" w:type="pct"/>
            <w:vMerge w:val="restart"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CIFS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</w:tr>
      <w:tr w:rsidR="00716C60" w:rsidRPr="00A7697B" w:rsidTr="00C952F6">
        <w:trPr>
          <w:trHeight w:val="79"/>
        </w:trPr>
        <w:tc>
          <w:tcPr>
            <w:tcW w:w="257" w:type="pct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NFS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/>
                <w:sz w:val="18"/>
                <w:szCs w:val="20"/>
              </w:rPr>
              <w:t>✕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</w:tr>
      <w:tr w:rsidR="00716C60" w:rsidRPr="00A7697B" w:rsidTr="00716C60">
        <w:trPr>
          <w:trHeight w:val="79"/>
        </w:trPr>
        <w:tc>
          <w:tcPr>
            <w:tcW w:w="5000" w:type="pct"/>
            <w:gridSpan w:val="7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16C60" w:rsidRPr="00882FCA" w:rsidRDefault="00716C60" w:rsidP="00716C60">
            <w:pPr>
              <w:ind w:leftChars="-68" w:left="-143" w:firstLineChars="67" w:firstLine="121"/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機能</w:t>
            </w:r>
          </w:p>
        </w:tc>
      </w:tr>
      <w:tr w:rsidR="00716C60" w:rsidRPr="00A7697B" w:rsidTr="00716C60">
        <w:trPr>
          <w:trHeight w:val="110"/>
        </w:trPr>
        <w:tc>
          <w:tcPr>
            <w:tcW w:w="257" w:type="pct"/>
            <w:vMerge w:val="restart"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性能（IOPS）*</w:t>
            </w:r>
          </w:p>
        </w:tc>
        <w:tc>
          <w:tcPr>
            <w:tcW w:w="22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平均100IOPS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平均30IOPS</w:t>
            </w:r>
          </w:p>
        </w:tc>
      </w:tr>
      <w:tr w:rsidR="00716C60" w:rsidRPr="00A7697B" w:rsidTr="00716C60">
        <w:trPr>
          <w:trHeight w:val="79"/>
        </w:trPr>
        <w:tc>
          <w:tcPr>
            <w:tcW w:w="257" w:type="pct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ボリューム数</w:t>
            </w:r>
          </w:p>
        </w:tc>
        <w:tc>
          <w:tcPr>
            <w:tcW w:w="22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最大5個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1個</w:t>
            </w:r>
          </w:p>
        </w:tc>
      </w:tr>
      <w:tr w:rsidR="00716C60" w:rsidRPr="00A7697B" w:rsidTr="00716C60">
        <w:trPr>
          <w:trHeight w:val="79"/>
        </w:trPr>
        <w:tc>
          <w:tcPr>
            <w:tcW w:w="257" w:type="pct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Snapshot世代数</w:t>
            </w:r>
          </w:p>
        </w:tc>
        <w:tc>
          <w:tcPr>
            <w:tcW w:w="22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10世代、40世代から選択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3世代</w:t>
            </w:r>
          </w:p>
        </w:tc>
      </w:tr>
      <w:tr w:rsidR="00716C60" w:rsidRPr="00A7697B" w:rsidTr="00716C60">
        <w:trPr>
          <w:trHeight w:val="211"/>
        </w:trPr>
        <w:tc>
          <w:tcPr>
            <w:tcW w:w="1803" w:type="pct"/>
            <w:gridSpan w:val="3"/>
            <w:tcBorders>
              <w:top w:val="single" w:sz="8" w:space="0" w:color="000000"/>
              <w:left w:val="single" w:sz="18" w:space="0" w:color="000000"/>
            </w:tcBorders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20"/>
                <w:szCs w:val="20"/>
              </w:rPr>
              <w:t>ネットワーク接続</w:t>
            </w:r>
          </w:p>
        </w:tc>
        <w:tc>
          <w:tcPr>
            <w:tcW w:w="69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21" w:type="pct"/>
            <w:tcBorders>
              <w:top w:val="single" w:sz="8" w:space="0" w:color="000000"/>
              <w:bottom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12" w:type="pct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716C60" w:rsidRPr="00A7697B" w:rsidTr="00C952F6">
        <w:trPr>
          <w:trHeight w:val="79"/>
        </w:trPr>
        <w:tc>
          <w:tcPr>
            <w:tcW w:w="257" w:type="pct"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46" w:type="pct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20"/>
                <w:szCs w:val="20"/>
              </w:rPr>
              <w:t>閉域網接続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インターフェース</w:t>
            </w:r>
          </w:p>
        </w:tc>
        <w:tc>
          <w:tcPr>
            <w:tcW w:w="69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21" w:type="pct"/>
            <w:tcBorders>
              <w:top w:val="single" w:sz="8" w:space="0" w:color="000000"/>
              <w:bottom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12" w:type="pct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716C60" w:rsidRPr="00A7697B" w:rsidTr="00C952F6">
        <w:trPr>
          <w:trHeight w:val="79"/>
        </w:trPr>
        <w:tc>
          <w:tcPr>
            <w:tcW w:w="257" w:type="pct"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20"/>
                <w:szCs w:val="20"/>
              </w:rPr>
              <w:t>専用ラック（</w:t>
            </w:r>
            <w:r w:rsidRPr="00882FCA">
              <w:rPr>
                <w:rFonts w:ascii="Meiryo UI" w:eastAsia="Meiryo UI" w:hAnsi="Meiryo UI" w:cs="Meiryo UI"/>
                <w:sz w:val="20"/>
                <w:szCs w:val="20"/>
              </w:rPr>
              <w:t>1/4</w:t>
            </w:r>
            <w:r w:rsidRPr="00882FCA">
              <w:rPr>
                <w:rFonts w:ascii="Meiryo UI" w:eastAsia="Meiryo UI" w:hAnsi="Meiryo UI" w:cs="Meiryo UI" w:hint="eastAsia"/>
                <w:sz w:val="20"/>
                <w:szCs w:val="20"/>
              </w:rPr>
              <w:t>ラック）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/>
                <w:sz w:val="18"/>
                <w:szCs w:val="20"/>
              </w:rPr>
              <w:t>✕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</w:tr>
      <w:tr w:rsidR="00716C60" w:rsidRPr="00A7697B" w:rsidTr="00C952F6">
        <w:trPr>
          <w:trHeight w:val="79"/>
        </w:trPr>
        <w:tc>
          <w:tcPr>
            <w:tcW w:w="257" w:type="pct"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20"/>
                <w:szCs w:val="20"/>
              </w:rPr>
              <w:t>専用ラック（</w:t>
            </w:r>
            <w:r w:rsidRPr="00882FCA">
              <w:rPr>
                <w:rFonts w:ascii="Meiryo UI" w:eastAsia="Meiryo UI" w:hAnsi="Meiryo UI" w:cs="Meiryo UI"/>
                <w:sz w:val="20"/>
                <w:szCs w:val="20"/>
              </w:rPr>
              <w:t>1/8ラック）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</w:tr>
      <w:tr w:rsidR="00716C60" w:rsidRPr="00A7697B" w:rsidTr="00C952F6">
        <w:trPr>
          <w:trHeight w:val="79"/>
        </w:trPr>
        <w:tc>
          <w:tcPr>
            <w:tcW w:w="257" w:type="pct"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20"/>
                <w:szCs w:val="20"/>
              </w:rPr>
              <w:t>共用ラック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/>
                <w:sz w:val="18"/>
                <w:szCs w:val="20"/>
              </w:rPr>
              <w:t>✕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</w:tr>
      <w:tr w:rsidR="00716C60" w:rsidRPr="00A7697B" w:rsidTr="00C952F6">
        <w:trPr>
          <w:trHeight w:val="79"/>
        </w:trPr>
        <w:tc>
          <w:tcPr>
            <w:tcW w:w="257" w:type="pct"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46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/>
                <w:sz w:val="20"/>
                <w:szCs w:val="20"/>
              </w:rPr>
              <w:t>SSL-VPN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接続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/>
                <w:sz w:val="18"/>
                <w:szCs w:val="20"/>
              </w:rPr>
              <w:t>✕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ind w:leftChars="-68" w:left="-143" w:firstLineChars="67" w:firstLine="121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</w:tr>
      <w:tr w:rsidR="00716C60" w:rsidRPr="00A7697B" w:rsidTr="00C952F6">
        <w:trPr>
          <w:trHeight w:val="79"/>
        </w:trPr>
        <w:tc>
          <w:tcPr>
            <w:tcW w:w="257" w:type="pct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/>
                <w:sz w:val="20"/>
                <w:szCs w:val="20"/>
              </w:rPr>
              <w:t>SINET4接続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</w:tr>
      <w:tr w:rsidR="00716C60" w:rsidRPr="00A7697B" w:rsidTr="00716C60">
        <w:trPr>
          <w:trHeight w:val="79"/>
        </w:trPr>
        <w:tc>
          <w:tcPr>
            <w:tcW w:w="1803" w:type="pct"/>
            <w:gridSpan w:val="3"/>
            <w:tcBorders>
              <w:top w:val="single" w:sz="8" w:space="0" w:color="000000"/>
              <w:left w:val="single" w:sz="18" w:space="0" w:color="000000"/>
            </w:tcBorders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20"/>
                <w:szCs w:val="20"/>
              </w:rPr>
              <w:t>オプション</w:t>
            </w:r>
          </w:p>
        </w:tc>
        <w:tc>
          <w:tcPr>
            <w:tcW w:w="69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21" w:type="pct"/>
            <w:tcBorders>
              <w:top w:val="single" w:sz="8" w:space="0" w:color="000000"/>
              <w:bottom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12" w:type="pct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716C60" w:rsidRPr="00A7697B" w:rsidTr="00C952F6">
        <w:trPr>
          <w:trHeight w:val="139"/>
        </w:trPr>
        <w:tc>
          <w:tcPr>
            <w:tcW w:w="257" w:type="pct"/>
            <w:vMerge w:val="restart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20"/>
                <w:szCs w:val="20"/>
              </w:rPr>
              <w:t>容量追加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/>
                <w:sz w:val="18"/>
                <w:szCs w:val="20"/>
              </w:rPr>
              <w:t>✕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/>
                <w:sz w:val="18"/>
                <w:szCs w:val="20"/>
              </w:rPr>
              <w:t>✕</w:t>
            </w:r>
          </w:p>
        </w:tc>
      </w:tr>
      <w:tr w:rsidR="00716C60" w:rsidRPr="00A7697B" w:rsidTr="00C952F6">
        <w:trPr>
          <w:trHeight w:val="139"/>
        </w:trPr>
        <w:tc>
          <w:tcPr>
            <w:tcW w:w="257" w:type="pct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4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/>
                <w:sz w:val="20"/>
                <w:szCs w:val="20"/>
              </w:rPr>
              <w:t>Active Directory連携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</w:tr>
      <w:tr w:rsidR="00716C60" w:rsidRPr="00A7697B" w:rsidTr="00C952F6">
        <w:trPr>
          <w:trHeight w:val="139"/>
        </w:trPr>
        <w:tc>
          <w:tcPr>
            <w:tcW w:w="257" w:type="pct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4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20"/>
                <w:szCs w:val="20"/>
              </w:rPr>
              <w:t>アクセスログ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/>
                <w:sz w:val="18"/>
                <w:szCs w:val="20"/>
              </w:rPr>
              <w:t>✕</w:t>
            </w:r>
          </w:p>
        </w:tc>
      </w:tr>
      <w:tr w:rsidR="00716C60" w:rsidRPr="00A7697B" w:rsidTr="00C952F6">
        <w:trPr>
          <w:trHeight w:val="139"/>
        </w:trPr>
        <w:tc>
          <w:tcPr>
            <w:tcW w:w="257" w:type="pct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4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20"/>
                <w:szCs w:val="20"/>
              </w:rPr>
              <w:t>データ移行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用ラック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✕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/>
                <w:sz w:val="18"/>
                <w:szCs w:val="20"/>
              </w:rPr>
              <w:t>✕</w:t>
            </w:r>
          </w:p>
        </w:tc>
      </w:tr>
      <w:tr w:rsidR="00716C60" w:rsidRPr="00A7697B" w:rsidTr="00C952F6">
        <w:trPr>
          <w:trHeight w:val="139"/>
        </w:trPr>
        <w:tc>
          <w:tcPr>
            <w:tcW w:w="257" w:type="pct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4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20"/>
                <w:szCs w:val="20"/>
              </w:rPr>
              <w:t>設定変更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</w:tr>
      <w:tr w:rsidR="00716C60" w:rsidRPr="00A7697B" w:rsidTr="00C952F6">
        <w:trPr>
          <w:trHeight w:val="139"/>
        </w:trPr>
        <w:tc>
          <w:tcPr>
            <w:tcW w:w="257" w:type="pct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4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ユーザ数変更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716C60" w:rsidRPr="00A7697B" w:rsidTr="00C952F6">
        <w:trPr>
          <w:trHeight w:val="20"/>
        </w:trPr>
        <w:tc>
          <w:tcPr>
            <w:tcW w:w="257" w:type="pct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46" w:type="pct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6C60" w:rsidRPr="00882FCA" w:rsidRDefault="00716C60" w:rsidP="00C952F6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20"/>
                <w:szCs w:val="20"/>
              </w:rPr>
              <w:t>閉域網接続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インターフェース</w:t>
            </w:r>
            <w:r w:rsidRPr="00882FCA">
              <w:rPr>
                <w:rFonts w:ascii="Meiryo UI" w:eastAsia="Meiryo UI" w:hAnsi="Meiryo UI" w:cs="Meiryo UI" w:hint="eastAsia"/>
                <w:sz w:val="20"/>
                <w:szCs w:val="20"/>
              </w:rPr>
              <w:t>冗長化（</w:t>
            </w:r>
            <w:r w:rsidRPr="00882FCA">
              <w:rPr>
                <w:rFonts w:ascii="Meiryo UI" w:eastAsia="Meiryo UI" w:hAnsi="Meiryo UI" w:cs="Meiryo UI"/>
                <w:sz w:val="20"/>
                <w:szCs w:val="20"/>
              </w:rPr>
              <w:t>LAG/One VLAN）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✕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16C60" w:rsidRPr="00882FCA" w:rsidRDefault="00716C60" w:rsidP="00C952F6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882FCA">
              <w:rPr>
                <w:rFonts w:ascii="Meiryo UI" w:eastAsia="Meiryo UI" w:hAnsi="Meiryo UI" w:cs="Meiryo UI" w:hint="eastAsia"/>
                <w:sz w:val="18"/>
                <w:szCs w:val="20"/>
              </w:rPr>
              <w:t>○</w:t>
            </w:r>
          </w:p>
        </w:tc>
      </w:tr>
    </w:tbl>
    <w:p w:rsidR="007A605E" w:rsidRDefault="00716C60">
      <w:r>
        <w:rPr>
          <w:rFonts w:hint="eastAsia"/>
        </w:rPr>
        <w:t>*</w:t>
      </w:r>
      <w:r>
        <w:t>IOPS(</w:t>
      </w:r>
      <w:proofErr w:type="spellStart"/>
      <w:r>
        <w:t>Input/Output</w:t>
      </w:r>
      <w:proofErr w:type="spellEnd"/>
      <w:r>
        <w:t xml:space="preserve"> Per Second)</w:t>
      </w:r>
      <w:r>
        <w:t>は、１秒間に読み込み・書き込みできる回数です。当社環境にて</w:t>
      </w:r>
      <w:r>
        <w:t>8KB</w:t>
      </w:r>
      <w:r>
        <w:t>のデータをランダムに読み込み、書き込みを行った際の平均性能となります。上記平均</w:t>
      </w:r>
      <w:r>
        <w:t>IOPS</w:t>
      </w:r>
      <w:r>
        <w:t>は参考値であり、保証するものではありません。</w:t>
      </w:r>
    </w:p>
    <w:sectPr w:rsidR="007A60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C7" w:rsidRDefault="004246C7" w:rsidP="004246C7">
      <w:r>
        <w:separator/>
      </w:r>
    </w:p>
  </w:endnote>
  <w:endnote w:type="continuationSeparator" w:id="0">
    <w:p w:rsidR="004246C7" w:rsidRDefault="004246C7" w:rsidP="0042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C7" w:rsidRDefault="004246C7" w:rsidP="004246C7">
      <w:r>
        <w:separator/>
      </w:r>
    </w:p>
  </w:footnote>
  <w:footnote w:type="continuationSeparator" w:id="0">
    <w:p w:rsidR="004246C7" w:rsidRDefault="004246C7" w:rsidP="00424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60"/>
    <w:rsid w:val="001F533D"/>
    <w:rsid w:val="004246C7"/>
    <w:rsid w:val="00662238"/>
    <w:rsid w:val="00716C60"/>
    <w:rsid w:val="00845073"/>
    <w:rsid w:val="00F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C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4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6C7"/>
  </w:style>
  <w:style w:type="paragraph" w:styleId="a7">
    <w:name w:val="footer"/>
    <w:basedOn w:val="a"/>
    <w:link w:val="a8"/>
    <w:uiPriority w:val="99"/>
    <w:unhideWhenUsed/>
    <w:rsid w:val="00424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C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4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6C7"/>
  </w:style>
  <w:style w:type="paragraph" w:styleId="a7">
    <w:name w:val="footer"/>
    <w:basedOn w:val="a"/>
    <w:link w:val="a8"/>
    <w:uiPriority w:val="99"/>
    <w:unhideWhenUsed/>
    <w:rsid w:val="00424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kitagawa</dc:creator>
  <cp:lastModifiedBy>hiraiwa</cp:lastModifiedBy>
  <cp:revision>3</cp:revision>
  <dcterms:created xsi:type="dcterms:W3CDTF">2015-07-08T03:09:00Z</dcterms:created>
  <dcterms:modified xsi:type="dcterms:W3CDTF">2015-07-08T03:20:00Z</dcterms:modified>
</cp:coreProperties>
</file>