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6ACA" w14:textId="58890CED" w:rsidR="007B7186" w:rsidRPr="00924AE3" w:rsidRDefault="007B7186" w:rsidP="007B7186">
      <w:r>
        <w:rPr>
          <w:rFonts w:hint="eastAsia"/>
        </w:rPr>
        <w:t>「おもり不要」つっぱり固定式</w:t>
      </w:r>
      <w:r w:rsidR="002E6526">
        <w:rPr>
          <w:rFonts w:hint="eastAsia"/>
        </w:rPr>
        <w:t>の</w:t>
      </w:r>
      <w:r>
        <w:rPr>
          <w:rFonts w:hint="eastAsia"/>
        </w:rPr>
        <w:t>ガーデンパラソル「</w:t>
      </w:r>
      <w:r w:rsidR="001D4849">
        <w:t>PARASMART</w:t>
      </w:r>
      <w:r>
        <w:rPr>
          <w:rFonts w:hint="eastAsia"/>
        </w:rPr>
        <w:t>パラスマート」の販売</w:t>
      </w:r>
      <w:r w:rsidR="001F13FB">
        <w:rPr>
          <w:rFonts w:hint="eastAsia"/>
        </w:rPr>
        <w:t>ついに開始！</w:t>
      </w:r>
      <w:r w:rsidR="007F1F23">
        <w:rPr>
          <w:rFonts w:hint="eastAsia"/>
        </w:rPr>
        <w:t>☆</w:t>
      </w:r>
      <w:r>
        <w:t>品質を下げずに、</w:t>
      </w:r>
      <w:r w:rsidR="001F13FB">
        <w:t>価格を下げて</w:t>
      </w:r>
      <w:r w:rsidR="007F1F23">
        <w:rPr>
          <w:rFonts w:hint="eastAsia"/>
        </w:rPr>
        <w:t>４</w:t>
      </w:r>
      <w:r w:rsidR="001F13FB">
        <w:t>月１０日販売開始</w:t>
      </w:r>
      <w:r w:rsidR="007F1F23">
        <w:rPr>
          <w:rFonts w:hint="eastAsia"/>
        </w:rPr>
        <w:t>☆</w:t>
      </w:r>
    </w:p>
    <w:p w14:paraId="277770F5" w14:textId="77777777" w:rsidR="002E6526" w:rsidRDefault="002E6526" w:rsidP="007B7186">
      <w:pPr>
        <w:rPr>
          <w:rFonts w:ascii="Arial" w:hAnsi="Arial" w:cs="Arial"/>
          <w:color w:val="000000"/>
        </w:rPr>
      </w:pPr>
    </w:p>
    <w:p w14:paraId="201D1D63" w14:textId="17FD143E" w:rsidR="009B59D5" w:rsidRDefault="003A27C4" w:rsidP="007B7186">
      <w:r>
        <w:rPr>
          <w:rFonts w:hint="eastAsia"/>
        </w:rPr>
        <w:t>4月10日、</w:t>
      </w:r>
      <w:r w:rsidR="007F1F23">
        <w:rPr>
          <w:rFonts w:hint="eastAsia"/>
        </w:rPr>
        <w:t>楽天市場、</w:t>
      </w:r>
      <w:proofErr w:type="spellStart"/>
      <w:r w:rsidR="007F1F23">
        <w:rPr>
          <w:rFonts w:hint="eastAsia"/>
        </w:rPr>
        <w:t>yahoo!</w:t>
      </w:r>
      <w:proofErr w:type="spellEnd"/>
      <w:r w:rsidR="007F1F23">
        <w:rPr>
          <w:rFonts w:hint="eastAsia"/>
        </w:rPr>
        <w:t>ｼｮｯﾋﾟﾝｸﾞ、Amazonにて、</w:t>
      </w:r>
      <w:r>
        <w:rPr>
          <w:rFonts w:hint="eastAsia"/>
        </w:rPr>
        <w:t>ガーデンパラソル「</w:t>
      </w:r>
      <w:r w:rsidR="001D4849">
        <w:t>PARASMART</w:t>
      </w:r>
      <w:r>
        <w:rPr>
          <w:rFonts w:hint="eastAsia"/>
        </w:rPr>
        <w:t>パラスマート」を株式会社イコマの販売店舗「</w:t>
      </w:r>
      <w:proofErr w:type="spellStart"/>
      <w:r>
        <w:rPr>
          <w:rFonts w:hint="eastAsia"/>
        </w:rPr>
        <w:t>ShonanGardenCollection</w:t>
      </w:r>
      <w:proofErr w:type="spellEnd"/>
      <w:r>
        <w:rPr>
          <w:rFonts w:hint="eastAsia"/>
        </w:rPr>
        <w:t>」が販売開始いたします。</w:t>
      </w:r>
      <w:r w:rsidR="001F13FB">
        <w:rPr>
          <w:rFonts w:hint="eastAsia"/>
        </w:rPr>
        <w:t>商品の特徴</w:t>
      </w:r>
      <w:r>
        <w:rPr>
          <w:rFonts w:hint="eastAsia"/>
        </w:rPr>
        <w:t>は、</w:t>
      </w:r>
      <w:r w:rsidR="001F13FB">
        <w:rPr>
          <w:rFonts w:hint="eastAsia"/>
        </w:rPr>
        <w:t>「</w:t>
      </w:r>
      <w:r>
        <w:rPr>
          <w:rFonts w:hint="eastAsia"/>
        </w:rPr>
        <w:t>おもりが不要</w:t>
      </w:r>
      <w:r w:rsidR="001F13FB">
        <w:rPr>
          <w:rFonts w:hint="eastAsia"/>
        </w:rPr>
        <w:t>」</w:t>
      </w:r>
      <w:r w:rsidR="007F1F23">
        <w:rPr>
          <w:rFonts w:hint="eastAsia"/>
        </w:rPr>
        <w:t>のハンギングパラソル。</w:t>
      </w:r>
    </w:p>
    <w:p w14:paraId="456656A3" w14:textId="77777777" w:rsidR="007F1F23" w:rsidRPr="007F1F23" w:rsidRDefault="007F1F23" w:rsidP="007B7186"/>
    <w:p w14:paraId="4D89BB16" w14:textId="77777777" w:rsidR="00924AE3" w:rsidRDefault="001F13FB" w:rsidP="007B7186">
      <w:r>
        <w:rPr>
          <w:rFonts w:hint="eastAsia"/>
        </w:rPr>
        <w:t>商品価格を安くできた理由は、</w:t>
      </w:r>
    </w:p>
    <w:p w14:paraId="29DFF1DD" w14:textId="72B7E0C5" w:rsidR="001D4849" w:rsidRDefault="003A27C4" w:rsidP="009B59D5">
      <w:r>
        <w:rPr>
          <w:rFonts w:hint="eastAsia"/>
        </w:rPr>
        <w:t>株式会社イコマが「商品の生産から販売までを一貫</w:t>
      </w:r>
      <w:r w:rsidR="007F1F23">
        <w:rPr>
          <w:rFonts w:hint="eastAsia"/>
        </w:rPr>
        <w:t>」した為。急激な円安・ドル高</w:t>
      </w:r>
      <w:r w:rsidR="00450402">
        <w:rPr>
          <w:rFonts w:hint="eastAsia"/>
        </w:rPr>
        <w:t>により、</w:t>
      </w:r>
      <w:r w:rsidR="007F1F23">
        <w:rPr>
          <w:rFonts w:hint="eastAsia"/>
        </w:rPr>
        <w:t>輸入商品の販売価格が高騰している中、</w:t>
      </w:r>
      <w:r w:rsidR="007F1F23">
        <w:t>従来の</w:t>
      </w:r>
      <w:r w:rsidR="00924AE3">
        <w:rPr>
          <w:rFonts w:hint="eastAsia"/>
        </w:rPr>
        <w:t>卸売業者さん</w:t>
      </w:r>
      <w:r w:rsidR="007F1F23">
        <w:t>・販売会社</w:t>
      </w:r>
      <w:r w:rsidR="00924AE3">
        <w:rPr>
          <w:rFonts w:hint="eastAsia"/>
        </w:rPr>
        <w:t>を</w:t>
      </w:r>
      <w:r w:rsidR="007F1F23">
        <w:t>やめる</w:t>
      </w:r>
      <w:r w:rsidR="00450402">
        <w:rPr>
          <w:rFonts w:hint="eastAsia"/>
        </w:rPr>
        <w:t>ことにより価格転嫁しました。</w:t>
      </w:r>
    </w:p>
    <w:p w14:paraId="44F9A569" w14:textId="77777777" w:rsidR="009B59D5" w:rsidRDefault="009B59D5" w:rsidP="009B59D5"/>
    <w:p w14:paraId="461004CF" w14:textId="6CC42082" w:rsidR="009B59D5" w:rsidRDefault="009B59D5" w:rsidP="007B7186">
      <w:pPr>
        <w:pBdr>
          <w:bottom w:val="single" w:sz="6" w:space="1" w:color="auto"/>
        </w:pBdr>
      </w:pPr>
      <w:r>
        <w:rPr>
          <w:noProof/>
        </w:rPr>
        <w:drawing>
          <wp:inline distT="0" distB="0" distL="0" distR="0" wp14:anchorId="3B200327" wp14:editId="7CD6E9EF">
            <wp:extent cx="5400040" cy="3552825"/>
            <wp:effectExtent l="0" t="0" r="0" b="9525"/>
            <wp:docPr id="8763573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57337" name="図 87635733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3552825"/>
                    </a:xfrm>
                    <a:prstGeom prst="rect">
                      <a:avLst/>
                    </a:prstGeom>
                  </pic:spPr>
                </pic:pic>
              </a:graphicData>
            </a:graphic>
          </wp:inline>
        </w:drawing>
      </w:r>
    </w:p>
    <w:p w14:paraId="4D2CA8FD" w14:textId="77777777" w:rsidR="009B59D5" w:rsidRDefault="009B59D5" w:rsidP="007B7186">
      <w:pPr>
        <w:pBdr>
          <w:bottom w:val="single" w:sz="6" w:space="1" w:color="auto"/>
        </w:pBdr>
      </w:pPr>
    </w:p>
    <w:p w14:paraId="75FA9F25" w14:textId="5129D238" w:rsidR="009B59D5" w:rsidRDefault="009B59D5" w:rsidP="007B7186">
      <w:pPr>
        <w:pBdr>
          <w:bottom w:val="single" w:sz="6" w:space="1" w:color="auto"/>
        </w:pBdr>
      </w:pPr>
      <w:r>
        <w:rPr>
          <w:rFonts w:hint="eastAsia"/>
        </w:rPr>
        <w:t>選択色：アイボリー・グレー</w:t>
      </w:r>
    </w:p>
    <w:p w14:paraId="60554AF4" w14:textId="3A88A70D" w:rsidR="009B59D5" w:rsidRDefault="009B59D5" w:rsidP="007B7186">
      <w:pPr>
        <w:pBdr>
          <w:bottom w:val="single" w:sz="6" w:space="1" w:color="auto"/>
        </w:pBdr>
      </w:pPr>
      <w:r>
        <w:rPr>
          <w:rFonts w:hint="eastAsia"/>
        </w:rPr>
        <w:t>販売価格：\40,800-（送料・税込）</w:t>
      </w:r>
    </w:p>
    <w:p w14:paraId="14A57260" w14:textId="5102EAEE" w:rsidR="009B59D5" w:rsidRPr="009B59D5" w:rsidRDefault="009B59D5" w:rsidP="007B7186">
      <w:pPr>
        <w:pBdr>
          <w:bottom w:val="single" w:sz="6" w:space="1" w:color="auto"/>
        </w:pBdr>
      </w:pPr>
      <w:r>
        <w:rPr>
          <w:rFonts w:hint="eastAsia"/>
        </w:rPr>
        <w:t>商品詳細：</w:t>
      </w:r>
      <w:hyperlink r:id="rId5" w:history="1">
        <w:r w:rsidRPr="004B5DB5">
          <w:rPr>
            <w:rStyle w:val="a3"/>
            <w:rFonts w:ascii="游ゴシック" w:eastAsia="游ゴシック" w:hAnsi="游ゴシック" w:cs="ＭＳ Ｐゴシック" w:hint="eastAsia"/>
            <w:kern w:val="0"/>
            <w:sz w:val="14"/>
            <w:szCs w:val="14"/>
          </w:rPr>
          <w:t>https://www.instagram.com/parasmart_offical/?igsh=MTAzZjFhaHI5emZ4bw%3D%3D&amp;utm_source=qr</w:t>
        </w:r>
      </w:hyperlink>
    </w:p>
    <w:p w14:paraId="071ADADE" w14:textId="77777777" w:rsidR="009B59D5" w:rsidRDefault="009B59D5" w:rsidP="007B7186">
      <w:pPr>
        <w:pBdr>
          <w:bottom w:val="single" w:sz="6" w:space="1" w:color="auto"/>
        </w:pBdr>
      </w:pPr>
    </w:p>
    <w:p w14:paraId="4FD3987B" w14:textId="77777777" w:rsidR="009B59D5" w:rsidRDefault="009B59D5" w:rsidP="007B7186">
      <w:pPr>
        <w:pBdr>
          <w:bottom w:val="single" w:sz="6" w:space="1" w:color="auto"/>
        </w:pBdr>
      </w:pPr>
    </w:p>
    <w:p w14:paraId="650457CF" w14:textId="77777777" w:rsidR="009B59D5" w:rsidRDefault="009B59D5" w:rsidP="007B7186">
      <w:pPr>
        <w:pBdr>
          <w:bottom w:val="single" w:sz="6" w:space="1" w:color="auto"/>
        </w:pBdr>
      </w:pPr>
    </w:p>
    <w:p w14:paraId="6D8D22D7" w14:textId="77777777" w:rsidR="009B59D5" w:rsidRDefault="009B59D5" w:rsidP="007B7186">
      <w:pPr>
        <w:pBdr>
          <w:bottom w:val="single" w:sz="6" w:space="1" w:color="auto"/>
        </w:pBdr>
      </w:pPr>
    </w:p>
    <w:p w14:paraId="327B5817" w14:textId="18E6C008" w:rsidR="009B59D5" w:rsidRDefault="009B59D5" w:rsidP="009B59D5">
      <w:pPr>
        <w:pBdr>
          <w:top w:val="single" w:sz="6" w:space="1" w:color="auto"/>
          <w:bottom w:val="single" w:sz="6" w:space="1" w:color="auto"/>
        </w:pBdr>
      </w:pPr>
      <w:r w:rsidRPr="00924AE3">
        <w:rPr>
          <w:rFonts w:hint="eastAsia"/>
        </w:rPr>
        <w:lastRenderedPageBreak/>
        <w:t>画期的なガーデンパラソル、</w:t>
      </w:r>
      <w:r w:rsidRPr="00924AE3">
        <w:t>PARASMART(パラスマート)について</w:t>
      </w:r>
    </w:p>
    <w:p w14:paraId="40EF373B" w14:textId="77777777" w:rsidR="009B59D5" w:rsidRDefault="009B59D5" w:rsidP="009B59D5">
      <w:r>
        <w:rPr>
          <w:rFonts w:hint="eastAsia"/>
        </w:rPr>
        <w:t>ガーデンパラソルは、従来パラソルの柱を支える為に重たいおもりを必要としていました。</w:t>
      </w:r>
    </w:p>
    <w:p w14:paraId="3426BA36" w14:textId="77777777" w:rsidR="009B59D5" w:rsidRDefault="009B59D5" w:rsidP="009B59D5">
      <w:r>
        <w:rPr>
          <w:rFonts w:hint="eastAsia"/>
        </w:rPr>
        <w:t>パラスマートは、柱をつぱっり固定式にする事でおもりを必要としない画期的なパラソルです。</w:t>
      </w:r>
    </w:p>
    <w:p w14:paraId="4CC2730C" w14:textId="77777777" w:rsidR="009B59D5" w:rsidRDefault="009B59D5" w:rsidP="009B59D5">
      <w:r>
        <w:rPr>
          <w:rFonts w:hint="eastAsia"/>
        </w:rPr>
        <w:t>おもりがある事で、スペースの問題や重さの問題で設置を諦めている方が数多くいました。</w:t>
      </w:r>
    </w:p>
    <w:p w14:paraId="3B7FD782" w14:textId="5AC46D7F" w:rsidR="009B59D5" w:rsidRDefault="009B59D5" w:rsidP="009B59D5">
      <w:pPr>
        <w:pBdr>
          <w:bottom w:val="single" w:sz="6" w:space="1" w:color="auto"/>
        </w:pBdr>
      </w:pPr>
      <w:r>
        <w:rPr>
          <w:rFonts w:hint="eastAsia"/>
        </w:rPr>
        <w:t>省スペースで設置できるパラスマートで、ガーデンパラソルを諦めてしまっていた方に対しても、ガーデンを家族や友達と快適に楽しめる場所にしてほしい、そんな想いの商品です。</w:t>
      </w:r>
      <w:r>
        <w:cr/>
      </w:r>
    </w:p>
    <w:p w14:paraId="5B78AB5B" w14:textId="64839BDF" w:rsidR="009B59D5" w:rsidRDefault="009B59D5" w:rsidP="007B7186">
      <w:pPr>
        <w:pBdr>
          <w:bottom w:val="single" w:sz="6" w:space="1" w:color="auto"/>
        </w:pBdr>
      </w:pPr>
      <w:r>
        <w:rPr>
          <w:noProof/>
        </w:rPr>
        <w:drawing>
          <wp:inline distT="0" distB="0" distL="0" distR="0" wp14:anchorId="27FFA190" wp14:editId="39E8C3F7">
            <wp:extent cx="5400040" cy="5400040"/>
            <wp:effectExtent l="0" t="0" r="0" b="0"/>
            <wp:docPr id="88681455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14554" name="図 886814554"/>
                    <pic:cNvPicPr/>
                  </pic:nvPicPr>
                  <pic:blipFill>
                    <a:blip r:embed="rId6">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44E7F0A3" w14:textId="77777777" w:rsidR="009B59D5" w:rsidRDefault="009B59D5" w:rsidP="007B7186">
      <w:pPr>
        <w:pBdr>
          <w:bottom w:val="single" w:sz="6" w:space="1" w:color="auto"/>
        </w:pBdr>
      </w:pPr>
    </w:p>
    <w:p w14:paraId="2ED1C1B4" w14:textId="77777777" w:rsidR="009B59D5" w:rsidRDefault="009B59D5" w:rsidP="007B7186">
      <w:pPr>
        <w:pBdr>
          <w:bottom w:val="single" w:sz="6" w:space="1" w:color="auto"/>
        </w:pBdr>
      </w:pPr>
    </w:p>
    <w:p w14:paraId="7FBC3137" w14:textId="77777777" w:rsidR="009B59D5" w:rsidRDefault="009B59D5" w:rsidP="007B7186">
      <w:pPr>
        <w:pBdr>
          <w:bottom w:val="single" w:sz="6" w:space="1" w:color="auto"/>
        </w:pBdr>
      </w:pPr>
    </w:p>
    <w:p w14:paraId="5FB02145" w14:textId="77777777" w:rsidR="009B59D5" w:rsidRPr="009B59D5" w:rsidRDefault="009B59D5" w:rsidP="007B7186">
      <w:pPr>
        <w:pBdr>
          <w:bottom w:val="single" w:sz="6" w:space="1" w:color="auto"/>
        </w:pBdr>
      </w:pPr>
    </w:p>
    <w:p w14:paraId="063C3DA3" w14:textId="4A923FCA" w:rsidR="00924AE3" w:rsidRDefault="00924AE3" w:rsidP="007B7186">
      <w:pPr>
        <w:pBdr>
          <w:bottom w:val="single" w:sz="6" w:space="1" w:color="auto"/>
        </w:pBdr>
      </w:pPr>
      <w:r w:rsidRPr="00924AE3">
        <w:rPr>
          <w:rFonts w:hint="eastAsia"/>
        </w:rPr>
        <w:lastRenderedPageBreak/>
        <w:t>商品販売店舗</w:t>
      </w:r>
      <w:r w:rsidRPr="00924AE3">
        <w:t xml:space="preserve"> </w:t>
      </w:r>
      <w:proofErr w:type="spellStart"/>
      <w:r w:rsidRPr="00924AE3">
        <w:t>Shonan</w:t>
      </w:r>
      <w:proofErr w:type="spellEnd"/>
      <w:r w:rsidRPr="00924AE3">
        <w:t xml:space="preserve"> Garden Collection とは。</w:t>
      </w:r>
    </w:p>
    <w:p w14:paraId="65C310F8" w14:textId="77777777" w:rsidR="00924AE3" w:rsidRDefault="00924AE3" w:rsidP="00924AE3">
      <w:r>
        <w:rPr>
          <w:rFonts w:hint="eastAsia"/>
        </w:rPr>
        <w:t>株式会社イコマが「</w:t>
      </w:r>
      <w:r>
        <w:t>PARASMARTパラスマート」を販売する為だけに作ったお店です。</w:t>
      </w:r>
    </w:p>
    <w:p w14:paraId="430CFAC1" w14:textId="1CD117E1" w:rsidR="00924AE3" w:rsidRDefault="00924AE3" w:rsidP="00924AE3">
      <w:r>
        <w:rPr>
          <w:rFonts w:hint="eastAsia"/>
        </w:rPr>
        <w:t>つっぱり固定式パラソルという画期的な商品をなくしてしまうのは、どうしてももったいない。開発者の悔しい気持ちをなんとかしたい。</w:t>
      </w:r>
    </w:p>
    <w:p w14:paraId="63FC8E0F" w14:textId="77777777" w:rsidR="00924AE3" w:rsidRDefault="00924AE3" w:rsidP="00924AE3">
      <w:r>
        <w:rPr>
          <w:rFonts w:hint="eastAsia"/>
        </w:rPr>
        <w:t>そんな想いから、株式会社イコマが商品の製造から販売までを一貫。</w:t>
      </w:r>
    </w:p>
    <w:p w14:paraId="474BFFBF" w14:textId="6AE2CE62" w:rsidR="00924AE3" w:rsidRDefault="00924AE3" w:rsidP="00924AE3">
      <w:r>
        <w:rPr>
          <w:rFonts w:hint="eastAsia"/>
        </w:rPr>
        <w:t>卸売業者や販売会社に頼らず、</w:t>
      </w:r>
      <w:r>
        <w:t>B to Cに特化し販売することにチャレンジしています。</w:t>
      </w:r>
      <w:r>
        <w:cr/>
      </w:r>
    </w:p>
    <w:p w14:paraId="4C7E9232" w14:textId="10465671" w:rsidR="001D4849" w:rsidRDefault="001D4849" w:rsidP="00924AE3"/>
    <w:p w14:paraId="35E0B425" w14:textId="08CFEE16" w:rsidR="00924AE3" w:rsidRDefault="00924AE3" w:rsidP="00924AE3">
      <w:pPr>
        <w:pBdr>
          <w:top w:val="single" w:sz="6" w:space="1" w:color="auto"/>
          <w:bottom w:val="single" w:sz="6" w:space="1" w:color="auto"/>
        </w:pBdr>
      </w:pPr>
      <w:r w:rsidRPr="00924AE3">
        <w:rPr>
          <w:rFonts w:hint="eastAsia"/>
        </w:rPr>
        <w:t>販売を記念して、抽選で一名様に当たる「パラスマートプレゼントキャンペーンを実施。</w:t>
      </w:r>
    </w:p>
    <w:p w14:paraId="7021F8ED" w14:textId="66AB6686" w:rsidR="00924AE3" w:rsidRDefault="00924AE3" w:rsidP="001D4849">
      <w:pPr>
        <w:rPr>
          <w:rFonts w:asciiTheme="majorHAnsi" w:eastAsiaTheme="majorHAnsi" w:hAnsiTheme="majorHAnsi" w:cs="ＭＳ Ｐゴシック"/>
          <w:color w:val="0563C1"/>
          <w:kern w:val="0"/>
          <w:sz w:val="16"/>
          <w:szCs w:val="16"/>
          <w:u w:val="single"/>
        </w:rPr>
      </w:pPr>
      <w:r>
        <w:rPr>
          <w:rFonts w:hint="eastAsia"/>
        </w:rPr>
        <w:t>抽選で一名様に「パラスマート本体を一台プレゼント」致します。詳細は、</w:t>
      </w:r>
      <w:r>
        <w:t>Instagram「</w:t>
      </w:r>
      <w:proofErr w:type="spellStart"/>
      <w:r>
        <w:t>parasmart_offical</w:t>
      </w:r>
      <w:proofErr w:type="spellEnd"/>
      <w:r>
        <w:t>」をご覧ください。</w:t>
      </w:r>
      <w:r>
        <w:cr/>
      </w:r>
      <w:hyperlink r:id="rId7" w:history="1">
        <w:r w:rsidRPr="009B59D5">
          <w:rPr>
            <w:rFonts w:asciiTheme="majorHAnsi" w:eastAsiaTheme="majorHAnsi" w:hAnsiTheme="majorHAnsi" w:cs="ＭＳ Ｐゴシック" w:hint="eastAsia"/>
            <w:color w:val="0563C1"/>
            <w:kern w:val="0"/>
            <w:sz w:val="16"/>
            <w:szCs w:val="16"/>
            <w:u w:val="single"/>
          </w:rPr>
          <w:t>https://www.instagram.com/parasmart_offical/?igsh=MTAzZjFhaHI5emZ4bw%3D%3D&amp;utm_source=qr</w:t>
        </w:r>
      </w:hyperlink>
    </w:p>
    <w:p w14:paraId="27602223" w14:textId="23C8665B" w:rsidR="009B59D5" w:rsidRDefault="009B59D5" w:rsidP="001D4849">
      <w:pPr>
        <w:rPr>
          <w:rFonts w:asciiTheme="majorHAnsi" w:eastAsiaTheme="majorHAnsi" w:hAnsiTheme="majorHAnsi" w:cs="ＭＳ Ｐゴシック"/>
          <w:color w:val="0563C1"/>
          <w:kern w:val="0"/>
          <w:sz w:val="16"/>
          <w:szCs w:val="16"/>
          <w:u w:val="single"/>
        </w:rPr>
      </w:pPr>
    </w:p>
    <w:p w14:paraId="21AC9D7F" w14:textId="47F0ADB4" w:rsidR="00BA7DE1" w:rsidRDefault="00BA7DE1" w:rsidP="00BA7DE1">
      <w:pPr>
        <w:pStyle w:val="Web"/>
      </w:pPr>
      <w:r>
        <w:rPr>
          <w:noProof/>
        </w:rPr>
        <w:drawing>
          <wp:inline distT="0" distB="0" distL="0" distR="0" wp14:anchorId="3317588B" wp14:editId="6839EEE3">
            <wp:extent cx="2080260" cy="2601059"/>
            <wp:effectExtent l="0" t="0" r="0" b="8890"/>
            <wp:docPr id="3459658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430" cy="2606273"/>
                    </a:xfrm>
                    <a:prstGeom prst="rect">
                      <a:avLst/>
                    </a:prstGeom>
                    <a:noFill/>
                    <a:ln>
                      <a:noFill/>
                    </a:ln>
                  </pic:spPr>
                </pic:pic>
              </a:graphicData>
            </a:graphic>
          </wp:inline>
        </w:drawing>
      </w:r>
    </w:p>
    <w:p w14:paraId="07890EFB" w14:textId="77777777" w:rsidR="009B59D5" w:rsidRDefault="009B59D5" w:rsidP="001D4849">
      <w:pPr>
        <w:rPr>
          <w:rFonts w:asciiTheme="majorHAnsi" w:eastAsiaTheme="majorHAnsi" w:hAnsiTheme="majorHAnsi" w:cs="ＭＳ Ｐゴシック"/>
          <w:kern w:val="0"/>
          <w:sz w:val="16"/>
          <w:szCs w:val="16"/>
        </w:rPr>
      </w:pPr>
    </w:p>
    <w:p w14:paraId="787C1D9B" w14:textId="77777777" w:rsidR="00BA7DE1" w:rsidRPr="009B59D5" w:rsidRDefault="00BA7DE1" w:rsidP="001D4849">
      <w:pPr>
        <w:rPr>
          <w:rFonts w:hint="eastAsia"/>
        </w:rPr>
      </w:pPr>
    </w:p>
    <w:p w14:paraId="4B15B96F" w14:textId="5C5B2CD4" w:rsidR="00924AE3" w:rsidRDefault="00924AE3" w:rsidP="00924AE3">
      <w:pPr>
        <w:pBdr>
          <w:top w:val="single" w:sz="6" w:space="1" w:color="auto"/>
          <w:bottom w:val="single" w:sz="6" w:space="1" w:color="auto"/>
        </w:pBdr>
      </w:pPr>
      <w:r w:rsidRPr="00924AE3">
        <w:rPr>
          <w:rFonts w:hint="eastAsia"/>
        </w:rPr>
        <w:t>株式会社イコマについて</w:t>
      </w:r>
    </w:p>
    <w:p w14:paraId="24215824" w14:textId="77777777" w:rsidR="00924AE3" w:rsidRDefault="00924AE3" w:rsidP="00924AE3">
      <w:r>
        <w:rPr>
          <w:rFonts w:hint="eastAsia"/>
        </w:rPr>
        <w:t>【会社概要】</w:t>
      </w:r>
    </w:p>
    <w:p w14:paraId="2E3F1726" w14:textId="77777777" w:rsidR="00924AE3" w:rsidRDefault="00924AE3" w:rsidP="00924AE3">
      <w:r>
        <w:rPr>
          <w:rFonts w:hint="eastAsia"/>
        </w:rPr>
        <w:t>社名：株式会社イコマ</w:t>
      </w:r>
    </w:p>
    <w:p w14:paraId="4567DDE1" w14:textId="77777777" w:rsidR="00924AE3" w:rsidRDefault="00924AE3" w:rsidP="00924AE3">
      <w:r>
        <w:rPr>
          <w:rFonts w:hint="eastAsia"/>
        </w:rPr>
        <w:t>本社所在地：神奈川県藤沢市村岡東２丁目８番地４号</w:t>
      </w:r>
    </w:p>
    <w:p w14:paraId="3CB7C8BF" w14:textId="77777777" w:rsidR="00924AE3" w:rsidRDefault="00924AE3" w:rsidP="00924AE3">
      <w:r>
        <w:rPr>
          <w:rFonts w:hint="eastAsia"/>
        </w:rPr>
        <w:t>代表取締役：生駒大貴</w:t>
      </w:r>
    </w:p>
    <w:p w14:paraId="719D1037" w14:textId="77777777" w:rsidR="00924AE3" w:rsidRDefault="00924AE3" w:rsidP="00924AE3">
      <w:r>
        <w:rPr>
          <w:rFonts w:hint="eastAsia"/>
        </w:rPr>
        <w:t>事業内容：パラソル販売事業</w:t>
      </w:r>
    </w:p>
    <w:p w14:paraId="3183FD1A" w14:textId="77777777" w:rsidR="00924AE3" w:rsidRDefault="00924AE3" w:rsidP="00924AE3">
      <w:r>
        <w:t>https://shonangardencollection-ikomacorp.co.jp/</w:t>
      </w:r>
    </w:p>
    <w:p w14:paraId="296CFEC2" w14:textId="2F91904F" w:rsidR="00924AE3" w:rsidRDefault="00924AE3" w:rsidP="00924AE3">
      <w:r>
        <w:rPr>
          <w:rFonts w:hint="eastAsia"/>
        </w:rPr>
        <w:lastRenderedPageBreak/>
        <w:t>備考：各媒体様の広告提案も歓迎いたします。ぜひお気軽にご連絡下さい。</w:t>
      </w:r>
    </w:p>
    <w:p w14:paraId="096C79A3" w14:textId="330DBF7D" w:rsidR="009B59D5" w:rsidRDefault="00450402" w:rsidP="00924AE3">
      <w:r>
        <w:rPr>
          <w:rFonts w:hint="eastAsia"/>
          <w:noProof/>
        </w:rPr>
        <w:drawing>
          <wp:inline distT="0" distB="0" distL="0" distR="0" wp14:anchorId="3177F7BA" wp14:editId="7EBE5E70">
            <wp:extent cx="2811780" cy="2811780"/>
            <wp:effectExtent l="0" t="0" r="7620" b="7620"/>
            <wp:docPr id="9905594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59411" name="図 9905594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1780" cy="2811780"/>
                    </a:xfrm>
                    <a:prstGeom prst="rect">
                      <a:avLst/>
                    </a:prstGeom>
                  </pic:spPr>
                </pic:pic>
              </a:graphicData>
            </a:graphic>
          </wp:inline>
        </w:drawing>
      </w:r>
    </w:p>
    <w:p w14:paraId="3F0060A9" w14:textId="4FE6A7E4" w:rsidR="009B59D5" w:rsidRPr="00924AE3" w:rsidRDefault="009B59D5" w:rsidP="00924AE3"/>
    <w:sectPr w:rsidR="009B59D5" w:rsidRPr="00924A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86"/>
    <w:rsid w:val="001D4849"/>
    <w:rsid w:val="001F13FB"/>
    <w:rsid w:val="002E6526"/>
    <w:rsid w:val="003A27C4"/>
    <w:rsid w:val="00450402"/>
    <w:rsid w:val="007B7186"/>
    <w:rsid w:val="007F1F23"/>
    <w:rsid w:val="00857406"/>
    <w:rsid w:val="00924AE3"/>
    <w:rsid w:val="009B59D5"/>
    <w:rsid w:val="00BA7DE1"/>
    <w:rsid w:val="00F533FA"/>
    <w:rsid w:val="00FA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CE964D"/>
  <w15:chartTrackingRefBased/>
  <w15:docId w15:val="{D7FE89A4-391D-43D0-876C-0AF2486D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4AE3"/>
    <w:rPr>
      <w:color w:val="0563C1"/>
      <w:u w:val="single"/>
    </w:rPr>
  </w:style>
  <w:style w:type="character" w:styleId="a4">
    <w:name w:val="Unresolved Mention"/>
    <w:basedOn w:val="a0"/>
    <w:uiPriority w:val="99"/>
    <w:semiHidden/>
    <w:unhideWhenUsed/>
    <w:rsid w:val="009B59D5"/>
    <w:rPr>
      <w:color w:val="605E5C"/>
      <w:shd w:val="clear" w:color="auto" w:fill="E1DFDD"/>
    </w:rPr>
  </w:style>
  <w:style w:type="paragraph" w:styleId="Web">
    <w:name w:val="Normal (Web)"/>
    <w:basedOn w:val="a"/>
    <w:uiPriority w:val="99"/>
    <w:semiHidden/>
    <w:unhideWhenUsed/>
    <w:rsid w:val="00BA7D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249264">
      <w:bodyDiv w:val="1"/>
      <w:marLeft w:val="0"/>
      <w:marRight w:val="0"/>
      <w:marTop w:val="0"/>
      <w:marBottom w:val="0"/>
      <w:divBdr>
        <w:top w:val="none" w:sz="0" w:space="0" w:color="auto"/>
        <w:left w:val="none" w:sz="0" w:space="0" w:color="auto"/>
        <w:bottom w:val="none" w:sz="0" w:space="0" w:color="auto"/>
        <w:right w:val="none" w:sz="0" w:space="0" w:color="auto"/>
      </w:divBdr>
    </w:div>
    <w:div w:id="13141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instagram.com/parasmart_offical/?igsh=MTAzZjFhaHI5emZ4bw%3D%3D&amp;utm_source=q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hyperlink" Target="https://www.instagram.com/parasmart_offical/?igsh=MTAzZjFhaHI5emZ4bw%3D%3D&amp;utm_source=q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大貴 生駒</dc:creator>
  <cp:keywords/>
  <dc:description/>
  <cp:lastModifiedBy>大貴 生駒</cp:lastModifiedBy>
  <cp:revision>4</cp:revision>
  <dcterms:created xsi:type="dcterms:W3CDTF">2024-03-22T08:14:00Z</dcterms:created>
  <dcterms:modified xsi:type="dcterms:W3CDTF">2024-03-24T08:15:00Z</dcterms:modified>
</cp:coreProperties>
</file>