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33604" w14:textId="4ACEA274" w:rsidR="00447B28" w:rsidRDefault="00447B28" w:rsidP="00447B28">
      <w:pPr>
        <w:jc w:val="right"/>
      </w:pPr>
      <w:r>
        <w:rPr>
          <w:rFonts w:hint="eastAsia"/>
        </w:rPr>
        <w:t>2023年9月</w:t>
      </w:r>
      <w:r w:rsidR="006604A5">
        <w:rPr>
          <w:rFonts w:hint="eastAsia"/>
        </w:rPr>
        <w:t>22</w:t>
      </w:r>
      <w:r>
        <w:rPr>
          <w:rFonts w:hint="eastAsia"/>
        </w:rPr>
        <w:t>日</w:t>
      </w:r>
    </w:p>
    <w:p w14:paraId="1213C62E" w14:textId="6922A4A5" w:rsidR="00447B28" w:rsidRDefault="00447B28" w:rsidP="00447B28">
      <w:r>
        <w:rPr>
          <w:rFonts w:hint="eastAsia"/>
        </w:rPr>
        <w:t>報道関係者各位</w:t>
      </w:r>
    </w:p>
    <w:p w14:paraId="3F5C86CD" w14:textId="634E2B76" w:rsidR="00447B28" w:rsidRDefault="00447B28" w:rsidP="00447B28">
      <w:r>
        <w:rPr>
          <w:rFonts w:hint="eastAsia"/>
        </w:rPr>
        <w:t>プレスリリース</w:t>
      </w:r>
    </w:p>
    <w:p w14:paraId="727C0E81" w14:textId="41EF3D69" w:rsidR="00447B28" w:rsidRDefault="00447B28" w:rsidP="00447B28">
      <w:pPr>
        <w:jc w:val="right"/>
      </w:pPr>
      <w:bookmarkStart w:id="0" w:name="_Hlk146274088"/>
      <w:r w:rsidRPr="00447B28">
        <w:rPr>
          <w:rFonts w:hint="eastAsia"/>
        </w:rPr>
        <w:t>東京合羽橋商店街振興組合</w:t>
      </w:r>
    </w:p>
    <w:bookmarkEnd w:id="0"/>
    <w:p w14:paraId="7453D9D2" w14:textId="77777777" w:rsidR="0051617F" w:rsidRDefault="0051617F" w:rsidP="00447B28">
      <w:pPr>
        <w:jc w:val="center"/>
      </w:pPr>
    </w:p>
    <w:p w14:paraId="750978BE" w14:textId="27913407" w:rsidR="00447B28" w:rsidRDefault="003A66FB" w:rsidP="00447B28">
      <w:pPr>
        <w:jc w:val="center"/>
      </w:pPr>
      <w:r>
        <w:rPr>
          <w:rFonts w:hint="eastAsia"/>
        </w:rPr>
        <w:t>10</w:t>
      </w:r>
      <w:r w:rsidR="00447B28">
        <w:rPr>
          <w:rFonts w:hint="eastAsia"/>
        </w:rPr>
        <w:t>月</w:t>
      </w:r>
      <w:r>
        <w:rPr>
          <w:rFonts w:hint="eastAsia"/>
        </w:rPr>
        <w:t>3</w:t>
      </w:r>
      <w:r w:rsidR="00447B28">
        <w:rPr>
          <w:rFonts w:hint="eastAsia"/>
        </w:rPr>
        <w:t>日（火）～</w:t>
      </w:r>
      <w:r>
        <w:rPr>
          <w:rFonts w:hint="eastAsia"/>
        </w:rPr>
        <w:t>10</w:t>
      </w:r>
      <w:r w:rsidR="00447B28">
        <w:rPr>
          <w:rFonts w:hint="eastAsia"/>
        </w:rPr>
        <w:t>月</w:t>
      </w:r>
      <w:r>
        <w:rPr>
          <w:rFonts w:hint="eastAsia"/>
        </w:rPr>
        <w:t>9</w:t>
      </w:r>
      <w:r w:rsidR="00447B28">
        <w:rPr>
          <w:rFonts w:hint="eastAsia"/>
        </w:rPr>
        <w:t>日（月・祝）の７日間</w:t>
      </w:r>
    </w:p>
    <w:p w14:paraId="65E6BDF6" w14:textId="77777777" w:rsidR="00BD7533" w:rsidRPr="00BD7533" w:rsidRDefault="00447B28" w:rsidP="00447B28">
      <w:pPr>
        <w:jc w:val="center"/>
        <w:rPr>
          <w:b/>
          <w:bCs/>
        </w:rPr>
      </w:pPr>
      <w:r w:rsidRPr="00BD7533">
        <w:rPr>
          <w:b/>
          <w:bCs/>
        </w:rPr>
        <w:t>プロを支えるプロの街</w:t>
      </w:r>
      <w:r w:rsidR="00DA4264" w:rsidRPr="00BD7533">
        <w:rPr>
          <w:rFonts w:hint="eastAsia"/>
          <w:b/>
          <w:bCs/>
        </w:rPr>
        <w:t>、</w:t>
      </w:r>
      <w:r w:rsidR="00BD7533" w:rsidRPr="00BD7533">
        <w:rPr>
          <w:rFonts w:hint="eastAsia"/>
          <w:b/>
          <w:bCs/>
        </w:rPr>
        <w:t>かっぱ橋道具街</w:t>
      </w:r>
    </w:p>
    <w:p w14:paraId="0F3C71D8" w14:textId="5C677D97" w:rsidR="00447B28" w:rsidRPr="00BD7533" w:rsidRDefault="00447B28" w:rsidP="00447B28">
      <w:pPr>
        <w:jc w:val="center"/>
        <w:rPr>
          <w:b/>
          <w:bCs/>
          <w:sz w:val="36"/>
          <w:szCs w:val="40"/>
        </w:rPr>
      </w:pPr>
      <w:r w:rsidRPr="00BD7533">
        <w:rPr>
          <w:b/>
          <w:bCs/>
          <w:sz w:val="36"/>
          <w:szCs w:val="40"/>
        </w:rPr>
        <w:t>「第３</w:t>
      </w:r>
      <w:r w:rsidRPr="00BD7533">
        <w:rPr>
          <w:rFonts w:hint="eastAsia"/>
          <w:b/>
          <w:bCs/>
          <w:sz w:val="36"/>
          <w:szCs w:val="40"/>
        </w:rPr>
        <w:t>8</w:t>
      </w:r>
      <w:r w:rsidRPr="00BD7533">
        <w:rPr>
          <w:b/>
          <w:bCs/>
          <w:sz w:val="36"/>
          <w:szCs w:val="40"/>
        </w:rPr>
        <w:t>回かっぱ橋道具まつり」</w:t>
      </w:r>
      <w:r w:rsidR="00BD7533" w:rsidRPr="00BD7533">
        <w:rPr>
          <w:rFonts w:hint="eastAsia"/>
          <w:b/>
          <w:bCs/>
          <w:sz w:val="36"/>
          <w:szCs w:val="40"/>
        </w:rPr>
        <w:t>開催！</w:t>
      </w:r>
    </w:p>
    <w:p w14:paraId="70890B15" w14:textId="77777777" w:rsidR="00447B28" w:rsidRDefault="00447B28" w:rsidP="00447B28"/>
    <w:p w14:paraId="1191A487" w14:textId="7332B6B2" w:rsidR="00447B28" w:rsidRPr="00851694" w:rsidRDefault="00447B28" w:rsidP="00447B28">
      <w:r w:rsidRPr="00447B28">
        <w:rPr>
          <w:rFonts w:hint="eastAsia"/>
        </w:rPr>
        <w:t>日</w:t>
      </w:r>
      <w:r w:rsidRPr="00851694">
        <w:rPr>
          <w:rFonts w:hint="eastAsia"/>
        </w:rPr>
        <w:t>本一の道具街として知られる東京合羽橋商店街振興組合（東京都台東区、</w:t>
      </w:r>
      <w:r w:rsidR="00BD7533" w:rsidRPr="00851694">
        <w:rPr>
          <w:rFonts w:hint="eastAsia"/>
        </w:rPr>
        <w:t>理事長 本健太郎</w:t>
      </w:r>
      <w:r w:rsidRPr="00851694">
        <w:rPr>
          <w:rFonts w:hint="eastAsia"/>
        </w:rPr>
        <w:t>）では、令和</w:t>
      </w:r>
      <w:r w:rsidR="00DA4264" w:rsidRPr="00851694">
        <w:rPr>
          <w:rFonts w:hint="eastAsia"/>
        </w:rPr>
        <w:t>5</w:t>
      </w:r>
      <w:r w:rsidRPr="00851694">
        <w:rPr>
          <w:rFonts w:hint="eastAsia"/>
        </w:rPr>
        <w:t>年</w:t>
      </w:r>
      <w:r w:rsidRPr="00851694">
        <w:t>10月</w:t>
      </w:r>
      <w:r w:rsidR="00DA4264" w:rsidRPr="00851694">
        <w:rPr>
          <w:rFonts w:hint="eastAsia"/>
        </w:rPr>
        <w:t>3</w:t>
      </w:r>
      <w:r w:rsidRPr="00851694">
        <w:t>日（火）～10月</w:t>
      </w:r>
      <w:r w:rsidR="00DA4264" w:rsidRPr="00851694">
        <w:rPr>
          <w:rFonts w:hint="eastAsia"/>
        </w:rPr>
        <w:t>9</w:t>
      </w:r>
      <w:r w:rsidRPr="00851694">
        <w:t>日（月･祝）までの7日間、「第3</w:t>
      </w:r>
      <w:r w:rsidR="00DA4264" w:rsidRPr="00851694">
        <w:rPr>
          <w:rFonts w:hint="eastAsia"/>
        </w:rPr>
        <w:t>8</w:t>
      </w:r>
      <w:r w:rsidRPr="00851694">
        <w:t>回かっぱ橋道具まつり」を、東京・かっぱ橋道具街を中心に開催いたします。</w:t>
      </w:r>
      <w:r w:rsidR="0051617F" w:rsidRPr="00851694">
        <w:rPr>
          <w:rFonts w:hint="eastAsia"/>
        </w:rPr>
        <w:t>コロナ渦により</w:t>
      </w:r>
      <w:r w:rsidR="0051617F" w:rsidRPr="00851694">
        <w:t>2年間中止</w:t>
      </w:r>
      <w:r w:rsidR="00B402D7" w:rsidRPr="00851694">
        <w:rPr>
          <w:rFonts w:hint="eastAsia"/>
        </w:rPr>
        <w:t>と</w:t>
      </w:r>
      <w:r w:rsidR="0051617F" w:rsidRPr="00851694">
        <w:t>なり、昨年は規模を縮小して開催いたしましたが、本年は</w:t>
      </w:r>
      <w:r w:rsidR="00BD7533" w:rsidRPr="00851694">
        <w:rPr>
          <w:rFonts w:hint="eastAsia"/>
        </w:rPr>
        <w:t>イベント盛りだくさんで</w:t>
      </w:r>
      <w:r w:rsidR="0051617F" w:rsidRPr="00851694">
        <w:t>「第38回かっぱ橋道具まつり」を盛大に開催する運びとなりました。</w:t>
      </w:r>
    </w:p>
    <w:p w14:paraId="6117AA87" w14:textId="77777777" w:rsidR="00447B28" w:rsidRPr="00851694" w:rsidRDefault="00447B28" w:rsidP="00447B28"/>
    <w:p w14:paraId="0CBC1CD3" w14:textId="4DAEFB05" w:rsidR="0057110D" w:rsidRDefault="00447B28" w:rsidP="00447B28">
      <w:r w:rsidRPr="00851694">
        <w:rPr>
          <w:rFonts w:hint="eastAsia"/>
        </w:rPr>
        <w:t>「かっぱ橋道具まつり」は、例年</w:t>
      </w:r>
      <w:r w:rsidRPr="00851694">
        <w:t>30万人以上が訪れる日本一の道具まつりです。調理道具や食器、食品サンプル等を扱う専門店約</w:t>
      </w:r>
      <w:r w:rsidR="00682F96" w:rsidRPr="00851694">
        <w:rPr>
          <w:rFonts w:hint="eastAsia"/>
        </w:rPr>
        <w:t>130</w:t>
      </w:r>
      <w:r w:rsidRPr="00851694">
        <w:t>店が参加し、各店舗</w:t>
      </w:r>
      <w:r w:rsidR="002275C8" w:rsidRPr="00851694">
        <w:rPr>
          <w:rFonts w:hint="eastAsia"/>
        </w:rPr>
        <w:t>のおすすめ商品や</w:t>
      </w:r>
      <w:r w:rsidRPr="00851694">
        <w:t>掘り出しものを提供。ここでしか手に入らない道具を求め、国内のみならず海外からも</w:t>
      </w:r>
      <w:r w:rsidR="002275C8" w:rsidRPr="00851694">
        <w:rPr>
          <w:rFonts w:hint="eastAsia"/>
        </w:rPr>
        <w:t>たくさん</w:t>
      </w:r>
      <w:r w:rsidRPr="00851694">
        <w:t>の人々が訪れます。期間中（10月</w:t>
      </w:r>
      <w:r w:rsidR="0057110D" w:rsidRPr="00851694">
        <w:rPr>
          <w:rFonts w:hint="eastAsia"/>
        </w:rPr>
        <w:t>3</w:t>
      </w:r>
      <w:r w:rsidRPr="00851694">
        <w:t>日～</w:t>
      </w:r>
      <w:r w:rsidR="0057110D" w:rsidRPr="00851694">
        <w:rPr>
          <w:rFonts w:hint="eastAsia"/>
        </w:rPr>
        <w:t>9</w:t>
      </w:r>
      <w:r w:rsidRPr="00851694">
        <w:t>日）は、</w:t>
      </w:r>
      <w:r w:rsidR="002275C8" w:rsidRPr="00851694">
        <w:rPr>
          <w:rFonts w:hint="eastAsia"/>
        </w:rPr>
        <w:t>組合加盟店舗で2,000円（税抜）お買い求めごとに</w:t>
      </w:r>
      <w:r w:rsidRPr="00851694">
        <w:t>現金３万円が当たるＱＲコードを使った</w:t>
      </w:r>
      <w:r w:rsidR="002275C8" w:rsidRPr="00851694">
        <w:rPr>
          <w:rFonts w:hint="eastAsia"/>
        </w:rPr>
        <w:t>“QRIくじ”を</w:t>
      </w:r>
      <w:r w:rsidR="00851694" w:rsidRPr="00851694">
        <w:rPr>
          <w:rFonts w:hint="eastAsia"/>
        </w:rPr>
        <w:t>お渡しする</w:t>
      </w:r>
      <w:r w:rsidRPr="00851694">
        <w:t>抽選会</w:t>
      </w:r>
      <w:r w:rsidR="00851694">
        <w:rPr>
          <w:rFonts w:hint="eastAsia"/>
        </w:rPr>
        <w:t>を実施</w:t>
      </w:r>
      <w:r w:rsidRPr="00851694">
        <w:t xml:space="preserve">。 </w:t>
      </w:r>
      <w:r w:rsidR="0087379C" w:rsidRPr="00851694">
        <w:rPr>
          <w:rFonts w:hint="eastAsia"/>
        </w:rPr>
        <w:t>その他、8日(</w:t>
      </w:r>
      <w:r w:rsidR="00851694" w:rsidRPr="00851694">
        <w:rPr>
          <w:rFonts w:hint="eastAsia"/>
        </w:rPr>
        <w:t>日</w:t>
      </w:r>
      <w:r w:rsidR="0087379C" w:rsidRPr="00851694">
        <w:t>)</w:t>
      </w:r>
      <w:r w:rsidR="0087379C" w:rsidRPr="00851694">
        <w:rPr>
          <w:rFonts w:hint="eastAsia"/>
        </w:rPr>
        <w:t>、</w:t>
      </w:r>
      <w:r w:rsidR="0087379C" w:rsidRPr="00851694">
        <w:t>9日</w:t>
      </w:r>
      <w:r w:rsidR="0087379C" w:rsidRPr="00851694">
        <w:rPr>
          <w:rFonts w:hint="eastAsia"/>
        </w:rPr>
        <w:t>(</w:t>
      </w:r>
      <w:r w:rsidR="0087379C" w:rsidRPr="00851694">
        <w:t>月</w:t>
      </w:r>
      <w:r w:rsidR="0087379C" w:rsidRPr="00851694">
        <w:rPr>
          <w:rFonts w:hint="eastAsia"/>
        </w:rPr>
        <w:t>・祝)</w:t>
      </w:r>
      <w:r w:rsidR="0087379C" w:rsidRPr="00851694">
        <w:t>には、</w:t>
      </w:r>
      <w:r w:rsidR="00F3278D">
        <w:rPr>
          <w:rFonts w:hint="eastAsia"/>
        </w:rPr>
        <w:t>スタンプラリー、</w:t>
      </w:r>
      <w:r w:rsidR="00851694">
        <w:rPr>
          <w:rFonts w:hint="eastAsia"/>
        </w:rPr>
        <w:t>台東区生涯学習センター前広場及び</w:t>
      </w:r>
      <w:r w:rsidR="00851694" w:rsidRPr="00851694">
        <w:rPr>
          <w:rFonts w:hint="eastAsia"/>
        </w:rPr>
        <w:t>金竜</w:t>
      </w:r>
      <w:r w:rsidR="00851694">
        <w:rPr>
          <w:rFonts w:hint="eastAsia"/>
        </w:rPr>
        <w:t>公園</w:t>
      </w:r>
      <w:r w:rsidR="0087379C">
        <w:rPr>
          <w:rFonts w:hint="eastAsia"/>
        </w:rPr>
        <w:t>に</w:t>
      </w:r>
      <w:r w:rsidR="00851694">
        <w:rPr>
          <w:rFonts w:hint="eastAsia"/>
        </w:rPr>
        <w:t>て</w:t>
      </w:r>
      <w:r w:rsidR="0087379C">
        <w:rPr>
          <w:rFonts w:hint="eastAsia"/>
        </w:rPr>
        <w:t>キッチンカーが集</w:t>
      </w:r>
      <w:r w:rsidR="0061698A">
        <w:rPr>
          <w:rFonts w:hint="eastAsia"/>
        </w:rPr>
        <w:t>う食のイベントや</w:t>
      </w:r>
      <w:r w:rsidR="00851694">
        <w:rPr>
          <w:rFonts w:hint="eastAsia"/>
        </w:rPr>
        <w:t>特産品販売の</w:t>
      </w:r>
      <w:r w:rsidR="00F3278D">
        <w:rPr>
          <w:rFonts w:hint="eastAsia"/>
        </w:rPr>
        <w:t>模擬店も実施いたします。また、</w:t>
      </w:r>
      <w:r w:rsidR="0061698A" w:rsidRPr="0087379C">
        <w:t>9日</w:t>
      </w:r>
      <w:r w:rsidR="0061698A">
        <w:rPr>
          <w:rFonts w:hint="eastAsia"/>
        </w:rPr>
        <w:t>(</w:t>
      </w:r>
      <w:r w:rsidR="0061698A" w:rsidRPr="0087379C">
        <w:t>月</w:t>
      </w:r>
      <w:r w:rsidR="0061698A">
        <w:rPr>
          <w:rFonts w:hint="eastAsia"/>
        </w:rPr>
        <w:t>・祝)は</w:t>
      </w:r>
      <w:r w:rsidR="0087379C" w:rsidRPr="0087379C">
        <w:t>約８００メートルある かっぱ橋道具街</w:t>
      </w:r>
      <w:r w:rsidR="00F3278D">
        <w:rPr>
          <w:rFonts w:hint="eastAsia"/>
        </w:rPr>
        <w:t>通りを全面通行止め・</w:t>
      </w:r>
      <w:r w:rsidR="0087379C" w:rsidRPr="0087379C">
        <w:t>歩行者天国となり、地元小学校のブラスバンドパレード演奏や都立白</w:t>
      </w:r>
      <w:r w:rsidR="0087379C" w:rsidRPr="0087379C">
        <w:rPr>
          <w:rFonts w:hint="eastAsia"/>
        </w:rPr>
        <w:t>鷗高校及び中学校和太鼓部のステージなどもお楽しみいただけます。</w:t>
      </w:r>
    </w:p>
    <w:p w14:paraId="3A386ADD" w14:textId="74F2BFE2" w:rsidR="00447B28" w:rsidRDefault="00447B28" w:rsidP="00447B28">
      <w:r>
        <w:rPr>
          <w:rFonts w:hint="eastAsia"/>
        </w:rPr>
        <w:t>詳細については、</w:t>
      </w:r>
      <w:r>
        <w:t>HP（ http://www.kappabashi.or.jp/）をご参照ください。</w:t>
      </w:r>
    </w:p>
    <w:p w14:paraId="216882E5" w14:textId="77777777" w:rsidR="00447B28" w:rsidRDefault="00447B28" w:rsidP="00447B28"/>
    <w:p w14:paraId="27129F70" w14:textId="77777777" w:rsidR="0061698A" w:rsidRPr="0061698A" w:rsidRDefault="0061698A" w:rsidP="00447B28"/>
    <w:p w14:paraId="4172402A" w14:textId="77777777" w:rsidR="00447B28" w:rsidRDefault="00447B28" w:rsidP="00447B28">
      <w:r>
        <w:rPr>
          <w:rFonts w:hint="eastAsia"/>
        </w:rPr>
        <w:t>■かっぱ橋道具街®とは</w:t>
      </w:r>
    </w:p>
    <w:p w14:paraId="57147535" w14:textId="5D621F90" w:rsidR="00447B28" w:rsidRDefault="00447B28" w:rsidP="00447B28">
      <w:r>
        <w:t xml:space="preserve">  上野と浅草のほぼ中間地点に位置する「かっぱ橋道具街」は、和、洋、中華食器、漆器、和洋菓子機器、厨房設備器具、ショーウインド、和洋家具、店舗装備デザイン施工、食品サンプル、看板、食料原材料、包装用品等を取り扱う約</w:t>
      </w:r>
      <w:r w:rsidR="00F3278D">
        <w:rPr>
          <w:rFonts w:hint="eastAsia"/>
        </w:rPr>
        <w:t>130</w:t>
      </w:r>
      <w:r>
        <w:t>の店舗が約800メートルの道路の両側に連なる世界でも珍しい食に関する専門店街です。プロの料理人から、主婦や料理好きの男性まで、様々なお客様のご要望にお応え出来、そして楽しくお買い物ができる道具街です。 明治末期から大正初期に古道具を取り扱う店の集まりから発生し、菓子道具を扱う</w:t>
      </w:r>
      <w:r>
        <w:lastRenderedPageBreak/>
        <w:t>商店を中心に “</w:t>
      </w:r>
      <w:r>
        <w:rPr>
          <w:rFonts w:hint="eastAsia"/>
        </w:rPr>
        <w:t>食”に関連のある商店が集まり始めました。さらに戦後の昭和２０年代以降は、その時々の飲食業界のニーズに対応した様々な業種の店舗が集積する個性的な専門商店街として発展、現在</w:t>
      </w:r>
      <w:r w:rsidR="00F3278D">
        <w:rPr>
          <w:rFonts w:hint="eastAsia"/>
        </w:rPr>
        <w:t>では多くのインバウンド観光客も多く訪れる東京屈指の観光スポット</w:t>
      </w:r>
      <w:r w:rsidR="00425033">
        <w:rPr>
          <w:rFonts w:hint="eastAsia"/>
        </w:rPr>
        <w:t>と</w:t>
      </w:r>
      <w:r w:rsidR="00F3278D">
        <w:rPr>
          <w:rFonts w:hint="eastAsia"/>
        </w:rPr>
        <w:t>しての顔も持ちます。</w:t>
      </w:r>
    </w:p>
    <w:p w14:paraId="46E145F3" w14:textId="77777777" w:rsidR="00447B28" w:rsidRDefault="00447B28" w:rsidP="00447B28"/>
    <w:p w14:paraId="4B4550FF" w14:textId="33B8F143" w:rsidR="00447B28" w:rsidRDefault="00447B28" w:rsidP="00447B28">
      <w:r>
        <w:rPr>
          <w:rFonts w:hint="eastAsia"/>
        </w:rPr>
        <w:t>■第</w:t>
      </w:r>
      <w:r w:rsidR="0051617F">
        <w:rPr>
          <w:rFonts w:hint="eastAsia"/>
        </w:rPr>
        <w:t>38</w:t>
      </w:r>
      <w:r>
        <w:t>回 かっぱ橋道具まつり 概要</w:t>
      </w:r>
    </w:p>
    <w:p w14:paraId="3D4118AF" w14:textId="28A243D8" w:rsidR="00447B28" w:rsidRDefault="00447B28" w:rsidP="00447B28">
      <w:r>
        <w:rPr>
          <w:rFonts w:hint="eastAsia"/>
        </w:rPr>
        <w:t>・主</w:t>
      </w:r>
      <w:r>
        <w:t xml:space="preserve"> 催 ：東京合羽橋商店街振興組合「第</w:t>
      </w:r>
      <w:r w:rsidR="0051617F">
        <w:rPr>
          <w:rFonts w:hint="eastAsia"/>
        </w:rPr>
        <w:t>38</w:t>
      </w:r>
      <w:r>
        <w:t>回かっぱ橋道具まつり実行委員会」</w:t>
      </w:r>
    </w:p>
    <w:p w14:paraId="055CC772" w14:textId="0C0453E4" w:rsidR="00447B28" w:rsidRDefault="00447B28" w:rsidP="00447B28">
      <w:r>
        <w:rPr>
          <w:rFonts w:hint="eastAsia"/>
        </w:rPr>
        <w:t>・後</w:t>
      </w:r>
      <w:r>
        <w:t xml:space="preserve"> 援 ：台東区、ときめき・たいとうフェスタ推進委員会</w:t>
      </w:r>
    </w:p>
    <w:p w14:paraId="535C1A08" w14:textId="77777777" w:rsidR="00447B28" w:rsidRDefault="00447B28" w:rsidP="00447B28">
      <w:r>
        <w:rPr>
          <w:rFonts w:hint="eastAsia"/>
        </w:rPr>
        <w:t>・協</w:t>
      </w:r>
      <w:r>
        <w:t xml:space="preserve"> 賛 ：商店街加盟店関連会社約300社</w:t>
      </w:r>
    </w:p>
    <w:p w14:paraId="0F5F98E6" w14:textId="1D1300E3" w:rsidR="00447B28" w:rsidRDefault="00447B28" w:rsidP="002845DE">
      <w:pPr>
        <w:ind w:left="1050" w:hangingChars="500" w:hanging="1050"/>
      </w:pPr>
      <w:r>
        <w:rPr>
          <w:rFonts w:hint="eastAsia"/>
        </w:rPr>
        <w:t>・協</w:t>
      </w:r>
      <w:r>
        <w:t xml:space="preserve"> 力 ：首都圏新都市鉄道(株)、東京地下鉄(株)、東武鉄道(株)、西浅草一丁目町会、西浅草二丁目東町会・西町会、浅草芝崎町東町会・中町会・西町会、西浅草三丁目北部町会、松が谷一丁目町会、松葉町会、松が谷三丁目町会、</w:t>
      </w:r>
      <w:r w:rsidRPr="002845DE">
        <w:t>松が谷四丁目東栄会</w:t>
      </w:r>
    </w:p>
    <w:p w14:paraId="617969EC" w14:textId="09AC9BE8" w:rsidR="00447B28" w:rsidRDefault="00447B28" w:rsidP="00447B28">
      <w:r>
        <w:rPr>
          <w:rFonts w:hint="eastAsia"/>
        </w:rPr>
        <w:t>・開催期日</w:t>
      </w:r>
      <w:r>
        <w:t xml:space="preserve"> ：令和</w:t>
      </w:r>
      <w:r w:rsidR="0051617F">
        <w:rPr>
          <w:rFonts w:hint="eastAsia"/>
        </w:rPr>
        <w:t>5</w:t>
      </w:r>
      <w:r>
        <w:t>年10月</w:t>
      </w:r>
      <w:r w:rsidR="0051617F">
        <w:rPr>
          <w:rFonts w:hint="eastAsia"/>
        </w:rPr>
        <w:t>3</w:t>
      </w:r>
      <w:r>
        <w:t>日（火）～10月</w:t>
      </w:r>
      <w:r w:rsidR="0051617F">
        <w:rPr>
          <w:rFonts w:hint="eastAsia"/>
        </w:rPr>
        <w:t>9</w:t>
      </w:r>
      <w:r>
        <w:t>日（月・祝）</w:t>
      </w:r>
    </w:p>
    <w:p w14:paraId="09E16FAF" w14:textId="77777777" w:rsidR="00447B28" w:rsidRDefault="00447B28" w:rsidP="00447B28">
      <w:r>
        <w:rPr>
          <w:rFonts w:hint="eastAsia"/>
        </w:rPr>
        <w:t>・開催時間</w:t>
      </w:r>
      <w:r>
        <w:t xml:space="preserve"> ：10:00～17:00</w:t>
      </w:r>
    </w:p>
    <w:p w14:paraId="1265A3F2" w14:textId="77777777" w:rsidR="0061698A" w:rsidRDefault="0061698A" w:rsidP="00447B28"/>
    <w:p w14:paraId="56FE97A8" w14:textId="6E268C42" w:rsidR="0061698A" w:rsidRDefault="0061698A" w:rsidP="00447B28">
      <w:r>
        <w:rPr>
          <w:rFonts w:hint="eastAsia"/>
        </w:rPr>
        <w:t>イベントスケジュール</w:t>
      </w:r>
    </w:p>
    <w:p w14:paraId="3A7B3D76" w14:textId="38441F5A" w:rsidR="0061698A" w:rsidRDefault="007C6285" w:rsidP="00447B28">
      <w:r w:rsidRPr="007C6285">
        <w:rPr>
          <w:noProof/>
          <w:sz w:val="22"/>
          <w:szCs w:val="24"/>
        </w:rPr>
        <w:drawing>
          <wp:inline distT="0" distB="0" distL="0" distR="0" wp14:anchorId="74E79C78" wp14:editId="4E5E3072">
            <wp:extent cx="5400040" cy="1708150"/>
            <wp:effectExtent l="0" t="0" r="0" b="6350"/>
            <wp:docPr id="120041696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1708150"/>
                    </a:xfrm>
                    <a:prstGeom prst="rect">
                      <a:avLst/>
                    </a:prstGeom>
                    <a:noFill/>
                    <a:ln>
                      <a:noFill/>
                    </a:ln>
                  </pic:spPr>
                </pic:pic>
              </a:graphicData>
            </a:graphic>
          </wp:inline>
        </w:drawing>
      </w:r>
    </w:p>
    <w:p w14:paraId="575EAED8" w14:textId="77777777" w:rsidR="006604A5" w:rsidRDefault="006604A5" w:rsidP="00447B28"/>
    <w:p w14:paraId="48898E55" w14:textId="77777777" w:rsidR="006604A5" w:rsidRDefault="006604A5" w:rsidP="00447B28"/>
    <w:p w14:paraId="45185B86" w14:textId="10178764" w:rsidR="006604A5" w:rsidRDefault="006604A5" w:rsidP="00447B28">
      <w:r>
        <w:rPr>
          <w:rFonts w:hint="eastAsia"/>
        </w:rPr>
        <w:t>【お問合せ】</w:t>
      </w:r>
    </w:p>
    <w:p w14:paraId="065173F5" w14:textId="62251EB8" w:rsidR="006604A5" w:rsidRDefault="006604A5" w:rsidP="00447B28">
      <w:r w:rsidRPr="006604A5">
        <w:rPr>
          <w:rFonts w:hint="eastAsia"/>
        </w:rPr>
        <w:t>東京合羽橋商店街振興組合事務局</w:t>
      </w:r>
    </w:p>
    <w:p w14:paraId="37F8B856" w14:textId="52A1EA2E" w:rsidR="006604A5" w:rsidRDefault="006604A5" w:rsidP="00447B28">
      <w:r>
        <w:rPr>
          <w:rFonts w:hint="eastAsia"/>
        </w:rPr>
        <w:t>03-3844-1225</w:t>
      </w:r>
    </w:p>
    <w:sectPr w:rsidR="006604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7F6FA" w14:textId="77777777" w:rsidR="00D3784A" w:rsidRDefault="00D3784A" w:rsidP="00447B28">
      <w:r>
        <w:separator/>
      </w:r>
    </w:p>
  </w:endnote>
  <w:endnote w:type="continuationSeparator" w:id="0">
    <w:p w14:paraId="7222DABC" w14:textId="77777777" w:rsidR="00D3784A" w:rsidRDefault="00D3784A" w:rsidP="0044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09966" w14:textId="77777777" w:rsidR="00D3784A" w:rsidRDefault="00D3784A" w:rsidP="00447B28">
      <w:r>
        <w:separator/>
      </w:r>
    </w:p>
  </w:footnote>
  <w:footnote w:type="continuationSeparator" w:id="0">
    <w:p w14:paraId="5410F4E2" w14:textId="77777777" w:rsidR="00D3784A" w:rsidRDefault="00D3784A" w:rsidP="00447B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28"/>
    <w:rsid w:val="00127024"/>
    <w:rsid w:val="002275C8"/>
    <w:rsid w:val="002845DE"/>
    <w:rsid w:val="002915B3"/>
    <w:rsid w:val="003A66FB"/>
    <w:rsid w:val="00425033"/>
    <w:rsid w:val="00447B28"/>
    <w:rsid w:val="0051617F"/>
    <w:rsid w:val="0057110D"/>
    <w:rsid w:val="0058004A"/>
    <w:rsid w:val="0061698A"/>
    <w:rsid w:val="0064236D"/>
    <w:rsid w:val="006604A5"/>
    <w:rsid w:val="00682F96"/>
    <w:rsid w:val="007C6285"/>
    <w:rsid w:val="00851694"/>
    <w:rsid w:val="0087379C"/>
    <w:rsid w:val="009E2BB3"/>
    <w:rsid w:val="00AC255C"/>
    <w:rsid w:val="00B402D7"/>
    <w:rsid w:val="00BD4E7A"/>
    <w:rsid w:val="00BD7533"/>
    <w:rsid w:val="00C456C9"/>
    <w:rsid w:val="00D3784A"/>
    <w:rsid w:val="00DA4264"/>
    <w:rsid w:val="00E66B5F"/>
    <w:rsid w:val="00ED021C"/>
    <w:rsid w:val="00ED7371"/>
    <w:rsid w:val="00F32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B60BB"/>
  <w15:chartTrackingRefBased/>
  <w15:docId w15:val="{7A298E27-DF0C-44F9-904C-5A3CB580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47B28"/>
  </w:style>
  <w:style w:type="character" w:customStyle="1" w:styleId="a4">
    <w:name w:val="日付 (文字)"/>
    <w:basedOn w:val="a0"/>
    <w:link w:val="a3"/>
    <w:uiPriority w:val="99"/>
    <w:semiHidden/>
    <w:rsid w:val="00447B28"/>
  </w:style>
  <w:style w:type="paragraph" w:styleId="a5">
    <w:name w:val="header"/>
    <w:basedOn w:val="a"/>
    <w:link w:val="a6"/>
    <w:uiPriority w:val="99"/>
    <w:unhideWhenUsed/>
    <w:rsid w:val="00447B28"/>
    <w:pPr>
      <w:tabs>
        <w:tab w:val="center" w:pos="4252"/>
        <w:tab w:val="right" w:pos="8504"/>
      </w:tabs>
      <w:snapToGrid w:val="0"/>
    </w:pPr>
  </w:style>
  <w:style w:type="character" w:customStyle="1" w:styleId="a6">
    <w:name w:val="ヘッダー (文字)"/>
    <w:basedOn w:val="a0"/>
    <w:link w:val="a5"/>
    <w:uiPriority w:val="99"/>
    <w:rsid w:val="00447B28"/>
  </w:style>
  <w:style w:type="paragraph" w:styleId="a7">
    <w:name w:val="footer"/>
    <w:basedOn w:val="a"/>
    <w:link w:val="a8"/>
    <w:uiPriority w:val="99"/>
    <w:unhideWhenUsed/>
    <w:rsid w:val="00447B28"/>
    <w:pPr>
      <w:tabs>
        <w:tab w:val="center" w:pos="4252"/>
        <w:tab w:val="right" w:pos="8504"/>
      </w:tabs>
      <w:snapToGrid w:val="0"/>
    </w:pPr>
  </w:style>
  <w:style w:type="character" w:customStyle="1" w:styleId="a8">
    <w:name w:val="フッター (文字)"/>
    <w:basedOn w:val="a0"/>
    <w:link w:val="a7"/>
    <w:uiPriority w:val="99"/>
    <w:rsid w:val="00447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21250">
      <w:bodyDiv w:val="1"/>
      <w:marLeft w:val="0"/>
      <w:marRight w:val="0"/>
      <w:marTop w:val="0"/>
      <w:marBottom w:val="0"/>
      <w:divBdr>
        <w:top w:val="none" w:sz="0" w:space="0" w:color="auto"/>
        <w:left w:val="none" w:sz="0" w:space="0" w:color="auto"/>
        <w:bottom w:val="none" w:sz="0" w:space="0" w:color="auto"/>
        <w:right w:val="none" w:sz="0" w:space="0" w:color="auto"/>
      </w:divBdr>
    </w:div>
    <w:div w:id="707216029">
      <w:bodyDiv w:val="1"/>
      <w:marLeft w:val="0"/>
      <w:marRight w:val="0"/>
      <w:marTop w:val="0"/>
      <w:marBottom w:val="0"/>
      <w:divBdr>
        <w:top w:val="none" w:sz="0" w:space="0" w:color="auto"/>
        <w:left w:val="none" w:sz="0" w:space="0" w:color="auto"/>
        <w:bottom w:val="none" w:sz="0" w:space="0" w:color="auto"/>
        <w:right w:val="none" w:sz="0" w:space="0" w:color="auto"/>
      </w:divBdr>
    </w:div>
    <w:div w:id="71600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2</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妻木 亜未</dc:creator>
  <cp:keywords/>
  <dc:description/>
  <cp:lastModifiedBy>妻木 亜未</cp:lastModifiedBy>
  <cp:revision>6</cp:revision>
  <dcterms:created xsi:type="dcterms:W3CDTF">2023-09-20T14:18:00Z</dcterms:created>
  <dcterms:modified xsi:type="dcterms:W3CDTF">2023-09-29T07:57:00Z</dcterms:modified>
</cp:coreProperties>
</file>