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A2E8" w14:textId="4C1AAF29" w:rsidR="0001621E" w:rsidRPr="00AA14DB" w:rsidRDefault="00577FD4">
      <w:pPr>
        <w:rPr>
          <w:rFonts w:ascii="Meiryo UI" w:eastAsia="Meiryo UI" w:hAnsi="Meiryo UI"/>
          <w:b/>
          <w:bCs/>
          <w:sz w:val="28"/>
          <w:szCs w:val="28"/>
        </w:rPr>
      </w:pPr>
      <w:r w:rsidRPr="0001621E">
        <w:rPr>
          <w:rFonts w:ascii="Meiryo UI" w:eastAsia="Meiryo UI" w:hAnsi="Meiryo UI" w:hint="eastAsia"/>
          <w:b/>
          <w:bCs/>
          <w:sz w:val="28"/>
          <w:szCs w:val="28"/>
          <w:bdr w:val="single" w:sz="4" w:space="0" w:color="auto"/>
        </w:rPr>
        <w:t>別紙</w:t>
      </w:r>
      <w:r w:rsidRPr="0001621E">
        <w:rPr>
          <w:rFonts w:ascii="Meiryo UI" w:eastAsia="Meiryo UI" w:hAnsi="Meiryo UI" w:hint="eastAsia"/>
          <w:b/>
          <w:bCs/>
          <w:sz w:val="28"/>
          <w:szCs w:val="28"/>
        </w:rPr>
        <w:t xml:space="preserve">　貝印「食品ロスと野菜の価格高騰に関する調査」</w:t>
      </w:r>
      <w:r w:rsidR="0001621E" w:rsidRPr="0001621E">
        <w:rPr>
          <w:rFonts w:ascii="Meiryo UI" w:eastAsia="Meiryo UI" w:hAnsi="Meiryo UI" w:hint="eastAsia"/>
          <w:b/>
          <w:bCs/>
          <w:sz w:val="28"/>
          <w:szCs w:val="28"/>
        </w:rPr>
        <w:t>結果</w:t>
      </w:r>
    </w:p>
    <w:p w14:paraId="61B41299" w14:textId="524332EE" w:rsidR="00577FD4" w:rsidRPr="0001621E" w:rsidRDefault="00577FD4">
      <w:pPr>
        <w:rPr>
          <w:rFonts w:ascii="Meiryo UI" w:eastAsia="Meiryo UI" w:hAnsi="Meiryo UI"/>
          <w:b/>
          <w:bCs/>
          <w:szCs w:val="21"/>
          <w:bdr w:val="single" w:sz="4" w:space="0" w:color="auto"/>
        </w:rPr>
      </w:pPr>
      <w:r w:rsidRPr="0001621E">
        <w:rPr>
          <w:rFonts w:ascii="Meiryo UI" w:eastAsia="Meiryo UI" w:hAnsi="Meiryo UI"/>
          <w:noProof/>
        </w:rPr>
        <mc:AlternateContent>
          <mc:Choice Requires="wps">
            <w:drawing>
              <wp:anchor distT="0" distB="0" distL="114300" distR="114300" simplePos="0" relativeHeight="251659264" behindDoc="0" locked="0" layoutInCell="1" allowOverlap="1" wp14:anchorId="0E6280D2" wp14:editId="73F4B414">
                <wp:simplePos x="0" y="0"/>
                <wp:positionH relativeFrom="margin">
                  <wp:posOffset>0</wp:posOffset>
                </wp:positionH>
                <wp:positionV relativeFrom="paragraph">
                  <wp:posOffset>-635</wp:posOffset>
                </wp:positionV>
                <wp:extent cx="6172200" cy="381000"/>
                <wp:effectExtent l="0" t="0" r="19050" b="1905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81000"/>
                        </a:xfrm>
                        <a:prstGeom prst="rect">
                          <a:avLst/>
                        </a:prstGeom>
                        <a:solidFill>
                          <a:schemeClr val="tx1"/>
                        </a:solidFill>
                        <a:ln>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0CE575C5" w14:textId="406A8F17" w:rsidR="00577FD4" w:rsidRPr="00C41EE9" w:rsidRDefault="00292D86" w:rsidP="00577FD4">
                            <w:pPr>
                              <w:snapToGrid w:val="0"/>
                              <w:jc w:val="left"/>
                              <w:rPr>
                                <w:rFonts w:ascii="Meiryo UI" w:eastAsia="Meiryo UI" w:hAnsi="Meiryo UI"/>
                                <w:b/>
                                <w:bCs/>
                                <w:color w:val="FFFFFF" w:themeColor="background1"/>
                                <w:sz w:val="24"/>
                                <w:szCs w:val="24"/>
                              </w:rPr>
                            </w:pPr>
                            <w:bookmarkStart w:id="0" w:name="_Hlk111578602"/>
                            <w:r>
                              <w:rPr>
                                <w:rFonts w:ascii="Meiryo UI" w:eastAsia="Meiryo UI" w:hAnsi="Meiryo UI" w:hint="eastAsia"/>
                                <w:b/>
                                <w:bCs/>
                                <w:color w:val="FFFFFF" w:themeColor="background1"/>
                                <w:sz w:val="22"/>
                              </w:rPr>
                              <w:t>「</w:t>
                            </w:r>
                            <w:r w:rsidR="00577FD4" w:rsidRPr="0062344D">
                              <w:rPr>
                                <w:rFonts w:ascii="Meiryo UI" w:eastAsia="Meiryo UI" w:hAnsi="Meiryo UI" w:hint="eastAsia"/>
                                <w:b/>
                                <w:bCs/>
                                <w:color w:val="FFFFFF" w:themeColor="background1"/>
                                <w:sz w:val="22"/>
                              </w:rPr>
                              <w:t>食品ロス</w:t>
                            </w:r>
                            <w:r w:rsidR="00577FD4">
                              <w:rPr>
                                <w:rFonts w:ascii="Meiryo UI" w:eastAsia="Meiryo UI" w:hAnsi="Meiryo UI" w:hint="eastAsia"/>
                                <w:b/>
                                <w:bCs/>
                                <w:color w:val="FFFFFF" w:themeColor="background1"/>
                                <w:sz w:val="22"/>
                              </w:rPr>
                              <w:t>と野菜の価格高騰に</w:t>
                            </w:r>
                            <w:r w:rsidR="00577FD4" w:rsidRPr="0062344D">
                              <w:rPr>
                                <w:rFonts w:ascii="Meiryo UI" w:eastAsia="Meiryo UI" w:hAnsi="Meiryo UI" w:hint="eastAsia"/>
                                <w:b/>
                                <w:bCs/>
                                <w:color w:val="FFFFFF" w:themeColor="background1"/>
                                <w:sz w:val="22"/>
                              </w:rPr>
                              <w:t>関する調査</w:t>
                            </w:r>
                            <w:r>
                              <w:rPr>
                                <w:rFonts w:ascii="Meiryo UI" w:eastAsia="Meiryo UI" w:hAnsi="Meiryo UI" w:hint="eastAsia"/>
                                <w:b/>
                                <w:bCs/>
                                <w:color w:val="FFFFFF" w:themeColor="background1"/>
                                <w:sz w:val="22"/>
                              </w:rPr>
                              <w:t>」</w:t>
                            </w:r>
                            <w:bookmarkEnd w:id="0"/>
                            <w:r w:rsidR="00577FD4">
                              <w:rPr>
                                <w:rFonts w:ascii="Meiryo UI" w:eastAsia="Meiryo UI" w:hAnsi="Meiryo UI" w:hint="eastAsia"/>
                                <w:b/>
                                <w:bCs/>
                                <w:color w:val="FFFFFF" w:themeColor="background1"/>
                                <w:sz w:val="22"/>
                              </w:rPr>
                              <w:t>トピックス</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E6280D2" id="Rectangle 13" o:spid="_x0000_s1026" style="position:absolute;left:0;text-align:left;margin-left:0;margin-top:-.05pt;width:486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" fillcolor="black [3213]" strokecolor="black [3213]" strokeweight="1pt">
                <v:textbox>
                  <w:txbxContent>
                    <w:p w14:paraId="0CE575C5" w14:textId="406A8F17" w:rsidR="00577FD4" w:rsidRPr="00C41EE9" w:rsidRDefault="00292D86" w:rsidP="00577FD4">
                      <w:pPr>
                        <w:snapToGrid w:val="0"/>
                        <w:jc w:val="left"/>
                        <w:rPr>
                          <w:rFonts w:ascii="Meiryo UI" w:eastAsia="Meiryo UI" w:hAnsi="Meiryo UI"/>
                          <w:b/>
                          <w:bCs/>
                          <w:color w:val="FFFFFF" w:themeColor="background1"/>
                          <w:sz w:val="24"/>
                          <w:szCs w:val="24"/>
                        </w:rPr>
                      </w:pPr>
                      <w:bookmarkStart w:id="1" w:name="_Hlk111578602"/>
                      <w:r>
                        <w:rPr>
                          <w:rFonts w:ascii="Meiryo UI" w:eastAsia="Meiryo UI" w:hAnsi="Meiryo UI" w:hint="eastAsia"/>
                          <w:b/>
                          <w:bCs/>
                          <w:color w:val="FFFFFF" w:themeColor="background1"/>
                          <w:sz w:val="22"/>
                        </w:rPr>
                        <w:t>「</w:t>
                      </w:r>
                      <w:r w:rsidR="00577FD4" w:rsidRPr="0062344D">
                        <w:rPr>
                          <w:rFonts w:ascii="Meiryo UI" w:eastAsia="Meiryo UI" w:hAnsi="Meiryo UI" w:hint="eastAsia"/>
                          <w:b/>
                          <w:bCs/>
                          <w:color w:val="FFFFFF" w:themeColor="background1"/>
                          <w:sz w:val="22"/>
                        </w:rPr>
                        <w:t>食品ロス</w:t>
                      </w:r>
                      <w:r w:rsidR="00577FD4">
                        <w:rPr>
                          <w:rFonts w:ascii="Meiryo UI" w:eastAsia="Meiryo UI" w:hAnsi="Meiryo UI" w:hint="eastAsia"/>
                          <w:b/>
                          <w:bCs/>
                          <w:color w:val="FFFFFF" w:themeColor="background1"/>
                          <w:sz w:val="22"/>
                        </w:rPr>
                        <w:t>と野菜の価格高騰に</w:t>
                      </w:r>
                      <w:r w:rsidR="00577FD4" w:rsidRPr="0062344D">
                        <w:rPr>
                          <w:rFonts w:ascii="Meiryo UI" w:eastAsia="Meiryo UI" w:hAnsi="Meiryo UI" w:hint="eastAsia"/>
                          <w:b/>
                          <w:bCs/>
                          <w:color w:val="FFFFFF" w:themeColor="background1"/>
                          <w:sz w:val="22"/>
                        </w:rPr>
                        <w:t>関する調査</w:t>
                      </w:r>
                      <w:r>
                        <w:rPr>
                          <w:rFonts w:ascii="Meiryo UI" w:eastAsia="Meiryo UI" w:hAnsi="Meiryo UI" w:hint="eastAsia"/>
                          <w:b/>
                          <w:bCs/>
                          <w:color w:val="FFFFFF" w:themeColor="background1"/>
                          <w:sz w:val="22"/>
                        </w:rPr>
                        <w:t>」</w:t>
                      </w:r>
                      <w:bookmarkEnd w:id="1"/>
                      <w:r w:rsidR="00577FD4">
                        <w:rPr>
                          <w:rFonts w:ascii="Meiryo UI" w:eastAsia="Meiryo UI" w:hAnsi="Meiryo UI" w:hint="eastAsia"/>
                          <w:b/>
                          <w:bCs/>
                          <w:color w:val="FFFFFF" w:themeColor="background1"/>
                          <w:sz w:val="22"/>
                        </w:rPr>
                        <w:t>トピックス</w:t>
                      </w:r>
                    </w:p>
                  </w:txbxContent>
                </v:textbox>
                <w10:wrap anchorx="margin"/>
              </v:rect>
            </w:pict>
          </mc:Fallback>
        </mc:AlternateContent>
      </w:r>
    </w:p>
    <w:p w14:paraId="2817E398" w14:textId="378300AE" w:rsidR="00577FD4" w:rsidRPr="0001621E" w:rsidRDefault="00577FD4">
      <w:pPr>
        <w:rPr>
          <w:rFonts w:ascii="Meiryo UI" w:eastAsia="Meiryo UI" w:hAnsi="Meiryo UI"/>
          <w:b/>
          <w:bCs/>
          <w:szCs w:val="21"/>
          <w:bdr w:val="single" w:sz="4" w:space="0" w:color="auto"/>
        </w:rPr>
      </w:pPr>
    </w:p>
    <w:p w14:paraId="756A2666" w14:textId="77777777" w:rsidR="00577FD4" w:rsidRPr="0001621E" w:rsidRDefault="00577FD4" w:rsidP="00577FD4">
      <w:pPr>
        <w:pStyle w:val="a3"/>
        <w:tabs>
          <w:tab w:val="left" w:pos="8460"/>
        </w:tabs>
        <w:spacing w:line="360" w:lineRule="exact"/>
        <w:rPr>
          <w:rFonts w:ascii="Meiryo UI" w:eastAsia="Meiryo UI" w:hAnsi="Meiryo UI" w:cs="Meiryo UI"/>
          <w:b/>
          <w:color w:val="000000" w:themeColor="text1"/>
          <w:sz w:val="24"/>
          <w:szCs w:val="24"/>
        </w:rPr>
      </w:pPr>
      <w:r w:rsidRPr="0001621E">
        <w:rPr>
          <w:rFonts w:ascii="Meiryo UI" w:eastAsia="Meiryo UI" w:hAnsi="Meiryo UI" w:cs="Meiryo UI" w:hint="eastAsia"/>
          <w:b/>
          <w:color w:val="000000" w:themeColor="text1"/>
          <w:sz w:val="24"/>
          <w:szCs w:val="24"/>
        </w:rPr>
        <w:t>1．</w:t>
      </w:r>
      <w:r w:rsidRPr="0001621E">
        <w:rPr>
          <w:rFonts w:ascii="Meiryo UI" w:eastAsia="Meiryo UI" w:hAnsi="Meiryo UI" w:cs="Meiryo UI"/>
          <w:b/>
          <w:color w:val="000000" w:themeColor="text1"/>
          <w:sz w:val="24"/>
          <w:szCs w:val="24"/>
        </w:rPr>
        <w:t>8</w:t>
      </w:r>
      <w:r w:rsidRPr="0001621E">
        <w:rPr>
          <w:rFonts w:ascii="Meiryo UI" w:eastAsia="Meiryo UI" w:hAnsi="Meiryo UI" w:cs="Meiryo UI" w:hint="eastAsia"/>
          <w:b/>
          <w:color w:val="000000" w:themeColor="text1"/>
          <w:sz w:val="24"/>
          <w:szCs w:val="24"/>
        </w:rPr>
        <w:t>割以上が食品ロスを意識しているが、過剰除去への意識は2割以下という結果に</w:t>
      </w:r>
    </w:p>
    <w:p w14:paraId="045002E1" w14:textId="77777777" w:rsidR="00577FD4" w:rsidRPr="0001621E" w:rsidRDefault="00577FD4" w:rsidP="00577FD4">
      <w:pPr>
        <w:pStyle w:val="a3"/>
        <w:tabs>
          <w:tab w:val="left" w:pos="8460"/>
        </w:tabs>
        <w:spacing w:line="360" w:lineRule="exact"/>
        <w:ind w:firstLineChars="200" w:firstLine="480"/>
        <w:rPr>
          <w:rFonts w:ascii="Meiryo UI" w:eastAsia="Meiryo UI" w:hAnsi="Meiryo UI" w:cs="Meiryo UI"/>
          <w:bCs/>
          <w:color w:val="000000" w:themeColor="text1"/>
          <w:sz w:val="24"/>
          <w:szCs w:val="24"/>
        </w:rPr>
      </w:pPr>
      <w:bookmarkStart w:id="1" w:name="_Hlk109726954"/>
      <w:r w:rsidRPr="0001621E">
        <w:rPr>
          <w:rFonts w:ascii="Meiryo UI" w:eastAsia="Meiryo UI" w:hAnsi="Meiryo UI" w:cs="Meiryo UI" w:hint="eastAsia"/>
          <w:bCs/>
          <w:color w:val="000000" w:themeColor="text1"/>
          <w:sz w:val="24"/>
          <w:szCs w:val="24"/>
        </w:rPr>
        <w:t>食品ロスに対して具体的に取り組めている人は、約半数！</w:t>
      </w:r>
    </w:p>
    <w:bookmarkEnd w:id="1"/>
    <w:p w14:paraId="0C8B33E7" w14:textId="77777777" w:rsidR="00577FD4" w:rsidRPr="0001621E" w:rsidRDefault="00577FD4" w:rsidP="00577FD4">
      <w:pPr>
        <w:pStyle w:val="a3"/>
        <w:tabs>
          <w:tab w:val="left" w:pos="8460"/>
        </w:tabs>
        <w:spacing w:line="360" w:lineRule="exact"/>
        <w:ind w:firstLineChars="200" w:firstLine="480"/>
        <w:rPr>
          <w:rFonts w:ascii="Meiryo UI" w:eastAsia="Meiryo UI" w:hAnsi="Meiryo UI" w:cs="Meiryo UI"/>
          <w:bCs/>
          <w:color w:val="000000" w:themeColor="text1"/>
          <w:sz w:val="24"/>
          <w:szCs w:val="24"/>
        </w:rPr>
      </w:pPr>
      <w:r w:rsidRPr="0001621E">
        <w:rPr>
          <w:rFonts w:ascii="Meiryo UI" w:eastAsia="Meiryo UI" w:hAnsi="Meiryo UI" w:cs="Meiryo UI" w:hint="eastAsia"/>
          <w:bCs/>
          <w:color w:val="000000" w:themeColor="text1"/>
          <w:sz w:val="24"/>
          <w:szCs w:val="24"/>
        </w:rPr>
        <w:t>取り組んでいない人でも、約</w:t>
      </w:r>
      <w:r w:rsidRPr="0001621E">
        <w:rPr>
          <w:rFonts w:ascii="Meiryo UI" w:eastAsia="Meiryo UI" w:hAnsi="Meiryo UI" w:cs="Meiryo UI"/>
          <w:bCs/>
          <w:color w:val="000000" w:themeColor="text1"/>
          <w:sz w:val="24"/>
          <w:szCs w:val="24"/>
        </w:rPr>
        <w:t>8</w:t>
      </w:r>
      <w:r w:rsidRPr="0001621E">
        <w:rPr>
          <w:rFonts w:ascii="Meiryo UI" w:eastAsia="Meiryo UI" w:hAnsi="Meiryo UI" w:cs="Meiryo UI" w:hint="eastAsia"/>
          <w:bCs/>
          <w:color w:val="000000" w:themeColor="text1"/>
          <w:sz w:val="24"/>
          <w:szCs w:val="24"/>
        </w:rPr>
        <w:t>割の人は手軽な方法があれば実践したい。</w:t>
      </w:r>
    </w:p>
    <w:p w14:paraId="6F21DAAE" w14:textId="77777777" w:rsidR="00FD1F99" w:rsidRPr="00FD1F99" w:rsidRDefault="00FD1F99" w:rsidP="00FD1F99">
      <w:pPr>
        <w:pStyle w:val="a3"/>
        <w:tabs>
          <w:tab w:val="left" w:pos="8460"/>
        </w:tabs>
        <w:spacing w:line="360" w:lineRule="exact"/>
        <w:rPr>
          <w:rFonts w:ascii="Meiryo UI" w:eastAsia="Meiryo UI" w:hAnsi="Meiryo UI" w:cs="Meiryo UI"/>
          <w:b/>
          <w:color w:val="000000" w:themeColor="text1"/>
          <w:sz w:val="24"/>
          <w:szCs w:val="24"/>
        </w:rPr>
      </w:pPr>
      <w:bookmarkStart w:id="2" w:name="_Hlk14986910"/>
      <w:bookmarkStart w:id="3" w:name="_Hlk40738019"/>
      <w:r w:rsidRPr="00FD1F99">
        <w:rPr>
          <w:rFonts w:ascii="Meiryo UI" w:eastAsia="Meiryo UI" w:hAnsi="Meiryo UI" w:cs="Meiryo UI" w:hint="eastAsia"/>
          <w:b/>
          <w:bCs/>
          <w:color w:val="000000" w:themeColor="text1"/>
          <w:sz w:val="24"/>
          <w:szCs w:val="24"/>
        </w:rPr>
        <w:t>2．6割弱が食品の過剰除去に心当たりが！過剰除去しがちな食品は「野菜（75.2％）」</w:t>
      </w:r>
    </w:p>
    <w:p w14:paraId="00CF36A8" w14:textId="77D139D0" w:rsidR="00FD1F99" w:rsidRPr="00984FC9" w:rsidRDefault="00FD1F99" w:rsidP="00984FC9">
      <w:pPr>
        <w:pStyle w:val="a3"/>
        <w:tabs>
          <w:tab w:val="left" w:pos="8460"/>
        </w:tabs>
        <w:spacing w:line="360" w:lineRule="exact"/>
        <w:ind w:firstLineChars="200" w:firstLine="480"/>
        <w:rPr>
          <w:rFonts w:ascii="Meiryo UI" w:eastAsia="Meiryo UI" w:hAnsi="Meiryo UI" w:cs="Meiryo UI"/>
          <w:bCs/>
          <w:color w:val="000000" w:themeColor="text1"/>
          <w:sz w:val="24"/>
          <w:szCs w:val="24"/>
        </w:rPr>
      </w:pPr>
      <w:r w:rsidRPr="00984FC9">
        <w:rPr>
          <w:rFonts w:ascii="Meiryo UI" w:eastAsia="Meiryo UI" w:hAnsi="Meiryo UI" w:cs="Meiryo UI" w:hint="eastAsia"/>
          <w:bCs/>
          <w:color w:val="000000" w:themeColor="text1"/>
          <w:sz w:val="24"/>
          <w:szCs w:val="24"/>
        </w:rPr>
        <w:t>過剰除去されがちな野菜ランキング1位「キャベツ」　2位「にんじん」「ブロッコリー」　4位「レタス」</w:t>
      </w:r>
    </w:p>
    <w:p w14:paraId="28707ECF" w14:textId="531B488A" w:rsidR="00FD1F99" w:rsidRPr="00984FC9" w:rsidRDefault="00FD1F99" w:rsidP="00984FC9">
      <w:pPr>
        <w:pStyle w:val="a3"/>
        <w:tabs>
          <w:tab w:val="left" w:pos="8460"/>
        </w:tabs>
        <w:spacing w:line="360" w:lineRule="exact"/>
        <w:ind w:firstLineChars="200" w:firstLine="480"/>
        <w:rPr>
          <w:rFonts w:ascii="Meiryo UI" w:eastAsia="Meiryo UI" w:hAnsi="Meiryo UI" w:cs="Meiryo UI"/>
          <w:bCs/>
          <w:color w:val="000000" w:themeColor="text1"/>
          <w:sz w:val="24"/>
          <w:szCs w:val="24"/>
        </w:rPr>
      </w:pPr>
      <w:r w:rsidRPr="00984FC9">
        <w:rPr>
          <w:rFonts w:ascii="Meiryo UI" w:eastAsia="Meiryo UI" w:hAnsi="Meiryo UI" w:cs="Meiryo UI" w:hint="eastAsia"/>
          <w:bCs/>
          <w:color w:val="000000" w:themeColor="text1"/>
          <w:sz w:val="24"/>
          <w:szCs w:val="24"/>
        </w:rPr>
        <w:t>7割が野菜の食べられる部分を捨てた経験あり！</w:t>
      </w:r>
    </w:p>
    <w:p w14:paraId="7EBD9261" w14:textId="7792159B" w:rsidR="00FD1F99" w:rsidRPr="00984FC9" w:rsidRDefault="00FD1F99" w:rsidP="00984FC9">
      <w:pPr>
        <w:pStyle w:val="a3"/>
        <w:tabs>
          <w:tab w:val="left" w:pos="8460"/>
        </w:tabs>
        <w:spacing w:line="360" w:lineRule="exact"/>
        <w:ind w:firstLineChars="200" w:firstLine="480"/>
        <w:rPr>
          <w:rFonts w:ascii="Meiryo UI" w:eastAsia="Meiryo UI" w:hAnsi="Meiryo UI" w:cs="Meiryo UI"/>
          <w:bCs/>
          <w:color w:val="000000" w:themeColor="text1"/>
          <w:sz w:val="24"/>
          <w:szCs w:val="24"/>
        </w:rPr>
      </w:pPr>
      <w:r w:rsidRPr="00984FC9">
        <w:rPr>
          <w:rFonts w:ascii="Meiryo UI" w:eastAsia="Meiryo UI" w:hAnsi="Meiryo UI" w:cs="Meiryo UI" w:hint="eastAsia"/>
          <w:bCs/>
          <w:color w:val="000000" w:themeColor="text1"/>
          <w:sz w:val="24"/>
          <w:szCs w:val="24"/>
        </w:rPr>
        <w:t>食品ロスに対しての意識の高まりがわかる一方で、</w:t>
      </w:r>
    </w:p>
    <w:p w14:paraId="49A58E02" w14:textId="5EB69683" w:rsidR="00FD1F99" w:rsidRPr="00984FC9" w:rsidRDefault="00FD1F99" w:rsidP="00984FC9">
      <w:pPr>
        <w:pStyle w:val="a3"/>
        <w:tabs>
          <w:tab w:val="left" w:pos="8460"/>
        </w:tabs>
        <w:spacing w:line="360" w:lineRule="exact"/>
        <w:ind w:firstLineChars="200" w:firstLine="480"/>
        <w:rPr>
          <w:rFonts w:ascii="Meiryo UI" w:eastAsia="Meiryo UI" w:hAnsi="Meiryo UI" w:cs="Meiryo UI"/>
          <w:bCs/>
          <w:color w:val="000000" w:themeColor="text1"/>
          <w:sz w:val="24"/>
          <w:szCs w:val="24"/>
        </w:rPr>
      </w:pPr>
      <w:r w:rsidRPr="00984FC9">
        <w:rPr>
          <w:rFonts w:ascii="Meiryo UI" w:eastAsia="Meiryo UI" w:hAnsi="Meiryo UI" w:cs="Meiryo UI" w:hint="eastAsia"/>
          <w:bCs/>
          <w:color w:val="000000" w:themeColor="text1"/>
          <w:sz w:val="24"/>
          <w:szCs w:val="24"/>
        </w:rPr>
        <w:t>3人に1人は野菜の切り方・剥き方に改善の余地があることが分かりました。</w:t>
      </w:r>
    </w:p>
    <w:p w14:paraId="5A2F0695" w14:textId="77777777" w:rsidR="00577FD4" w:rsidRPr="0001621E" w:rsidRDefault="00577FD4" w:rsidP="00577FD4">
      <w:pPr>
        <w:pStyle w:val="a3"/>
        <w:tabs>
          <w:tab w:val="left" w:pos="8460"/>
        </w:tabs>
        <w:spacing w:line="360" w:lineRule="exact"/>
        <w:rPr>
          <w:rFonts w:ascii="Meiryo UI" w:eastAsia="Meiryo UI" w:hAnsi="Meiryo UI" w:cs="Meiryo UI"/>
          <w:b/>
          <w:color w:val="000000" w:themeColor="text1"/>
          <w:spacing w:val="-8"/>
          <w:sz w:val="24"/>
          <w:szCs w:val="24"/>
        </w:rPr>
      </w:pPr>
      <w:r w:rsidRPr="0001621E">
        <w:rPr>
          <w:rFonts w:ascii="Meiryo UI" w:eastAsia="Meiryo UI" w:hAnsi="Meiryo UI" w:cs="Meiryo UI" w:hint="eastAsia"/>
          <w:b/>
          <w:color w:val="000000" w:themeColor="text1"/>
          <w:spacing w:val="-8"/>
          <w:sz w:val="24"/>
          <w:szCs w:val="24"/>
        </w:rPr>
        <w:t>3．</w:t>
      </w:r>
      <w:bookmarkStart w:id="4" w:name="_Hlk28084181"/>
      <w:r w:rsidRPr="0001621E">
        <w:rPr>
          <w:rFonts w:ascii="Meiryo UI" w:eastAsia="Meiryo UI" w:hAnsi="Meiryo UI" w:cs="Meiryo UI" w:hint="eastAsia"/>
          <w:b/>
          <w:color w:val="000000" w:themeColor="text1"/>
          <w:spacing w:val="-8"/>
          <w:sz w:val="24"/>
          <w:szCs w:val="24"/>
        </w:rPr>
        <w:t>価格高騰を感じる食品</w:t>
      </w:r>
      <w:r w:rsidRPr="0001621E">
        <w:rPr>
          <w:rFonts w:ascii="Meiryo UI" w:eastAsia="Meiryo UI" w:hAnsi="Meiryo UI" w:cs="Meiryo UI"/>
          <w:b/>
          <w:color w:val="000000" w:themeColor="text1"/>
          <w:spacing w:val="-8"/>
          <w:sz w:val="24"/>
          <w:szCs w:val="24"/>
        </w:rPr>
        <w:t>1</w:t>
      </w:r>
      <w:r w:rsidRPr="0001621E">
        <w:rPr>
          <w:rFonts w:ascii="Meiryo UI" w:eastAsia="Meiryo UI" w:hAnsi="Meiryo UI" w:cs="Meiryo UI" w:hint="eastAsia"/>
          <w:b/>
          <w:color w:val="000000" w:themeColor="text1"/>
          <w:spacing w:val="-8"/>
          <w:sz w:val="24"/>
          <w:szCs w:val="24"/>
        </w:rPr>
        <w:t>位「野菜」、野菜の中での</w:t>
      </w:r>
      <w:r w:rsidRPr="0001621E">
        <w:rPr>
          <w:rFonts w:ascii="Meiryo UI" w:eastAsia="Meiryo UI" w:hAnsi="Meiryo UI" w:cs="Meiryo UI"/>
          <w:b/>
          <w:color w:val="000000" w:themeColor="text1"/>
          <w:spacing w:val="-8"/>
          <w:sz w:val="24"/>
          <w:szCs w:val="24"/>
        </w:rPr>
        <w:t>1</w:t>
      </w:r>
      <w:r w:rsidRPr="0001621E">
        <w:rPr>
          <w:rFonts w:ascii="Meiryo UI" w:eastAsia="Meiryo UI" w:hAnsi="Meiryo UI" w:cs="Meiryo UI" w:hint="eastAsia"/>
          <w:b/>
          <w:color w:val="000000" w:themeColor="text1"/>
          <w:spacing w:val="-8"/>
          <w:sz w:val="24"/>
          <w:szCs w:val="24"/>
        </w:rPr>
        <w:t>位は「たまねぎ」</w:t>
      </w:r>
      <w:bookmarkEnd w:id="2"/>
      <w:bookmarkEnd w:id="3"/>
      <w:bookmarkEnd w:id="4"/>
    </w:p>
    <w:p w14:paraId="591C78E4" w14:textId="77777777" w:rsidR="00577FD4" w:rsidRPr="0001621E" w:rsidRDefault="00577FD4" w:rsidP="00577FD4">
      <w:pPr>
        <w:pStyle w:val="a3"/>
        <w:tabs>
          <w:tab w:val="left" w:pos="8460"/>
        </w:tabs>
        <w:spacing w:line="0" w:lineRule="atLeast"/>
        <w:ind w:firstLineChars="200" w:firstLine="480"/>
        <w:rPr>
          <w:rFonts w:ascii="Meiryo UI" w:eastAsia="Meiryo UI" w:hAnsi="Meiryo UI" w:cs="Meiryo UI"/>
          <w:bCs/>
          <w:color w:val="000000" w:themeColor="text1"/>
          <w:sz w:val="24"/>
          <w:szCs w:val="24"/>
        </w:rPr>
      </w:pPr>
      <w:r w:rsidRPr="0001621E">
        <w:rPr>
          <w:rFonts w:ascii="Meiryo UI" w:eastAsia="Meiryo UI" w:hAnsi="Meiryo UI" w:cs="Meiryo UI" w:hint="eastAsia"/>
          <w:bCs/>
          <w:color w:val="000000" w:themeColor="text1"/>
          <w:sz w:val="24"/>
          <w:szCs w:val="24"/>
        </w:rPr>
        <w:t>野菜の価格高騰対策ができている人は</w:t>
      </w:r>
      <w:r w:rsidRPr="0001621E">
        <w:rPr>
          <w:rFonts w:ascii="Meiryo UI" w:eastAsia="Meiryo UI" w:hAnsi="Meiryo UI" w:cs="Meiryo UI"/>
          <w:bCs/>
          <w:color w:val="000000" w:themeColor="text1"/>
          <w:sz w:val="24"/>
          <w:szCs w:val="24"/>
        </w:rPr>
        <w:t>3</w:t>
      </w:r>
      <w:r w:rsidRPr="0001621E">
        <w:rPr>
          <w:rFonts w:ascii="Meiryo UI" w:eastAsia="Meiryo UI" w:hAnsi="Meiryo UI" w:cs="Meiryo UI" w:hint="eastAsia"/>
          <w:bCs/>
          <w:color w:val="000000" w:themeColor="text1"/>
          <w:sz w:val="24"/>
          <w:szCs w:val="24"/>
        </w:rPr>
        <w:t>割程度。対策は「割引品を買う」という回答が最多。</w:t>
      </w:r>
    </w:p>
    <w:p w14:paraId="345698D9" w14:textId="339E410B" w:rsidR="00577FD4" w:rsidRPr="0001621E" w:rsidRDefault="00577FD4" w:rsidP="00577FD4">
      <w:pPr>
        <w:pStyle w:val="a3"/>
        <w:tabs>
          <w:tab w:val="left" w:pos="8460"/>
        </w:tabs>
        <w:snapToGrid/>
        <w:spacing w:line="0" w:lineRule="atLeast"/>
        <w:ind w:firstLineChars="200" w:firstLine="480"/>
        <w:rPr>
          <w:rFonts w:ascii="Meiryo UI" w:eastAsia="Meiryo UI" w:hAnsi="Meiryo UI" w:cs="Meiryo UI"/>
          <w:bCs/>
          <w:color w:val="000000" w:themeColor="text1"/>
          <w:sz w:val="24"/>
          <w:szCs w:val="24"/>
        </w:rPr>
      </w:pPr>
      <w:r w:rsidRPr="0001621E">
        <w:rPr>
          <w:rFonts w:ascii="Meiryo UI" w:eastAsia="Meiryo UI" w:hAnsi="Meiryo UI" w:cs="Meiryo UI" w:hint="eastAsia"/>
          <w:bCs/>
          <w:color w:val="000000" w:themeColor="text1"/>
          <w:sz w:val="24"/>
          <w:szCs w:val="24"/>
        </w:rPr>
        <w:t>野菜の購入頻度、約</w:t>
      </w:r>
      <w:r w:rsidRPr="0001621E">
        <w:rPr>
          <w:rFonts w:ascii="Meiryo UI" w:eastAsia="Meiryo UI" w:hAnsi="Meiryo UI" w:cs="Meiryo UI"/>
          <w:bCs/>
          <w:color w:val="000000" w:themeColor="text1"/>
          <w:sz w:val="24"/>
          <w:szCs w:val="24"/>
        </w:rPr>
        <w:t>3</w:t>
      </w:r>
      <w:r w:rsidRPr="0001621E">
        <w:rPr>
          <w:rFonts w:ascii="Meiryo UI" w:eastAsia="Meiryo UI" w:hAnsi="Meiryo UI" w:cs="Meiryo UI" w:hint="eastAsia"/>
          <w:bCs/>
          <w:color w:val="000000" w:themeColor="text1"/>
          <w:sz w:val="24"/>
          <w:szCs w:val="24"/>
        </w:rPr>
        <w:t>割“減った”と回答。</w:t>
      </w:r>
    </w:p>
    <w:p w14:paraId="593201EF" w14:textId="3F841A8D" w:rsidR="00577FD4" w:rsidRDefault="00577FD4" w:rsidP="0046128D">
      <w:pPr>
        <w:pStyle w:val="a3"/>
        <w:tabs>
          <w:tab w:val="left" w:pos="8460"/>
        </w:tabs>
        <w:snapToGrid/>
        <w:spacing w:line="0" w:lineRule="atLeast"/>
        <w:rPr>
          <w:rFonts w:ascii="Meiryo UI" w:eastAsia="Meiryo UI" w:hAnsi="Meiryo UI" w:cs="Meiryo UI"/>
          <w:bCs/>
          <w:color w:val="000000" w:themeColor="text1"/>
          <w:sz w:val="24"/>
          <w:szCs w:val="24"/>
        </w:rPr>
      </w:pPr>
    </w:p>
    <w:p w14:paraId="5038F345" w14:textId="77777777" w:rsidR="00726D23" w:rsidRPr="00E23480" w:rsidRDefault="00726D23" w:rsidP="00726D23">
      <w:pPr>
        <w:pStyle w:val="a3"/>
        <w:tabs>
          <w:tab w:val="left" w:pos="8460"/>
        </w:tabs>
        <w:spacing w:line="320" w:lineRule="exact"/>
        <w:rPr>
          <w:rFonts w:ascii="Meiryo UI" w:eastAsia="Meiryo UI" w:hAnsi="Meiryo UI" w:cs="Meiryo UI"/>
          <w:b/>
          <w:bCs/>
          <w:color w:val="0D0D0D"/>
          <w:sz w:val="22"/>
          <w:szCs w:val="22"/>
        </w:rPr>
      </w:pPr>
      <w:r w:rsidRPr="00E23480">
        <w:rPr>
          <w:rFonts w:ascii="Meiryo UI" w:eastAsia="Meiryo UI" w:hAnsi="Meiryo UI" w:cs="Meiryo UI" w:hint="eastAsia"/>
          <w:b/>
          <w:bCs/>
          <w:color w:val="0D0D0D"/>
          <w:sz w:val="22"/>
          <w:szCs w:val="22"/>
        </w:rPr>
        <w:t>【調査概要】</w:t>
      </w:r>
    </w:p>
    <w:p w14:paraId="33D989BD" w14:textId="77777777" w:rsidR="00726D23" w:rsidRPr="00476547" w:rsidRDefault="00726D23" w:rsidP="00726D23">
      <w:pPr>
        <w:pStyle w:val="a3"/>
        <w:tabs>
          <w:tab w:val="left" w:pos="8460"/>
        </w:tabs>
        <w:spacing w:line="320" w:lineRule="exact"/>
        <w:rPr>
          <w:rFonts w:ascii="Meiryo UI" w:eastAsia="Meiryo UI" w:hAnsi="Meiryo UI" w:cs="Meiryo UI"/>
          <w:color w:val="0D0D0D"/>
          <w:sz w:val="22"/>
          <w:szCs w:val="22"/>
        </w:rPr>
      </w:pPr>
      <w:r w:rsidRPr="00476547">
        <w:rPr>
          <w:rFonts w:ascii="Meiryo UI" w:eastAsia="Meiryo UI" w:hAnsi="Meiryo UI" w:cs="Meiryo UI" w:hint="eastAsia"/>
          <w:color w:val="0D0D0D"/>
          <w:sz w:val="22"/>
          <w:szCs w:val="22"/>
        </w:rPr>
        <w:t>・調査方法：</w:t>
      </w:r>
      <w:r w:rsidRPr="00476547">
        <w:rPr>
          <w:rFonts w:ascii="Meiryo UI" w:eastAsia="Meiryo UI" w:hAnsi="Meiryo UI" w:cs="Meiryo UI"/>
          <w:color w:val="0D0D0D"/>
          <w:sz w:val="22"/>
          <w:szCs w:val="22"/>
        </w:rPr>
        <w:t>WEB</w:t>
      </w:r>
      <w:r w:rsidRPr="00476547">
        <w:rPr>
          <w:rFonts w:ascii="Meiryo UI" w:eastAsia="Meiryo UI" w:hAnsi="Meiryo UI" w:cs="Meiryo UI" w:hint="eastAsia"/>
          <w:color w:val="0D0D0D"/>
          <w:sz w:val="22"/>
          <w:szCs w:val="22"/>
        </w:rPr>
        <w:t>アンケート調査</w:t>
      </w:r>
    </w:p>
    <w:p w14:paraId="3B85F22D" w14:textId="77777777" w:rsidR="00726D23" w:rsidRDefault="00726D23" w:rsidP="00726D23">
      <w:pPr>
        <w:pStyle w:val="a3"/>
        <w:tabs>
          <w:tab w:val="left" w:pos="8460"/>
        </w:tabs>
        <w:spacing w:line="320" w:lineRule="exact"/>
        <w:rPr>
          <w:rFonts w:ascii="Meiryo UI" w:eastAsia="Meiryo UI" w:hAnsi="Meiryo UI" w:cs="Meiryo UI"/>
          <w:color w:val="0D0D0D"/>
          <w:sz w:val="22"/>
          <w:szCs w:val="22"/>
        </w:rPr>
      </w:pPr>
      <w:r w:rsidRPr="00476547">
        <w:rPr>
          <w:rFonts w:ascii="Meiryo UI" w:eastAsia="Meiryo UI" w:hAnsi="Meiryo UI" w:cs="Meiryo UI" w:hint="eastAsia"/>
          <w:color w:val="0D0D0D"/>
          <w:sz w:val="22"/>
          <w:szCs w:val="22"/>
        </w:rPr>
        <w:t>・調査テーマ：</w:t>
      </w:r>
      <w:r w:rsidRPr="00A06075">
        <w:rPr>
          <w:rFonts w:ascii="Meiryo UI" w:eastAsia="Meiryo UI" w:hAnsi="Meiryo UI" w:cs="Meiryo UI" w:hint="eastAsia"/>
          <w:color w:val="0D0D0D"/>
          <w:sz w:val="22"/>
          <w:szCs w:val="22"/>
        </w:rPr>
        <w:t>食品ロスと野菜の価格高騰に関する調査</w:t>
      </w:r>
    </w:p>
    <w:p w14:paraId="1CA86C03" w14:textId="77777777" w:rsidR="00726D23" w:rsidRDefault="00726D23" w:rsidP="00726D23">
      <w:pPr>
        <w:pStyle w:val="a3"/>
        <w:tabs>
          <w:tab w:val="left" w:pos="8460"/>
        </w:tabs>
        <w:spacing w:line="320" w:lineRule="exact"/>
        <w:rPr>
          <w:rFonts w:ascii="Meiryo UI" w:eastAsia="Meiryo UI" w:hAnsi="Meiryo UI" w:cs="Meiryo UI"/>
          <w:color w:val="0D0D0D"/>
          <w:sz w:val="22"/>
          <w:szCs w:val="22"/>
        </w:rPr>
      </w:pPr>
      <w:r w:rsidRPr="00476547">
        <w:rPr>
          <w:rFonts w:ascii="Meiryo UI" w:eastAsia="Meiryo UI" w:hAnsi="Meiryo UI" w:cs="Meiryo UI" w:hint="eastAsia"/>
          <w:color w:val="0D0D0D"/>
          <w:sz w:val="22"/>
          <w:szCs w:val="22"/>
        </w:rPr>
        <w:t>・調査対象者：</w:t>
      </w:r>
      <w:r>
        <w:rPr>
          <w:rFonts w:ascii="Meiryo UI" w:eastAsia="Meiryo UI" w:hAnsi="Meiryo UI" w:cs="Meiryo UI" w:hint="eastAsia"/>
          <w:color w:val="0D0D0D"/>
          <w:sz w:val="22"/>
          <w:szCs w:val="22"/>
        </w:rPr>
        <w:t>全国の20～50代男女</w:t>
      </w:r>
    </w:p>
    <w:p w14:paraId="04446365" w14:textId="77777777" w:rsidR="00726D23" w:rsidRDefault="00726D23" w:rsidP="00726D23">
      <w:pPr>
        <w:pStyle w:val="a3"/>
        <w:tabs>
          <w:tab w:val="left" w:pos="8460"/>
        </w:tabs>
        <w:spacing w:line="320" w:lineRule="exact"/>
        <w:ind w:firstLineChars="50" w:firstLine="110"/>
        <w:rPr>
          <w:rFonts w:ascii="Meiryo UI" w:eastAsia="Meiryo UI" w:hAnsi="Meiryo UI" w:cs="Meiryo UI"/>
          <w:color w:val="0D0D0D"/>
          <w:sz w:val="22"/>
          <w:szCs w:val="22"/>
        </w:rPr>
      </w:pPr>
      <w:r w:rsidRPr="0062344D">
        <w:rPr>
          <w:rFonts w:ascii="Meiryo UI" w:eastAsia="Meiryo UI" w:hAnsi="Meiryo UI" w:cs="Meiryo UI" w:hint="eastAsia"/>
          <w:color w:val="0D0D0D"/>
          <w:sz w:val="22"/>
          <w:szCs w:val="22"/>
        </w:rPr>
        <w:t>週に</w:t>
      </w:r>
      <w:r w:rsidRPr="0062344D">
        <w:rPr>
          <w:rFonts w:ascii="Meiryo UI" w:eastAsia="Meiryo UI" w:hAnsi="Meiryo UI" w:cs="Meiryo UI"/>
          <w:color w:val="0D0D0D"/>
          <w:sz w:val="22"/>
          <w:szCs w:val="22"/>
        </w:rPr>
        <w:t>2</w:t>
      </w:r>
      <w:r w:rsidRPr="0062344D">
        <w:rPr>
          <w:rFonts w:ascii="Meiryo UI" w:eastAsia="Meiryo UI" w:hAnsi="Meiryo UI" w:cs="Meiryo UI" w:hint="eastAsia"/>
          <w:color w:val="0D0D0D"/>
          <w:sz w:val="22"/>
          <w:szCs w:val="22"/>
        </w:rPr>
        <w:t>回以上自身で料理をす</w:t>
      </w:r>
      <w:r>
        <w:rPr>
          <w:rFonts w:ascii="Meiryo UI" w:eastAsia="Meiryo UI" w:hAnsi="Meiryo UI" w:cs="Meiryo UI" w:hint="eastAsia"/>
          <w:color w:val="0D0D0D"/>
          <w:sz w:val="22"/>
          <w:szCs w:val="22"/>
        </w:rPr>
        <w:t>る人　計500名</w:t>
      </w:r>
    </w:p>
    <w:p w14:paraId="4EA5C4ED" w14:textId="77777777" w:rsidR="00726D23" w:rsidRPr="00476547" w:rsidRDefault="00726D23" w:rsidP="00726D23">
      <w:pPr>
        <w:pStyle w:val="a3"/>
        <w:tabs>
          <w:tab w:val="left" w:pos="8460"/>
        </w:tabs>
        <w:spacing w:line="320" w:lineRule="exact"/>
        <w:rPr>
          <w:rFonts w:ascii="Meiryo UI" w:eastAsia="Meiryo UI" w:hAnsi="Meiryo UI" w:cs="Meiryo UI"/>
          <w:color w:val="0D0D0D"/>
          <w:sz w:val="22"/>
          <w:szCs w:val="22"/>
        </w:rPr>
      </w:pPr>
      <w:r w:rsidRPr="00476547">
        <w:rPr>
          <w:rFonts w:ascii="Meiryo UI" w:eastAsia="Meiryo UI" w:hAnsi="Meiryo UI" w:cs="Meiryo UI" w:hint="eastAsia"/>
          <w:color w:val="0D0D0D"/>
          <w:sz w:val="22"/>
          <w:szCs w:val="22"/>
        </w:rPr>
        <w:t>・調査</w:t>
      </w:r>
      <w:r>
        <w:rPr>
          <w:rFonts w:ascii="Meiryo UI" w:eastAsia="Meiryo UI" w:hAnsi="Meiryo UI" w:cs="Meiryo UI" w:hint="eastAsia"/>
          <w:color w:val="0D0D0D"/>
          <w:sz w:val="22"/>
          <w:szCs w:val="22"/>
        </w:rPr>
        <w:t>期間</w:t>
      </w:r>
      <w:r w:rsidRPr="00476547">
        <w:rPr>
          <w:rFonts w:ascii="Meiryo UI" w:eastAsia="Meiryo UI" w:hAnsi="Meiryo UI" w:cs="Meiryo UI" w:hint="eastAsia"/>
          <w:color w:val="0D0D0D"/>
          <w:sz w:val="22"/>
          <w:szCs w:val="22"/>
        </w:rPr>
        <w:t>：</w:t>
      </w:r>
      <w:r w:rsidRPr="00476547">
        <w:rPr>
          <w:rFonts w:ascii="Meiryo UI" w:eastAsia="Meiryo UI" w:hAnsi="Meiryo UI" w:cs="Meiryo UI"/>
          <w:color w:val="0D0D0D"/>
          <w:sz w:val="22"/>
          <w:szCs w:val="22"/>
        </w:rPr>
        <w:t>202</w:t>
      </w:r>
      <w:r>
        <w:rPr>
          <w:rFonts w:ascii="Meiryo UI" w:eastAsia="Meiryo UI" w:hAnsi="Meiryo UI" w:cs="Meiryo UI" w:hint="eastAsia"/>
          <w:color w:val="0D0D0D"/>
          <w:sz w:val="22"/>
          <w:szCs w:val="22"/>
        </w:rPr>
        <w:t>2</w:t>
      </w:r>
      <w:r w:rsidRPr="00476547">
        <w:rPr>
          <w:rFonts w:ascii="Meiryo UI" w:eastAsia="Meiryo UI" w:hAnsi="Meiryo UI" w:cs="Meiryo UI"/>
          <w:color w:val="0D0D0D"/>
          <w:sz w:val="22"/>
          <w:szCs w:val="22"/>
        </w:rPr>
        <w:t>年</w:t>
      </w:r>
      <w:r>
        <w:rPr>
          <w:rFonts w:ascii="Meiryo UI" w:eastAsia="Meiryo UI" w:hAnsi="Meiryo UI" w:cs="Meiryo UI" w:hint="eastAsia"/>
          <w:color w:val="0D0D0D"/>
          <w:sz w:val="22"/>
          <w:szCs w:val="22"/>
        </w:rPr>
        <w:t>7</w:t>
      </w:r>
      <w:r w:rsidRPr="00476547">
        <w:rPr>
          <w:rFonts w:ascii="Meiryo UI" w:eastAsia="Meiryo UI" w:hAnsi="Meiryo UI" w:cs="Meiryo UI"/>
          <w:color w:val="0D0D0D"/>
          <w:sz w:val="22"/>
          <w:szCs w:val="22"/>
        </w:rPr>
        <w:t>月</w:t>
      </w:r>
      <w:r>
        <w:rPr>
          <w:rFonts w:ascii="Meiryo UI" w:eastAsia="Meiryo UI" w:hAnsi="Meiryo UI" w:cs="Meiryo UI" w:hint="eastAsia"/>
          <w:color w:val="0D0D0D"/>
          <w:sz w:val="22"/>
          <w:szCs w:val="22"/>
        </w:rPr>
        <w:t>11</w:t>
      </w:r>
      <w:r w:rsidRPr="00476547">
        <w:rPr>
          <w:rFonts w:ascii="Meiryo UI" w:eastAsia="Meiryo UI" w:hAnsi="Meiryo UI" w:cs="Meiryo UI" w:hint="eastAsia"/>
          <w:color w:val="0D0D0D"/>
          <w:sz w:val="22"/>
          <w:szCs w:val="22"/>
        </w:rPr>
        <w:t>日～</w:t>
      </w:r>
      <w:r>
        <w:rPr>
          <w:rFonts w:ascii="Meiryo UI" w:eastAsia="Meiryo UI" w:hAnsi="Meiryo UI" w:cs="Meiryo UI" w:hint="eastAsia"/>
          <w:color w:val="0D0D0D"/>
          <w:sz w:val="22"/>
          <w:szCs w:val="22"/>
        </w:rPr>
        <w:t>14</w:t>
      </w:r>
      <w:r w:rsidRPr="00476547">
        <w:rPr>
          <w:rFonts w:ascii="Meiryo UI" w:eastAsia="Meiryo UI" w:hAnsi="Meiryo UI" w:cs="Meiryo UI"/>
          <w:color w:val="0D0D0D"/>
          <w:sz w:val="22"/>
          <w:szCs w:val="22"/>
        </w:rPr>
        <w:t>日</w:t>
      </w:r>
    </w:p>
    <w:p w14:paraId="48808A85" w14:textId="77777777" w:rsidR="00726D23" w:rsidRPr="0062344D" w:rsidRDefault="00726D23" w:rsidP="00726D23">
      <w:pPr>
        <w:pStyle w:val="a3"/>
        <w:tabs>
          <w:tab w:val="left" w:pos="8460"/>
        </w:tabs>
        <w:spacing w:line="320" w:lineRule="exact"/>
        <w:rPr>
          <w:rFonts w:ascii="Meiryo UI" w:eastAsia="Meiryo UI" w:hAnsi="Meiryo UI" w:cs="Meiryo UI"/>
          <w:color w:val="0D0D0D"/>
          <w:sz w:val="22"/>
          <w:szCs w:val="22"/>
        </w:rPr>
      </w:pPr>
      <w:r w:rsidRPr="00476547">
        <w:rPr>
          <w:rFonts w:ascii="Meiryo UI" w:eastAsia="Meiryo UI" w:hAnsi="Meiryo UI" w:cs="Meiryo UI" w:hint="eastAsia"/>
          <w:color w:val="0D0D0D"/>
          <w:sz w:val="22"/>
          <w:szCs w:val="22"/>
        </w:rPr>
        <w:t>・調査主体：</w:t>
      </w:r>
      <w:r w:rsidRPr="0062344D">
        <w:rPr>
          <w:rFonts w:ascii="Meiryo UI" w:eastAsia="Meiryo UI" w:hAnsi="Meiryo UI" w:cs="Meiryo UI" w:hint="eastAsia"/>
          <w:color w:val="0D0D0D"/>
          <w:sz w:val="22"/>
          <w:szCs w:val="22"/>
        </w:rPr>
        <w:t>貝印株式会社</w:t>
      </w:r>
    </w:p>
    <w:p w14:paraId="064EE2AB" w14:textId="77777777" w:rsidR="00726D23" w:rsidRDefault="00726D23" w:rsidP="00726D23">
      <w:pPr>
        <w:pStyle w:val="a3"/>
        <w:tabs>
          <w:tab w:val="left" w:pos="8460"/>
        </w:tabs>
        <w:spacing w:line="320" w:lineRule="exact"/>
        <w:rPr>
          <w:rFonts w:ascii="Meiryo UI" w:eastAsia="Meiryo UI" w:hAnsi="Meiryo UI" w:cs="Meiryo UI"/>
          <w:color w:val="0D0D0D"/>
          <w:sz w:val="22"/>
          <w:szCs w:val="22"/>
        </w:rPr>
      </w:pPr>
      <w:r>
        <w:rPr>
          <w:rFonts w:ascii="Meiryo UI" w:eastAsia="Meiryo UI" w:hAnsi="Meiryo UI" w:cs="Meiryo UI" w:hint="eastAsia"/>
          <w:color w:val="0D0D0D"/>
          <w:sz w:val="22"/>
          <w:szCs w:val="22"/>
        </w:rPr>
        <w:t>・調査機関：</w:t>
      </w:r>
      <w:r w:rsidRPr="008511E3">
        <w:rPr>
          <w:rFonts w:ascii="Meiryo UI" w:eastAsia="Meiryo UI" w:hAnsi="Meiryo UI" w:cs="Meiryo UI" w:hint="eastAsia"/>
          <w:color w:val="0D0D0D"/>
          <w:sz w:val="22"/>
          <w:szCs w:val="22"/>
        </w:rPr>
        <w:t>株式会社ネオマーケティング</w:t>
      </w:r>
    </w:p>
    <w:p w14:paraId="22AFE034" w14:textId="77777777" w:rsidR="00726D23" w:rsidRPr="0001621E" w:rsidRDefault="00726D23" w:rsidP="0046128D">
      <w:pPr>
        <w:pStyle w:val="a3"/>
        <w:tabs>
          <w:tab w:val="left" w:pos="8460"/>
        </w:tabs>
        <w:snapToGrid/>
        <w:spacing w:line="0" w:lineRule="atLeast"/>
        <w:rPr>
          <w:rFonts w:ascii="Meiryo UI" w:eastAsia="Meiryo UI" w:hAnsi="Meiryo UI" w:cs="Meiryo UI"/>
          <w:bCs/>
          <w:color w:val="000000" w:themeColor="text1"/>
          <w:sz w:val="24"/>
          <w:szCs w:val="24"/>
        </w:rPr>
      </w:pPr>
    </w:p>
    <w:p w14:paraId="37BDF179" w14:textId="3B4CE842" w:rsidR="00577FD4" w:rsidRPr="0001621E" w:rsidRDefault="00577FD4">
      <w:pPr>
        <w:rPr>
          <w:rFonts w:ascii="Meiryo UI" w:eastAsia="Meiryo UI" w:hAnsi="Meiryo UI"/>
          <w:b/>
          <w:bCs/>
          <w:szCs w:val="21"/>
          <w:bdr w:val="single" w:sz="4" w:space="0" w:color="auto"/>
        </w:rPr>
      </w:pPr>
      <w:r w:rsidRPr="0001621E">
        <w:rPr>
          <w:rFonts w:ascii="Meiryo UI" w:eastAsia="Meiryo UI" w:hAnsi="Meiryo UI"/>
          <w:noProof/>
        </w:rPr>
        <mc:AlternateContent>
          <mc:Choice Requires="wps">
            <w:drawing>
              <wp:anchor distT="0" distB="0" distL="114300" distR="114300" simplePos="0" relativeHeight="251661312" behindDoc="0" locked="0" layoutInCell="1" allowOverlap="1" wp14:anchorId="1077121B" wp14:editId="42FE5F63">
                <wp:simplePos x="0" y="0"/>
                <wp:positionH relativeFrom="margin">
                  <wp:posOffset>0</wp:posOffset>
                </wp:positionH>
                <wp:positionV relativeFrom="paragraph">
                  <wp:posOffset>-635</wp:posOffset>
                </wp:positionV>
                <wp:extent cx="6172200" cy="381000"/>
                <wp:effectExtent l="0" t="0" r="19050" b="1905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81000"/>
                        </a:xfrm>
                        <a:prstGeom prst="rect">
                          <a:avLst/>
                        </a:prstGeom>
                        <a:solidFill>
                          <a:schemeClr val="tx1"/>
                        </a:solidFill>
                        <a:ln>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4422CFA7" w14:textId="77777777" w:rsidR="00577FD4" w:rsidRPr="00C41EE9" w:rsidRDefault="00577FD4" w:rsidP="00577FD4">
                            <w:pPr>
                              <w:snapToGrid w:val="0"/>
                              <w:jc w:val="left"/>
                              <w:rPr>
                                <w:rFonts w:ascii="Meiryo UI" w:eastAsia="Meiryo UI" w:hAnsi="Meiryo UI"/>
                                <w:b/>
                                <w:bCs/>
                                <w:color w:val="FFFFFF" w:themeColor="background1"/>
                                <w:sz w:val="24"/>
                                <w:szCs w:val="24"/>
                              </w:rPr>
                            </w:pPr>
                            <w:r w:rsidRPr="00C41EE9">
                              <w:rPr>
                                <w:rFonts w:ascii="Meiryo UI" w:eastAsia="Meiryo UI" w:hAnsi="Meiryo UI" w:hint="eastAsia"/>
                                <w:b/>
                                <w:bCs/>
                                <w:color w:val="FFFFFF" w:themeColor="background1"/>
                                <w:sz w:val="24"/>
                                <w:szCs w:val="24"/>
                              </w:rPr>
                              <w:t>１．</w:t>
                            </w:r>
                            <w:r>
                              <w:rPr>
                                <w:rFonts w:ascii="Meiryo UI" w:eastAsia="Meiryo UI" w:hAnsi="Meiryo UI" w:hint="eastAsia"/>
                                <w:b/>
                                <w:bCs/>
                                <w:color w:val="FFFFFF" w:themeColor="background1"/>
                                <w:sz w:val="24"/>
                                <w:szCs w:val="24"/>
                              </w:rPr>
                              <w:t>8割以上が食品ロスを意識している！4割以上が意識しているのは「直接廃棄」</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1077121B" id="_x0000_s1027" style="position:absolute;left:0;text-align:left;margin-left:0;margin-top:-.05pt;width:486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" fillcolor="black [3213]" strokecolor="black [3213]" strokeweight="1pt">
                <v:textbox>
                  <w:txbxContent>
                    <w:p w14:paraId="4422CFA7" w14:textId="77777777" w:rsidR="00577FD4" w:rsidRPr="00C41EE9" w:rsidRDefault="00577FD4" w:rsidP="00577FD4">
                      <w:pPr>
                        <w:snapToGrid w:val="0"/>
                        <w:jc w:val="left"/>
                        <w:rPr>
                          <w:rFonts w:ascii="Meiryo UI" w:eastAsia="Meiryo UI" w:hAnsi="Meiryo UI"/>
                          <w:b/>
                          <w:bCs/>
                          <w:color w:val="FFFFFF" w:themeColor="background1"/>
                          <w:sz w:val="24"/>
                          <w:szCs w:val="24"/>
                        </w:rPr>
                      </w:pPr>
                      <w:r w:rsidRPr="00C41EE9">
                        <w:rPr>
                          <w:rFonts w:ascii="Meiryo UI" w:eastAsia="Meiryo UI" w:hAnsi="Meiryo UI" w:hint="eastAsia"/>
                          <w:b/>
                          <w:bCs/>
                          <w:color w:val="FFFFFF" w:themeColor="background1"/>
                          <w:sz w:val="24"/>
                          <w:szCs w:val="24"/>
                        </w:rPr>
                        <w:t>１．</w:t>
                      </w:r>
                      <w:r>
                        <w:rPr>
                          <w:rFonts w:ascii="Meiryo UI" w:eastAsia="Meiryo UI" w:hAnsi="Meiryo UI" w:hint="eastAsia"/>
                          <w:b/>
                          <w:bCs/>
                          <w:color w:val="FFFFFF" w:themeColor="background1"/>
                          <w:sz w:val="24"/>
                          <w:szCs w:val="24"/>
                        </w:rPr>
                        <w:t>8割以上が食品ロスを意識している！4割以上が意識しているのは「直接廃棄」</w:t>
                      </w:r>
                    </w:p>
                  </w:txbxContent>
                </v:textbox>
                <w10:wrap anchorx="margin"/>
              </v:rect>
            </w:pict>
          </mc:Fallback>
        </mc:AlternateContent>
      </w:r>
    </w:p>
    <w:p w14:paraId="4F8307B4" w14:textId="77777777" w:rsidR="00577FD4" w:rsidRPr="0001621E" w:rsidRDefault="00577FD4">
      <w:pPr>
        <w:rPr>
          <w:rFonts w:ascii="Meiryo UI" w:eastAsia="Meiryo UI" w:hAnsi="Meiryo UI"/>
          <w:b/>
          <w:bCs/>
          <w:szCs w:val="21"/>
          <w:bdr w:val="single" w:sz="4" w:space="0" w:color="auto"/>
        </w:rPr>
      </w:pPr>
    </w:p>
    <w:p w14:paraId="1035240F" w14:textId="213977E9" w:rsidR="00577FD4" w:rsidRDefault="00577FD4" w:rsidP="00577FD4">
      <w:pPr>
        <w:spacing w:line="0" w:lineRule="atLeast"/>
        <w:ind w:firstLineChars="100" w:firstLine="220"/>
        <w:rPr>
          <w:rFonts w:ascii="Meiryo UI" w:eastAsia="Meiryo UI" w:hAnsi="Meiryo UI"/>
          <w:color w:val="000000" w:themeColor="text1"/>
          <w:sz w:val="22"/>
        </w:rPr>
      </w:pPr>
      <w:r w:rsidRPr="0001621E">
        <w:rPr>
          <w:rFonts w:ascii="Meiryo UI" w:eastAsia="Meiryo UI" w:hAnsi="Meiryo UI" w:hint="eastAsia"/>
          <w:color w:val="000000" w:themeColor="text1"/>
          <w:sz w:val="22"/>
        </w:rPr>
        <w:t>本来食べられる食品が廃棄されてしまうことをいう食品ロス。食品ロス削減に取り組むことは、</w:t>
      </w:r>
      <w:r w:rsidRPr="0001621E">
        <w:rPr>
          <w:rFonts w:ascii="Meiryo UI" w:eastAsia="Meiryo UI" w:hAnsi="Meiryo UI"/>
          <w:color w:val="000000" w:themeColor="text1"/>
          <w:sz w:val="22"/>
        </w:rPr>
        <w:t>SDGs</w:t>
      </w:r>
      <w:r w:rsidRPr="0001621E">
        <w:rPr>
          <w:rFonts w:ascii="Meiryo UI" w:eastAsia="Meiryo UI" w:hAnsi="Meiryo UI" w:hint="eastAsia"/>
          <w:color w:val="000000" w:themeColor="text1"/>
          <w:sz w:val="22"/>
        </w:rPr>
        <w:t>の目標</w:t>
      </w:r>
      <w:r w:rsidRPr="0001621E">
        <w:rPr>
          <w:rFonts w:ascii="Meiryo UI" w:eastAsia="Meiryo UI" w:hAnsi="Meiryo UI"/>
          <w:color w:val="000000" w:themeColor="text1"/>
          <w:sz w:val="22"/>
        </w:rPr>
        <w:t>12</w:t>
      </w:r>
      <w:r w:rsidRPr="0001621E">
        <w:rPr>
          <w:rFonts w:ascii="Meiryo UI" w:eastAsia="Meiryo UI" w:hAnsi="Meiryo UI" w:hint="eastAsia"/>
          <w:color w:val="000000" w:themeColor="text1"/>
          <w:sz w:val="22"/>
        </w:rPr>
        <w:t>「つくる責任　つかう責任」においても重要と言えます。まず、食品ロスについて意識しているかという質問では、「意識している（41.4％）」「どちらかというと意識している（40.4％）」と、合わせて8割以上が回答しました。家庭における食品ロスを引き起こす要因は、大きく3つ。野菜の皮を厚く</w:t>
      </w:r>
      <w:r w:rsidR="0039362C">
        <w:rPr>
          <w:rFonts w:ascii="Meiryo UI" w:eastAsia="Meiryo UI" w:hAnsi="Meiryo UI" w:hint="eastAsia"/>
          <w:color w:val="000000" w:themeColor="text1"/>
          <w:sz w:val="22"/>
        </w:rPr>
        <w:t>剥き</w:t>
      </w:r>
      <w:r w:rsidRPr="0001621E">
        <w:rPr>
          <w:rFonts w:ascii="Meiryo UI" w:eastAsia="Meiryo UI" w:hAnsi="Meiryo UI" w:hint="eastAsia"/>
          <w:color w:val="000000" w:themeColor="text1"/>
          <w:sz w:val="22"/>
        </w:rPr>
        <w:t>過ぎるなど、可食部まで捨ててしまう「過剰除去」、保管していた食品の消費期限・賞味期限切れなどで手つかずのまま捨ててしまう「直接廃棄」、そして、料理の作りすぎなどによって起こる「食べ残し」があります。主にこの3つの中で、何を意識しているのか質問したところ、最も多かったのは4割以上が回答した「直接廃棄（44.7％）」でした。</w:t>
      </w:r>
      <w:r w:rsidRPr="0001621E">
        <w:rPr>
          <w:rFonts w:ascii="Meiryo UI" w:eastAsia="Meiryo UI" w:hAnsi="Meiryo UI" w:hint="eastAsia"/>
          <w:b/>
          <w:bCs/>
          <w:color w:val="000000" w:themeColor="text1"/>
          <w:sz w:val="22"/>
          <w:u w:val="single"/>
        </w:rPr>
        <w:t>一方、2割程度に留まったのが「過剰除去（18.3％）」。「直接廃棄」「食べ残し」に比べて、「過剰除去」対策</w:t>
      </w:r>
      <w:r w:rsidRPr="0001621E">
        <w:rPr>
          <w:rFonts w:ascii="Meiryo UI" w:eastAsia="Meiryo UI" w:hAnsi="Meiryo UI" w:hint="eastAsia"/>
          <w:b/>
          <w:bCs/>
          <w:i/>
          <w:iCs/>
          <w:color w:val="000000" w:themeColor="text1"/>
          <w:sz w:val="22"/>
          <w:u w:val="single"/>
        </w:rPr>
        <w:t>を講じるには、意識のみならず、切り方・剥き方など食材や調理に関する一定の知識が必要である</w:t>
      </w:r>
      <w:r w:rsidRPr="0001621E">
        <w:rPr>
          <w:rFonts w:ascii="Meiryo UI" w:eastAsia="Meiryo UI" w:hAnsi="Meiryo UI" w:hint="eastAsia"/>
          <w:color w:val="000000" w:themeColor="text1"/>
          <w:sz w:val="22"/>
        </w:rPr>
        <w:t>ことが理由の一つと考えられます。</w:t>
      </w:r>
    </w:p>
    <w:p w14:paraId="48108F55" w14:textId="3E5791E3" w:rsidR="009D5A74" w:rsidRDefault="009D5A74" w:rsidP="009D5A74">
      <w:pPr>
        <w:spacing w:line="0" w:lineRule="atLeast"/>
        <w:rPr>
          <w:rFonts w:ascii="Meiryo UI" w:eastAsia="Meiryo UI" w:hAnsi="Meiryo UI"/>
          <w:color w:val="000000" w:themeColor="text1"/>
          <w:sz w:val="22"/>
        </w:rPr>
      </w:pPr>
    </w:p>
    <w:p w14:paraId="40847B6B" w14:textId="77777777" w:rsidR="009D5A74" w:rsidRPr="0001621E" w:rsidRDefault="009D5A74" w:rsidP="009D5A74">
      <w:pPr>
        <w:spacing w:line="0" w:lineRule="atLeast"/>
        <w:rPr>
          <w:rFonts w:ascii="Meiryo UI" w:eastAsia="Meiryo UI" w:hAnsi="Meiryo UI"/>
          <w:color w:val="000000" w:themeColor="text1"/>
          <w:sz w:val="22"/>
        </w:rPr>
      </w:pPr>
    </w:p>
    <w:p w14:paraId="61B5116A" w14:textId="77777777" w:rsidR="00577FD4" w:rsidRPr="0001621E" w:rsidRDefault="00577FD4" w:rsidP="00577FD4">
      <w:pPr>
        <w:spacing w:line="0" w:lineRule="atLeast"/>
        <w:rPr>
          <w:rFonts w:ascii="Meiryo UI" w:eastAsia="Meiryo UI" w:hAnsi="Meiryo UI"/>
          <w:sz w:val="22"/>
        </w:rPr>
      </w:pPr>
      <w:r w:rsidRPr="0001621E">
        <w:rPr>
          <w:rFonts w:ascii="Meiryo UI" w:eastAsia="Meiryo UI" w:hAnsi="Meiryo UI"/>
          <w:noProof/>
          <w:sz w:val="22"/>
        </w:rPr>
        <w:lastRenderedPageBreak/>
        <w:drawing>
          <wp:anchor distT="0" distB="0" distL="114300" distR="114300" simplePos="0" relativeHeight="251664384" behindDoc="0" locked="0" layoutInCell="1" allowOverlap="1" wp14:anchorId="728CBC57" wp14:editId="1C223DD5">
            <wp:simplePos x="0" y="0"/>
            <wp:positionH relativeFrom="margin">
              <wp:posOffset>3091180</wp:posOffset>
            </wp:positionH>
            <wp:positionV relativeFrom="paragraph">
              <wp:posOffset>70485</wp:posOffset>
            </wp:positionV>
            <wp:extent cx="3069590" cy="1835785"/>
            <wp:effectExtent l="0" t="0" r="0" b="0"/>
            <wp:wrapNone/>
            <wp:docPr id="3" name="図 3" descr="グラフ, 棒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 棒グラフ&#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9590" cy="1835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621E">
        <w:rPr>
          <w:rFonts w:ascii="Meiryo UI" w:eastAsia="Meiryo UI" w:hAnsi="Meiryo UI"/>
          <w:noProof/>
          <w:sz w:val="22"/>
        </w:rPr>
        <w:drawing>
          <wp:anchor distT="0" distB="0" distL="114300" distR="114300" simplePos="0" relativeHeight="251663360" behindDoc="0" locked="0" layoutInCell="1" allowOverlap="1" wp14:anchorId="68AAE154" wp14:editId="7E934242">
            <wp:simplePos x="0" y="0"/>
            <wp:positionH relativeFrom="margin">
              <wp:posOffset>0</wp:posOffset>
            </wp:positionH>
            <wp:positionV relativeFrom="paragraph">
              <wp:posOffset>68017</wp:posOffset>
            </wp:positionV>
            <wp:extent cx="3034030" cy="1835785"/>
            <wp:effectExtent l="0" t="0" r="0" b="0"/>
            <wp:wrapNone/>
            <wp:docPr id="11" name="図 1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グラフ, 円グラフ&#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4030" cy="1835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69F1A9" w14:textId="77777777" w:rsidR="00577FD4" w:rsidRPr="0001621E" w:rsidRDefault="00577FD4" w:rsidP="00577FD4">
      <w:pPr>
        <w:spacing w:line="0" w:lineRule="atLeast"/>
        <w:rPr>
          <w:rFonts w:ascii="Meiryo UI" w:eastAsia="Meiryo UI" w:hAnsi="Meiryo UI"/>
          <w:sz w:val="22"/>
        </w:rPr>
      </w:pPr>
    </w:p>
    <w:p w14:paraId="4D68DEA6" w14:textId="77777777" w:rsidR="00577FD4" w:rsidRPr="0001621E" w:rsidRDefault="00577FD4" w:rsidP="00577FD4">
      <w:pPr>
        <w:spacing w:line="0" w:lineRule="atLeast"/>
        <w:rPr>
          <w:rFonts w:ascii="Meiryo UI" w:eastAsia="Meiryo UI" w:hAnsi="Meiryo UI"/>
          <w:sz w:val="22"/>
        </w:rPr>
      </w:pPr>
    </w:p>
    <w:p w14:paraId="4B3262B1" w14:textId="77777777" w:rsidR="00577FD4" w:rsidRPr="0001621E" w:rsidRDefault="00577FD4" w:rsidP="00577FD4">
      <w:pPr>
        <w:spacing w:line="0" w:lineRule="atLeast"/>
        <w:rPr>
          <w:rFonts w:ascii="Meiryo UI" w:eastAsia="Meiryo UI" w:hAnsi="Meiryo UI"/>
          <w:sz w:val="22"/>
        </w:rPr>
      </w:pPr>
    </w:p>
    <w:p w14:paraId="6700F8B7" w14:textId="77777777" w:rsidR="00577FD4" w:rsidRPr="0001621E" w:rsidRDefault="00577FD4" w:rsidP="00577FD4">
      <w:pPr>
        <w:spacing w:line="0" w:lineRule="atLeast"/>
        <w:rPr>
          <w:rFonts w:ascii="Meiryo UI" w:eastAsia="Meiryo UI" w:hAnsi="Meiryo UI"/>
          <w:sz w:val="22"/>
        </w:rPr>
      </w:pPr>
    </w:p>
    <w:p w14:paraId="2B526B35" w14:textId="77777777" w:rsidR="00577FD4" w:rsidRPr="0001621E" w:rsidRDefault="00577FD4" w:rsidP="00577FD4">
      <w:pPr>
        <w:spacing w:line="0" w:lineRule="atLeast"/>
        <w:rPr>
          <w:rFonts w:ascii="Meiryo UI" w:eastAsia="Meiryo UI" w:hAnsi="Meiryo UI"/>
          <w:sz w:val="22"/>
        </w:rPr>
      </w:pPr>
    </w:p>
    <w:p w14:paraId="13E7AB38" w14:textId="77777777" w:rsidR="00577FD4" w:rsidRPr="0001621E" w:rsidRDefault="00577FD4" w:rsidP="00577FD4">
      <w:pPr>
        <w:spacing w:line="0" w:lineRule="atLeast"/>
        <w:rPr>
          <w:rFonts w:ascii="Meiryo UI" w:eastAsia="Meiryo UI" w:hAnsi="Meiryo UI"/>
          <w:sz w:val="22"/>
        </w:rPr>
      </w:pPr>
    </w:p>
    <w:p w14:paraId="39A04A74" w14:textId="77777777" w:rsidR="00577FD4" w:rsidRPr="0001621E" w:rsidRDefault="00577FD4" w:rsidP="00577FD4">
      <w:pPr>
        <w:spacing w:line="0" w:lineRule="atLeast"/>
        <w:rPr>
          <w:rFonts w:ascii="Meiryo UI" w:eastAsia="Meiryo UI" w:hAnsi="Meiryo UI"/>
          <w:sz w:val="22"/>
        </w:rPr>
      </w:pPr>
    </w:p>
    <w:p w14:paraId="55550614" w14:textId="77777777" w:rsidR="00577FD4" w:rsidRPr="0001621E" w:rsidRDefault="00577FD4" w:rsidP="00577FD4">
      <w:pPr>
        <w:spacing w:line="0" w:lineRule="atLeast"/>
        <w:rPr>
          <w:rFonts w:ascii="Meiryo UI" w:eastAsia="Meiryo UI" w:hAnsi="Meiryo UI"/>
          <w:sz w:val="22"/>
        </w:rPr>
      </w:pPr>
    </w:p>
    <w:p w14:paraId="39D7011C" w14:textId="77777777" w:rsidR="00577FD4" w:rsidRPr="0001621E" w:rsidRDefault="00577FD4" w:rsidP="00577FD4">
      <w:pPr>
        <w:pStyle w:val="a3"/>
        <w:tabs>
          <w:tab w:val="left" w:pos="8460"/>
        </w:tabs>
        <w:spacing w:line="360" w:lineRule="exact"/>
        <w:rPr>
          <w:rFonts w:ascii="Meiryo UI" w:eastAsia="Meiryo UI" w:hAnsi="Meiryo UI" w:cs="Meiryo UI"/>
          <w:b/>
          <w:color w:val="000000" w:themeColor="text1"/>
          <w:sz w:val="24"/>
          <w:szCs w:val="24"/>
        </w:rPr>
      </w:pPr>
      <w:r w:rsidRPr="0001621E">
        <w:rPr>
          <w:rFonts w:ascii="Meiryo UI" w:eastAsia="Meiryo UI" w:hAnsi="Meiryo UI" w:cs="Meiryo UI" w:hint="eastAsia"/>
          <w:b/>
          <w:color w:val="000000" w:themeColor="text1"/>
          <w:sz w:val="24"/>
          <w:szCs w:val="24"/>
        </w:rPr>
        <w:t>食品ロスに対して具体的に取り組めている人は、約半数！</w:t>
      </w:r>
    </w:p>
    <w:p w14:paraId="085272D5" w14:textId="77777777" w:rsidR="00577FD4" w:rsidRPr="0001621E" w:rsidRDefault="00577FD4" w:rsidP="00577FD4">
      <w:pPr>
        <w:pStyle w:val="a3"/>
        <w:tabs>
          <w:tab w:val="left" w:pos="8460"/>
        </w:tabs>
        <w:spacing w:line="360" w:lineRule="exact"/>
        <w:rPr>
          <w:rFonts w:ascii="Meiryo UI" w:eastAsia="Meiryo UI" w:hAnsi="Meiryo UI" w:cs="Meiryo UI"/>
          <w:b/>
          <w:color w:val="000000" w:themeColor="text1"/>
          <w:sz w:val="24"/>
          <w:szCs w:val="24"/>
        </w:rPr>
      </w:pPr>
      <w:r w:rsidRPr="0001621E">
        <w:rPr>
          <w:rFonts w:ascii="Meiryo UI" w:eastAsia="Meiryo UI" w:hAnsi="Meiryo UI" w:cs="Meiryo UI" w:hint="eastAsia"/>
          <w:b/>
          <w:color w:val="000000" w:themeColor="text1"/>
          <w:sz w:val="24"/>
          <w:szCs w:val="24"/>
        </w:rPr>
        <w:t>取り組んでいない人でも、約8割の人は手軽な方法があれば実践したい。</w:t>
      </w:r>
    </w:p>
    <w:p w14:paraId="5E0BF8D2" w14:textId="77777777" w:rsidR="00577FD4" w:rsidRPr="0001621E" w:rsidRDefault="00577FD4" w:rsidP="00577FD4">
      <w:pPr>
        <w:spacing w:line="0" w:lineRule="atLeast"/>
        <w:ind w:firstLineChars="100" w:firstLine="220"/>
        <w:rPr>
          <w:rFonts w:ascii="Meiryo UI" w:eastAsia="Meiryo UI" w:hAnsi="Meiryo UI"/>
          <w:color w:val="000000" w:themeColor="text1"/>
          <w:sz w:val="22"/>
        </w:rPr>
      </w:pPr>
      <w:r w:rsidRPr="0001621E">
        <w:rPr>
          <w:rFonts w:ascii="Meiryo UI" w:eastAsia="Meiryo UI" w:hAnsi="Meiryo UI" w:hint="eastAsia"/>
          <w:color w:val="000000" w:themeColor="text1"/>
          <w:sz w:val="22"/>
        </w:rPr>
        <w:t>食品ロスに対して意識しているだけでなく、具体的に取り組んでいることがあるか質問した結果、「ある（54.6％）」と回答した人は約半数でした。さらに、どのように取り組んでいるのかを聞いたところ、買い物、保管、調理などについて、様々な方法が挙がりました。</w:t>
      </w:r>
    </w:p>
    <w:p w14:paraId="0C5566E9" w14:textId="26869B54" w:rsidR="00577FD4" w:rsidRPr="0001621E" w:rsidRDefault="00577FD4" w:rsidP="00577FD4">
      <w:pPr>
        <w:spacing w:line="0" w:lineRule="atLeast"/>
        <w:ind w:firstLineChars="100" w:firstLine="220"/>
        <w:rPr>
          <w:rFonts w:ascii="Meiryo UI" w:eastAsia="Meiryo UI" w:hAnsi="Meiryo UI"/>
          <w:sz w:val="22"/>
        </w:rPr>
      </w:pPr>
      <w:r w:rsidRPr="0001621E">
        <w:rPr>
          <w:rFonts w:ascii="Meiryo UI" w:eastAsia="Meiryo UI" w:hAnsi="Meiryo UI" w:hint="eastAsia"/>
          <w:color w:val="000000" w:themeColor="text1"/>
          <w:sz w:val="22"/>
        </w:rPr>
        <w:t>また、取り組んでいることが「ない（45.4％）」と回答した人を対象に、手軽</w:t>
      </w:r>
      <w:r w:rsidRPr="00AA14DB">
        <w:rPr>
          <w:rFonts w:ascii="Meiryo UI" w:eastAsia="Meiryo UI" w:hAnsi="Meiryo UI" w:hint="eastAsia"/>
          <w:color w:val="000000" w:themeColor="text1"/>
          <w:sz w:val="22"/>
        </w:rPr>
        <w:t>な方法があれば実践したいか質問しました。「実践したい（19.4％）」「どちらかというと実践したい（59.0％）」と約8割が回答。</w:t>
      </w:r>
      <w:r w:rsidRPr="00AA14DB">
        <w:rPr>
          <w:rFonts w:ascii="Meiryo UI" w:eastAsia="Meiryo UI" w:hAnsi="Meiryo UI" w:hint="eastAsia"/>
          <w:sz w:val="22"/>
        </w:rPr>
        <w:t>過剰除去に対して、手軽に取り組むための後押しがあれば多くの人が社会問題の解決に貢献できる可能性を秘めている実情</w:t>
      </w:r>
      <w:r w:rsidR="0046128D" w:rsidRPr="00AA14DB">
        <w:rPr>
          <w:rFonts w:ascii="Meiryo UI" w:eastAsia="Meiryo UI" w:hAnsi="Meiryo UI" w:hint="eastAsia"/>
          <w:color w:val="000000" w:themeColor="text1"/>
          <w:sz w:val="22"/>
        </w:rPr>
        <w:t>は</w:t>
      </w:r>
      <w:r w:rsidRPr="00AA14DB">
        <w:rPr>
          <w:rFonts w:ascii="Meiryo UI" w:eastAsia="Meiryo UI" w:hAnsi="Meiryo UI" w:hint="eastAsia"/>
          <w:sz w:val="22"/>
        </w:rPr>
        <w:t>、野菜の切り方を紹介する「やさしい切り方辞</w:t>
      </w:r>
      <w:r w:rsidRPr="00AD5000">
        <w:rPr>
          <w:rFonts w:ascii="Meiryo UI" w:eastAsia="Meiryo UI" w:hAnsi="Meiryo UI" w:hint="eastAsia"/>
          <w:color w:val="000000" w:themeColor="text1"/>
          <w:sz w:val="22"/>
        </w:rPr>
        <w:t>典</w:t>
      </w:r>
      <w:r w:rsidR="00150AFC" w:rsidRPr="00AD5000">
        <w:rPr>
          <w:rFonts w:ascii="Meiryo UI" w:eastAsia="Meiryo UI" w:hAnsi="Meiryo UI" w:hint="eastAsia"/>
          <w:color w:val="000000" w:themeColor="text1"/>
          <w:sz w:val="22"/>
        </w:rPr>
        <w:t>™</w:t>
      </w:r>
      <w:r w:rsidRPr="00AD5000">
        <w:rPr>
          <w:rFonts w:ascii="Meiryo UI" w:eastAsia="Meiryo UI" w:hAnsi="Meiryo UI" w:hint="eastAsia"/>
          <w:color w:val="000000" w:themeColor="text1"/>
          <w:sz w:val="22"/>
        </w:rPr>
        <w:t>」を</w:t>
      </w:r>
      <w:r w:rsidRPr="00AA14DB">
        <w:rPr>
          <w:rFonts w:ascii="Meiryo UI" w:eastAsia="Meiryo UI" w:hAnsi="Meiryo UI" w:hint="eastAsia"/>
          <w:sz w:val="22"/>
        </w:rPr>
        <w:t>公開するに至った背景でもあります。</w:t>
      </w:r>
    </w:p>
    <w:p w14:paraId="4359AB39" w14:textId="77777777" w:rsidR="00577FD4" w:rsidRPr="0001621E" w:rsidRDefault="00577FD4" w:rsidP="00577FD4">
      <w:pPr>
        <w:spacing w:line="0" w:lineRule="atLeast"/>
        <w:rPr>
          <w:rFonts w:ascii="Meiryo UI" w:eastAsia="Meiryo UI" w:hAnsi="Meiryo UI"/>
          <w:color w:val="000000" w:themeColor="text1"/>
          <w:sz w:val="22"/>
        </w:rPr>
      </w:pPr>
      <w:r w:rsidRPr="0001621E">
        <w:rPr>
          <w:rFonts w:ascii="Meiryo UI" w:eastAsia="Meiryo UI" w:hAnsi="Meiryo UI"/>
          <w:noProof/>
          <w:color w:val="000000" w:themeColor="text1"/>
          <w:sz w:val="22"/>
        </w:rPr>
        <w:drawing>
          <wp:anchor distT="0" distB="0" distL="114300" distR="114300" simplePos="0" relativeHeight="251665408" behindDoc="0" locked="0" layoutInCell="1" allowOverlap="1" wp14:anchorId="7261C9A5" wp14:editId="2C81BFE5">
            <wp:simplePos x="0" y="0"/>
            <wp:positionH relativeFrom="margin">
              <wp:posOffset>0</wp:posOffset>
            </wp:positionH>
            <wp:positionV relativeFrom="paragraph">
              <wp:posOffset>23495</wp:posOffset>
            </wp:positionV>
            <wp:extent cx="3053715" cy="1835785"/>
            <wp:effectExtent l="0" t="0" r="0" b="0"/>
            <wp:wrapNone/>
            <wp:docPr id="5" name="図 5"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グラフ, 円グラフ&#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3715" cy="1835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621E">
        <w:rPr>
          <w:rFonts w:ascii="Meiryo UI" w:eastAsia="Meiryo UI" w:hAnsi="Meiryo UI"/>
          <w:noProof/>
          <w:color w:val="000000" w:themeColor="text1"/>
          <w:sz w:val="22"/>
        </w:rPr>
        <w:drawing>
          <wp:anchor distT="0" distB="0" distL="114300" distR="114300" simplePos="0" relativeHeight="251666432" behindDoc="0" locked="0" layoutInCell="1" allowOverlap="1" wp14:anchorId="08AB7EE6" wp14:editId="362FF4B4">
            <wp:simplePos x="0" y="0"/>
            <wp:positionH relativeFrom="column">
              <wp:posOffset>3093720</wp:posOffset>
            </wp:positionH>
            <wp:positionV relativeFrom="paragraph">
              <wp:posOffset>21027</wp:posOffset>
            </wp:positionV>
            <wp:extent cx="3034665" cy="1835785"/>
            <wp:effectExtent l="0" t="0" r="0" b="0"/>
            <wp:wrapNone/>
            <wp:docPr id="4" name="図 4"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 円グラフ&#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4665" cy="1835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0A747C" w14:textId="77777777" w:rsidR="00577FD4" w:rsidRPr="0001621E" w:rsidRDefault="00577FD4" w:rsidP="00577FD4">
      <w:pPr>
        <w:spacing w:line="0" w:lineRule="atLeast"/>
        <w:rPr>
          <w:rFonts w:ascii="Meiryo UI" w:eastAsia="Meiryo UI" w:hAnsi="Meiryo UI"/>
          <w:color w:val="000000" w:themeColor="text1"/>
          <w:sz w:val="22"/>
        </w:rPr>
      </w:pPr>
    </w:p>
    <w:p w14:paraId="46239D87" w14:textId="77777777" w:rsidR="00577FD4" w:rsidRPr="0001621E" w:rsidRDefault="00577FD4" w:rsidP="00577FD4">
      <w:pPr>
        <w:spacing w:line="0" w:lineRule="atLeast"/>
        <w:rPr>
          <w:rFonts w:ascii="Meiryo UI" w:eastAsia="Meiryo UI" w:hAnsi="Meiryo UI"/>
          <w:color w:val="000000" w:themeColor="text1"/>
          <w:sz w:val="22"/>
        </w:rPr>
      </w:pPr>
    </w:p>
    <w:p w14:paraId="5F5F0DC5" w14:textId="77777777" w:rsidR="00577FD4" w:rsidRPr="0001621E" w:rsidRDefault="00577FD4" w:rsidP="00577FD4">
      <w:pPr>
        <w:spacing w:line="0" w:lineRule="atLeast"/>
        <w:rPr>
          <w:rFonts w:ascii="Meiryo UI" w:eastAsia="Meiryo UI" w:hAnsi="Meiryo UI"/>
          <w:color w:val="000000" w:themeColor="text1"/>
          <w:sz w:val="22"/>
        </w:rPr>
      </w:pPr>
    </w:p>
    <w:p w14:paraId="5CA03494" w14:textId="77777777" w:rsidR="00577FD4" w:rsidRPr="0001621E" w:rsidRDefault="00577FD4" w:rsidP="00577FD4">
      <w:pPr>
        <w:spacing w:line="0" w:lineRule="atLeast"/>
        <w:rPr>
          <w:rFonts w:ascii="Meiryo UI" w:eastAsia="Meiryo UI" w:hAnsi="Meiryo UI"/>
          <w:color w:val="000000" w:themeColor="text1"/>
          <w:sz w:val="22"/>
        </w:rPr>
      </w:pPr>
    </w:p>
    <w:p w14:paraId="090DEED5" w14:textId="77777777" w:rsidR="00577FD4" w:rsidRPr="0001621E" w:rsidRDefault="00577FD4" w:rsidP="00577FD4">
      <w:pPr>
        <w:spacing w:line="0" w:lineRule="atLeast"/>
        <w:rPr>
          <w:rFonts w:ascii="Meiryo UI" w:eastAsia="Meiryo UI" w:hAnsi="Meiryo UI"/>
          <w:color w:val="000000" w:themeColor="text1"/>
          <w:sz w:val="22"/>
        </w:rPr>
      </w:pPr>
    </w:p>
    <w:p w14:paraId="7690056B" w14:textId="77777777" w:rsidR="00577FD4" w:rsidRPr="0001621E" w:rsidRDefault="00577FD4" w:rsidP="00577FD4">
      <w:pPr>
        <w:spacing w:line="0" w:lineRule="atLeast"/>
        <w:rPr>
          <w:rFonts w:ascii="Meiryo UI" w:eastAsia="Meiryo UI" w:hAnsi="Meiryo UI"/>
          <w:color w:val="000000" w:themeColor="text1"/>
          <w:sz w:val="22"/>
        </w:rPr>
      </w:pPr>
    </w:p>
    <w:p w14:paraId="0E2CC1E0" w14:textId="77777777" w:rsidR="00577FD4" w:rsidRPr="0001621E" w:rsidRDefault="00577FD4" w:rsidP="00577FD4">
      <w:pPr>
        <w:spacing w:line="0" w:lineRule="atLeast"/>
        <w:rPr>
          <w:rFonts w:ascii="Meiryo UI" w:eastAsia="Meiryo UI" w:hAnsi="Meiryo UI"/>
          <w:color w:val="000000" w:themeColor="text1"/>
          <w:sz w:val="22"/>
        </w:rPr>
      </w:pPr>
    </w:p>
    <w:p w14:paraId="66166658" w14:textId="77777777" w:rsidR="00577FD4" w:rsidRPr="0001621E" w:rsidRDefault="00577FD4" w:rsidP="00577FD4">
      <w:pPr>
        <w:spacing w:line="0" w:lineRule="atLeast"/>
        <w:rPr>
          <w:rFonts w:ascii="Meiryo UI" w:eastAsia="Meiryo UI" w:hAnsi="Meiryo UI"/>
          <w:b/>
          <w:bCs/>
          <w:color w:val="000000" w:themeColor="text1"/>
          <w:sz w:val="22"/>
          <w:u w:val="single"/>
        </w:rPr>
      </w:pPr>
    </w:p>
    <w:p w14:paraId="0461321D" w14:textId="77777777" w:rsidR="00577FD4" w:rsidRPr="0001621E" w:rsidRDefault="00577FD4" w:rsidP="00577FD4">
      <w:pPr>
        <w:spacing w:line="0" w:lineRule="atLeast"/>
        <w:rPr>
          <w:rFonts w:ascii="Meiryo UI" w:eastAsia="Meiryo UI" w:hAnsi="Meiryo UI"/>
          <w:b/>
          <w:bCs/>
          <w:color w:val="000000" w:themeColor="text1"/>
          <w:sz w:val="22"/>
          <w:u w:val="single"/>
        </w:rPr>
      </w:pPr>
      <w:r w:rsidRPr="0001621E">
        <w:rPr>
          <w:rFonts w:ascii="Meiryo UI" w:eastAsia="Meiryo UI" w:hAnsi="Meiryo UI" w:hint="eastAsia"/>
          <w:b/>
          <w:bCs/>
          <w:color w:val="000000" w:themeColor="text1"/>
          <w:sz w:val="22"/>
          <w:u w:val="single"/>
        </w:rPr>
        <w:t>家庭で行っている食品ロス対策</w:t>
      </w:r>
    </w:p>
    <w:p w14:paraId="1FCC247B" w14:textId="77777777" w:rsidR="00577FD4" w:rsidRPr="0001621E" w:rsidRDefault="00577FD4" w:rsidP="00577FD4">
      <w:pPr>
        <w:spacing w:line="0" w:lineRule="atLeast"/>
        <w:rPr>
          <w:rFonts w:ascii="Meiryo UI" w:eastAsia="Meiryo UI" w:hAnsi="Meiryo UI"/>
          <w:color w:val="000000" w:themeColor="text1"/>
          <w:sz w:val="22"/>
        </w:rPr>
      </w:pPr>
      <w:r w:rsidRPr="0001621E">
        <w:rPr>
          <w:rFonts w:ascii="Meiryo UI" w:eastAsia="Meiryo UI" w:hAnsi="Meiryo UI" w:hint="eastAsia"/>
          <w:color w:val="000000" w:themeColor="text1"/>
          <w:sz w:val="22"/>
        </w:rPr>
        <w:t>「冷蔵庫の中のものを常に把握しておく（神奈川県・</w:t>
      </w:r>
      <w:r w:rsidRPr="0001621E">
        <w:rPr>
          <w:rFonts w:ascii="Meiryo UI" w:eastAsia="Meiryo UI" w:hAnsi="Meiryo UI"/>
          <w:color w:val="000000" w:themeColor="text1"/>
          <w:sz w:val="22"/>
        </w:rPr>
        <w:t>55</w:t>
      </w:r>
      <w:r w:rsidRPr="0001621E">
        <w:rPr>
          <w:rFonts w:ascii="Meiryo UI" w:eastAsia="Meiryo UI" w:hAnsi="Meiryo UI" w:hint="eastAsia"/>
          <w:color w:val="000000" w:themeColor="text1"/>
          <w:sz w:val="22"/>
        </w:rPr>
        <w:t>歳女性）」</w:t>
      </w:r>
    </w:p>
    <w:p w14:paraId="75A04105" w14:textId="77777777" w:rsidR="00577FD4" w:rsidRPr="0001621E" w:rsidRDefault="00577FD4" w:rsidP="00577FD4">
      <w:pPr>
        <w:spacing w:line="0" w:lineRule="atLeast"/>
        <w:rPr>
          <w:rFonts w:ascii="Meiryo UI" w:eastAsia="Meiryo UI" w:hAnsi="Meiryo UI"/>
          <w:color w:val="000000" w:themeColor="text1"/>
          <w:sz w:val="22"/>
        </w:rPr>
      </w:pPr>
      <w:r w:rsidRPr="0001621E">
        <w:rPr>
          <w:rFonts w:ascii="Meiryo UI" w:eastAsia="Meiryo UI" w:hAnsi="Meiryo UI" w:hint="eastAsia"/>
          <w:color w:val="000000" w:themeColor="text1"/>
          <w:sz w:val="22"/>
        </w:rPr>
        <w:t>「買い溜めをせず、献立を考えながら食材の買い物をする（宮崎県・</w:t>
      </w:r>
      <w:r w:rsidRPr="0001621E">
        <w:rPr>
          <w:rFonts w:ascii="Meiryo UI" w:eastAsia="Meiryo UI" w:hAnsi="Meiryo UI"/>
          <w:color w:val="000000" w:themeColor="text1"/>
          <w:sz w:val="22"/>
        </w:rPr>
        <w:t>4</w:t>
      </w:r>
      <w:r w:rsidRPr="0001621E">
        <w:rPr>
          <w:rFonts w:ascii="Meiryo UI" w:eastAsia="Meiryo UI" w:hAnsi="Meiryo UI" w:hint="eastAsia"/>
          <w:color w:val="000000" w:themeColor="text1"/>
          <w:sz w:val="22"/>
        </w:rPr>
        <w:t>6歳女性）」</w:t>
      </w:r>
    </w:p>
    <w:p w14:paraId="1FEB61D1" w14:textId="77777777" w:rsidR="00577FD4" w:rsidRPr="0001621E" w:rsidRDefault="00577FD4" w:rsidP="00577FD4">
      <w:pPr>
        <w:spacing w:line="0" w:lineRule="atLeast"/>
        <w:rPr>
          <w:rFonts w:ascii="Meiryo UI" w:eastAsia="Meiryo UI" w:hAnsi="Meiryo UI"/>
          <w:color w:val="000000" w:themeColor="text1"/>
          <w:sz w:val="22"/>
        </w:rPr>
      </w:pPr>
      <w:r w:rsidRPr="0001621E">
        <w:rPr>
          <w:rFonts w:ascii="Meiryo UI" w:eastAsia="Meiryo UI" w:hAnsi="Meiryo UI" w:hint="eastAsia"/>
          <w:color w:val="000000" w:themeColor="text1"/>
          <w:sz w:val="22"/>
        </w:rPr>
        <w:t>「皮や葉なども、使えるものは使うようにする。冷蔵庫の中の物を使いきる（東京都・</w:t>
      </w:r>
      <w:r w:rsidRPr="0001621E">
        <w:rPr>
          <w:rFonts w:ascii="Meiryo UI" w:eastAsia="Meiryo UI" w:hAnsi="Meiryo UI"/>
          <w:color w:val="000000" w:themeColor="text1"/>
          <w:sz w:val="22"/>
        </w:rPr>
        <w:t>51</w:t>
      </w:r>
      <w:r w:rsidRPr="0001621E">
        <w:rPr>
          <w:rFonts w:ascii="Meiryo UI" w:eastAsia="Meiryo UI" w:hAnsi="Meiryo UI" w:hint="eastAsia"/>
          <w:color w:val="000000" w:themeColor="text1"/>
          <w:sz w:val="22"/>
        </w:rPr>
        <w:t>歳女性）」</w:t>
      </w:r>
    </w:p>
    <w:p w14:paraId="2414524A" w14:textId="77777777" w:rsidR="00577FD4" w:rsidRPr="0001621E" w:rsidRDefault="00577FD4" w:rsidP="00577FD4">
      <w:pPr>
        <w:spacing w:line="0" w:lineRule="atLeast"/>
        <w:rPr>
          <w:rFonts w:ascii="Meiryo UI" w:eastAsia="Meiryo UI" w:hAnsi="Meiryo UI"/>
          <w:color w:val="000000" w:themeColor="text1"/>
          <w:sz w:val="22"/>
        </w:rPr>
      </w:pPr>
      <w:r w:rsidRPr="0001621E">
        <w:rPr>
          <w:rFonts w:ascii="Meiryo UI" w:eastAsia="Meiryo UI" w:hAnsi="Meiryo UI" w:hint="eastAsia"/>
          <w:color w:val="000000" w:themeColor="text1"/>
          <w:sz w:val="22"/>
        </w:rPr>
        <w:t>「必要な分だけ購入する。使い慣れていない食材は購入しない（香川県・</w:t>
      </w:r>
      <w:r w:rsidRPr="0001621E">
        <w:rPr>
          <w:rFonts w:ascii="Meiryo UI" w:eastAsia="Meiryo UI" w:hAnsi="Meiryo UI"/>
          <w:color w:val="000000" w:themeColor="text1"/>
          <w:sz w:val="22"/>
        </w:rPr>
        <w:t>29</w:t>
      </w:r>
      <w:r w:rsidRPr="0001621E">
        <w:rPr>
          <w:rFonts w:ascii="Meiryo UI" w:eastAsia="Meiryo UI" w:hAnsi="Meiryo UI" w:hint="eastAsia"/>
          <w:color w:val="000000" w:themeColor="text1"/>
          <w:sz w:val="22"/>
        </w:rPr>
        <w:t>歳女性）」</w:t>
      </w:r>
    </w:p>
    <w:p w14:paraId="3AA59FAC" w14:textId="77777777" w:rsidR="00577FD4" w:rsidRPr="0001621E" w:rsidRDefault="00577FD4" w:rsidP="00577FD4">
      <w:pPr>
        <w:spacing w:line="0" w:lineRule="atLeast"/>
        <w:rPr>
          <w:rFonts w:ascii="Meiryo UI" w:eastAsia="Meiryo UI" w:hAnsi="Meiryo UI"/>
          <w:color w:val="000000" w:themeColor="text1"/>
          <w:sz w:val="22"/>
        </w:rPr>
      </w:pPr>
      <w:r w:rsidRPr="0001621E">
        <w:rPr>
          <w:rFonts w:ascii="Meiryo UI" w:eastAsia="Meiryo UI" w:hAnsi="Meiryo UI" w:hint="eastAsia"/>
          <w:color w:val="000000" w:themeColor="text1"/>
          <w:sz w:val="22"/>
        </w:rPr>
        <w:t>「余ったおかずは、直に小分けして冷凍して、お弁当のおかずに使う（福岡県・</w:t>
      </w:r>
      <w:r w:rsidRPr="0001621E">
        <w:rPr>
          <w:rFonts w:ascii="Meiryo UI" w:eastAsia="Meiryo UI" w:hAnsi="Meiryo UI"/>
          <w:color w:val="000000" w:themeColor="text1"/>
          <w:sz w:val="22"/>
        </w:rPr>
        <w:t>56</w:t>
      </w:r>
      <w:r w:rsidRPr="0001621E">
        <w:rPr>
          <w:rFonts w:ascii="Meiryo UI" w:eastAsia="Meiryo UI" w:hAnsi="Meiryo UI" w:hint="eastAsia"/>
          <w:color w:val="000000" w:themeColor="text1"/>
          <w:sz w:val="22"/>
        </w:rPr>
        <w:t>歳女性）」</w:t>
      </w:r>
    </w:p>
    <w:p w14:paraId="7EEB6B90" w14:textId="77777777" w:rsidR="00577FD4" w:rsidRPr="0001621E" w:rsidRDefault="00577FD4" w:rsidP="00577FD4">
      <w:pPr>
        <w:spacing w:line="0" w:lineRule="atLeast"/>
        <w:rPr>
          <w:rFonts w:ascii="Meiryo UI" w:eastAsia="Meiryo UI" w:hAnsi="Meiryo UI"/>
          <w:color w:val="000000" w:themeColor="text1"/>
          <w:sz w:val="22"/>
        </w:rPr>
      </w:pPr>
      <w:r w:rsidRPr="0001621E">
        <w:rPr>
          <w:rFonts w:ascii="Meiryo UI" w:eastAsia="Meiryo UI" w:hAnsi="Meiryo UI" w:hint="eastAsia"/>
          <w:color w:val="000000" w:themeColor="text1"/>
          <w:sz w:val="22"/>
        </w:rPr>
        <w:t>「地産地消を心がけて、地元産のものを購入する。見切り品・賞味期限が近いものを購入する（鹿児島県・</w:t>
      </w:r>
      <w:r w:rsidRPr="0001621E">
        <w:rPr>
          <w:rFonts w:ascii="Meiryo UI" w:eastAsia="Meiryo UI" w:hAnsi="Meiryo UI"/>
          <w:color w:val="000000" w:themeColor="text1"/>
          <w:sz w:val="22"/>
        </w:rPr>
        <w:t>30</w:t>
      </w:r>
      <w:r w:rsidRPr="0001621E">
        <w:rPr>
          <w:rFonts w:ascii="Meiryo UI" w:eastAsia="Meiryo UI" w:hAnsi="Meiryo UI" w:hint="eastAsia"/>
          <w:color w:val="000000" w:themeColor="text1"/>
          <w:sz w:val="22"/>
        </w:rPr>
        <w:t>歳男性）」</w:t>
      </w:r>
    </w:p>
    <w:p w14:paraId="288A6A9A" w14:textId="77777777" w:rsidR="00577FD4" w:rsidRPr="0001621E" w:rsidRDefault="00577FD4" w:rsidP="00577FD4">
      <w:pPr>
        <w:spacing w:line="0" w:lineRule="atLeast"/>
        <w:rPr>
          <w:rFonts w:ascii="Meiryo UI" w:eastAsia="Meiryo UI" w:hAnsi="Meiryo UI"/>
          <w:color w:val="000000" w:themeColor="text1"/>
          <w:sz w:val="22"/>
        </w:rPr>
      </w:pPr>
      <w:r w:rsidRPr="0001621E">
        <w:rPr>
          <w:rFonts w:ascii="Meiryo UI" w:eastAsia="Meiryo UI" w:hAnsi="Meiryo UI" w:hint="eastAsia"/>
          <w:color w:val="000000" w:themeColor="text1"/>
          <w:sz w:val="22"/>
        </w:rPr>
        <w:t>「大根の葉で漬物をつくったり、不要食材が出ないように工夫している（埼玉県・</w:t>
      </w:r>
      <w:r w:rsidRPr="0001621E">
        <w:rPr>
          <w:rFonts w:ascii="Meiryo UI" w:eastAsia="Meiryo UI" w:hAnsi="Meiryo UI"/>
          <w:color w:val="000000" w:themeColor="text1"/>
          <w:sz w:val="22"/>
        </w:rPr>
        <w:t>59</w:t>
      </w:r>
      <w:r w:rsidRPr="0001621E">
        <w:rPr>
          <w:rFonts w:ascii="Meiryo UI" w:eastAsia="Meiryo UI" w:hAnsi="Meiryo UI" w:hint="eastAsia"/>
          <w:color w:val="000000" w:themeColor="text1"/>
          <w:sz w:val="22"/>
        </w:rPr>
        <w:t>歳男性）」</w:t>
      </w:r>
    </w:p>
    <w:p w14:paraId="61285003" w14:textId="77777777" w:rsidR="00577FD4" w:rsidRPr="0001621E" w:rsidRDefault="00577FD4" w:rsidP="00577FD4">
      <w:pPr>
        <w:spacing w:line="0" w:lineRule="atLeast"/>
        <w:rPr>
          <w:rFonts w:ascii="Meiryo UI" w:eastAsia="Meiryo UI" w:hAnsi="Meiryo UI"/>
          <w:color w:val="000000" w:themeColor="text1"/>
          <w:sz w:val="22"/>
        </w:rPr>
      </w:pPr>
      <w:r w:rsidRPr="0001621E">
        <w:rPr>
          <w:rFonts w:ascii="Meiryo UI" w:eastAsia="Meiryo UI" w:hAnsi="Meiryo UI" w:hint="eastAsia"/>
          <w:color w:val="000000" w:themeColor="text1"/>
          <w:sz w:val="22"/>
        </w:rPr>
        <w:t>「食材が余ったらカレーに入れる（香川県・</w:t>
      </w:r>
      <w:r w:rsidRPr="0001621E">
        <w:rPr>
          <w:rFonts w:ascii="Meiryo UI" w:eastAsia="Meiryo UI" w:hAnsi="Meiryo UI"/>
          <w:color w:val="000000" w:themeColor="text1"/>
          <w:sz w:val="22"/>
        </w:rPr>
        <w:t>46</w:t>
      </w:r>
      <w:r w:rsidRPr="0001621E">
        <w:rPr>
          <w:rFonts w:ascii="Meiryo UI" w:eastAsia="Meiryo UI" w:hAnsi="Meiryo UI" w:hint="eastAsia"/>
          <w:color w:val="000000" w:themeColor="text1"/>
          <w:sz w:val="22"/>
        </w:rPr>
        <w:t>歳男性）」</w:t>
      </w:r>
    </w:p>
    <w:p w14:paraId="62927A86" w14:textId="77777777" w:rsidR="00577FD4" w:rsidRPr="0001621E" w:rsidRDefault="00577FD4" w:rsidP="00577FD4">
      <w:pPr>
        <w:spacing w:line="0" w:lineRule="atLeast"/>
        <w:rPr>
          <w:rFonts w:ascii="Meiryo UI" w:eastAsia="Meiryo UI" w:hAnsi="Meiryo UI"/>
          <w:color w:val="000000" w:themeColor="text1"/>
          <w:sz w:val="22"/>
        </w:rPr>
      </w:pPr>
    </w:p>
    <w:p w14:paraId="4AD22EA0" w14:textId="3AAA5BBD" w:rsidR="00301C36" w:rsidRPr="00AA14DB" w:rsidRDefault="00577FD4" w:rsidP="00B1444A">
      <w:pPr>
        <w:spacing w:line="0" w:lineRule="atLeast"/>
        <w:ind w:firstLineChars="100" w:firstLine="220"/>
        <w:rPr>
          <w:rFonts w:ascii="Meiryo UI" w:eastAsia="Meiryo UI" w:hAnsi="Meiryo UI"/>
          <w:sz w:val="22"/>
        </w:rPr>
      </w:pPr>
      <w:r w:rsidRPr="00AA14DB">
        <w:rPr>
          <w:rFonts w:ascii="Meiryo UI" w:eastAsia="Meiryo UI" w:hAnsi="Meiryo UI" w:hint="eastAsia"/>
          <w:sz w:val="22"/>
        </w:rPr>
        <w:t>家庭で行っている食品ロス対策についても「直接廃棄」や「食べ残し」など、既に意識が向いている取り組み</w:t>
      </w:r>
      <w:r w:rsidR="00D56791" w:rsidRPr="00AA14DB">
        <w:rPr>
          <w:rFonts w:ascii="Meiryo UI" w:eastAsia="Meiryo UI" w:hAnsi="Meiryo UI" w:hint="eastAsia"/>
          <w:sz w:val="22"/>
        </w:rPr>
        <w:t>に対する</w:t>
      </w:r>
      <w:r w:rsidRPr="00AA14DB">
        <w:rPr>
          <w:rFonts w:ascii="Meiryo UI" w:eastAsia="Meiryo UI" w:hAnsi="Meiryo UI" w:hint="eastAsia"/>
          <w:sz w:val="22"/>
        </w:rPr>
        <w:t>回答が多く、過剰除去への意識や取り組みが行われていない</w:t>
      </w:r>
      <w:r w:rsidR="0008624C" w:rsidRPr="00AA14DB">
        <w:rPr>
          <w:rFonts w:ascii="Meiryo UI" w:eastAsia="Meiryo UI" w:hAnsi="Meiryo UI" w:hint="eastAsia"/>
          <w:sz w:val="22"/>
        </w:rPr>
        <w:t>こと</w:t>
      </w:r>
      <w:r w:rsidR="00D56791" w:rsidRPr="00AA14DB">
        <w:rPr>
          <w:rFonts w:ascii="Meiryo UI" w:eastAsia="Meiryo UI" w:hAnsi="Meiryo UI" w:hint="eastAsia"/>
          <w:sz w:val="22"/>
        </w:rPr>
        <w:t>には</w:t>
      </w:r>
      <w:r w:rsidRPr="00AA14DB">
        <w:rPr>
          <w:rFonts w:ascii="Meiryo UI" w:eastAsia="Meiryo UI" w:hAnsi="Meiryo UI" w:hint="eastAsia"/>
          <w:sz w:val="22"/>
        </w:rPr>
        <w:t>何かしらのハードルがあると考えられます。</w:t>
      </w:r>
    </w:p>
    <w:p w14:paraId="6B929C8D" w14:textId="77777777" w:rsidR="00577FD4" w:rsidRPr="0001621E" w:rsidRDefault="00577FD4" w:rsidP="00577FD4">
      <w:pPr>
        <w:spacing w:line="0" w:lineRule="atLeast"/>
        <w:rPr>
          <w:rFonts w:ascii="Meiryo UI" w:eastAsia="Meiryo UI" w:hAnsi="Meiryo UI"/>
          <w:sz w:val="18"/>
          <w:szCs w:val="18"/>
        </w:rPr>
      </w:pPr>
      <w:r w:rsidRPr="00AA14DB">
        <w:rPr>
          <w:rFonts w:ascii="Meiryo UI" w:eastAsia="Meiryo UI" w:hAnsi="Meiryo UI" w:hint="eastAsia"/>
          <w:sz w:val="18"/>
          <w:szCs w:val="18"/>
        </w:rPr>
        <w:t>※グラフ構</w:t>
      </w:r>
      <w:r w:rsidRPr="0001621E">
        <w:rPr>
          <w:rFonts w:ascii="Meiryo UI" w:eastAsia="Meiryo UI" w:hAnsi="Meiryo UI" w:hint="eastAsia"/>
          <w:sz w:val="18"/>
          <w:szCs w:val="18"/>
        </w:rPr>
        <w:t>成比の数値は、小数点以下第２位を四捨五入しているため、集計値の合計は必ずしも</w:t>
      </w:r>
      <w:r w:rsidRPr="0001621E">
        <w:rPr>
          <w:rFonts w:ascii="Meiryo UI" w:eastAsia="Meiryo UI" w:hAnsi="Meiryo UI"/>
          <w:sz w:val="18"/>
          <w:szCs w:val="18"/>
        </w:rPr>
        <w:t>100</w:t>
      </w:r>
      <w:r w:rsidRPr="0001621E">
        <w:rPr>
          <w:rFonts w:ascii="Meiryo UI" w:eastAsia="Meiryo UI" w:hAnsi="Meiryo UI" w:hint="eastAsia"/>
          <w:sz w:val="18"/>
          <w:szCs w:val="18"/>
        </w:rPr>
        <w:t>％とならない場合があります。</w:t>
      </w:r>
    </w:p>
    <w:p w14:paraId="1E054667" w14:textId="68CB6B3D" w:rsidR="00577FD4" w:rsidRPr="0001621E" w:rsidRDefault="00577FD4">
      <w:pPr>
        <w:rPr>
          <w:rFonts w:ascii="Meiryo UI" w:eastAsia="Meiryo UI" w:hAnsi="Meiryo UI"/>
          <w:bdr w:val="single" w:sz="4" w:space="0" w:color="auto"/>
        </w:rPr>
      </w:pPr>
    </w:p>
    <w:p w14:paraId="5EDDF8CC" w14:textId="361A50FD" w:rsidR="00577FD4" w:rsidRPr="0001621E" w:rsidRDefault="00577FD4">
      <w:pPr>
        <w:rPr>
          <w:rFonts w:ascii="Meiryo UI" w:eastAsia="Meiryo UI" w:hAnsi="Meiryo UI"/>
          <w:bdr w:val="single" w:sz="4" w:space="0" w:color="auto"/>
        </w:rPr>
      </w:pPr>
      <w:r w:rsidRPr="0001621E">
        <w:rPr>
          <w:rFonts w:ascii="Meiryo UI" w:eastAsia="Meiryo UI" w:hAnsi="Meiryo UI"/>
          <w:noProof/>
        </w:rPr>
        <mc:AlternateContent>
          <mc:Choice Requires="wps">
            <w:drawing>
              <wp:anchor distT="0" distB="0" distL="114300" distR="114300" simplePos="0" relativeHeight="251668480" behindDoc="0" locked="0" layoutInCell="1" allowOverlap="1" wp14:anchorId="2AA1CB95" wp14:editId="1C0BEC85">
                <wp:simplePos x="0" y="0"/>
                <wp:positionH relativeFrom="margin">
                  <wp:posOffset>0</wp:posOffset>
                </wp:positionH>
                <wp:positionV relativeFrom="paragraph">
                  <wp:posOffset>0</wp:posOffset>
                </wp:positionV>
                <wp:extent cx="6172200" cy="380880"/>
                <wp:effectExtent l="0" t="0" r="19050" b="19685"/>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80880"/>
                        </a:xfrm>
                        <a:prstGeom prst="rect">
                          <a:avLst/>
                        </a:prstGeom>
                        <a:solidFill>
                          <a:schemeClr val="tx1"/>
                        </a:solidFill>
                        <a:ln>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2999D8F4" w14:textId="26AC8E29" w:rsidR="00577FD4" w:rsidRPr="00C41D47" w:rsidRDefault="00577FD4" w:rsidP="00577FD4">
                            <w:pPr>
                              <w:snapToGrid w:val="0"/>
                              <w:jc w:val="left"/>
                              <w:rPr>
                                <w:rFonts w:ascii="Meiryo UI" w:eastAsia="Meiryo UI" w:hAnsi="Meiryo UI"/>
                                <w:b/>
                                <w:bCs/>
                                <w:color w:val="FFFFFF" w:themeColor="background1"/>
                                <w:sz w:val="24"/>
                                <w:szCs w:val="24"/>
                              </w:rPr>
                            </w:pPr>
                            <w:r>
                              <w:rPr>
                                <w:rFonts w:ascii="Meiryo UI" w:eastAsia="Meiryo UI" w:hAnsi="Meiryo UI" w:hint="eastAsia"/>
                                <w:b/>
                                <w:bCs/>
                                <w:color w:val="FFFFFF" w:themeColor="background1"/>
                                <w:sz w:val="24"/>
                                <w:szCs w:val="24"/>
                              </w:rPr>
                              <w:t>2</w:t>
                            </w:r>
                            <w:r w:rsidRPr="00C41EE9">
                              <w:rPr>
                                <w:rFonts w:ascii="Meiryo UI" w:eastAsia="Meiryo UI" w:hAnsi="Meiryo UI" w:hint="eastAsia"/>
                                <w:b/>
                                <w:bCs/>
                                <w:color w:val="FFFFFF" w:themeColor="background1"/>
                                <w:sz w:val="24"/>
                                <w:szCs w:val="24"/>
                              </w:rPr>
                              <w:t>．</w:t>
                            </w:r>
                            <w:r w:rsidR="000666ED" w:rsidRPr="000666ED">
                              <w:rPr>
                                <w:rFonts w:ascii="Meiryo UI" w:eastAsia="Meiryo UI" w:hAnsi="Meiryo UI"/>
                                <w:b/>
                                <w:bCs/>
                                <w:color w:val="FFFFFF" w:themeColor="background1"/>
                                <w:sz w:val="24"/>
                                <w:szCs w:val="24"/>
                              </w:rPr>
                              <w:t>6割弱が食品の過剰除去に心当たりが！</w:t>
                            </w:r>
                            <w:r>
                              <w:rPr>
                                <w:rFonts w:ascii="Meiryo UI" w:eastAsia="Meiryo UI" w:hAnsi="Meiryo UI" w:hint="eastAsia"/>
                                <w:b/>
                                <w:bCs/>
                                <w:color w:val="FFFFFF" w:themeColor="background1"/>
                                <w:sz w:val="24"/>
                                <w:szCs w:val="24"/>
                              </w:rPr>
                              <w:t>過剰除去しがちな食品は「野菜（75.2％）」</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AA1CB95" id="_x0000_s1028" style="position:absolute;left:0;text-align:left;margin-left:0;margin-top:0;width:486pt;height:3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" fillcolor="black [3213]" strokecolor="black [3213]" strokeweight="1pt">
                <v:textbox>
                  <w:txbxContent>
                    <w:p w14:paraId="2999D8F4" w14:textId="26AC8E29" w:rsidR="00577FD4" w:rsidRPr="00C41D47" w:rsidRDefault="00577FD4" w:rsidP="00577FD4">
                      <w:pPr>
                        <w:snapToGrid w:val="0"/>
                        <w:jc w:val="left"/>
                        <w:rPr>
                          <w:rFonts w:ascii="Meiryo UI" w:eastAsia="Meiryo UI" w:hAnsi="Meiryo UI"/>
                          <w:b/>
                          <w:bCs/>
                          <w:color w:val="FFFFFF" w:themeColor="background1"/>
                          <w:sz w:val="24"/>
                          <w:szCs w:val="24"/>
                        </w:rPr>
                      </w:pPr>
                      <w:r>
                        <w:rPr>
                          <w:rFonts w:ascii="Meiryo UI" w:eastAsia="Meiryo UI" w:hAnsi="Meiryo UI" w:hint="eastAsia"/>
                          <w:b/>
                          <w:bCs/>
                          <w:color w:val="FFFFFF" w:themeColor="background1"/>
                          <w:sz w:val="24"/>
                          <w:szCs w:val="24"/>
                        </w:rPr>
                        <w:t>2</w:t>
                      </w:r>
                      <w:r w:rsidRPr="00C41EE9">
                        <w:rPr>
                          <w:rFonts w:ascii="Meiryo UI" w:eastAsia="Meiryo UI" w:hAnsi="Meiryo UI" w:hint="eastAsia"/>
                          <w:b/>
                          <w:bCs/>
                          <w:color w:val="FFFFFF" w:themeColor="background1"/>
                          <w:sz w:val="24"/>
                          <w:szCs w:val="24"/>
                        </w:rPr>
                        <w:t>．</w:t>
                      </w:r>
                      <w:r w:rsidR="000666ED" w:rsidRPr="000666ED">
                        <w:rPr>
                          <w:rFonts w:ascii="Meiryo UI" w:eastAsia="Meiryo UI" w:hAnsi="Meiryo UI"/>
                          <w:b/>
                          <w:bCs/>
                          <w:color w:val="FFFFFF" w:themeColor="background1"/>
                          <w:sz w:val="24"/>
                          <w:szCs w:val="24"/>
                        </w:rPr>
                        <w:t>6割弱が食品の過剰除去に心当たりが！</w:t>
                      </w:r>
                      <w:r>
                        <w:rPr>
                          <w:rFonts w:ascii="Meiryo UI" w:eastAsia="Meiryo UI" w:hAnsi="Meiryo UI" w:hint="eastAsia"/>
                          <w:b/>
                          <w:bCs/>
                          <w:color w:val="FFFFFF" w:themeColor="background1"/>
                          <w:sz w:val="24"/>
                          <w:szCs w:val="24"/>
                        </w:rPr>
                        <w:t>過剰除去しがちな食品は「野菜（75.2％）」</w:t>
                      </w:r>
                    </w:p>
                  </w:txbxContent>
                </v:textbox>
                <w10:wrap anchorx="margin"/>
              </v:rect>
            </w:pict>
          </mc:Fallback>
        </mc:AlternateContent>
      </w:r>
    </w:p>
    <w:p w14:paraId="513B874F" w14:textId="73C2C7D3" w:rsidR="00577FD4" w:rsidRPr="0001621E" w:rsidRDefault="00577FD4">
      <w:pPr>
        <w:rPr>
          <w:rFonts w:ascii="Meiryo UI" w:eastAsia="Meiryo UI" w:hAnsi="Meiryo UI"/>
          <w:bdr w:val="single" w:sz="4" w:space="0" w:color="auto"/>
        </w:rPr>
      </w:pPr>
    </w:p>
    <w:p w14:paraId="7E7469E3" w14:textId="63D99769" w:rsidR="0001621E" w:rsidRPr="008E3866" w:rsidRDefault="0001621E" w:rsidP="008E3866">
      <w:pPr>
        <w:adjustRightInd w:val="0"/>
        <w:spacing w:line="0" w:lineRule="atLeast"/>
        <w:ind w:firstLineChars="100" w:firstLine="220"/>
        <w:textAlignment w:val="baseline"/>
        <w:rPr>
          <w:rFonts w:ascii="Meiryo UI" w:eastAsia="Meiryo UI" w:hAnsi="Meiryo UI" w:cs="Times New Roman"/>
          <w:kern w:val="0"/>
          <w:sz w:val="22"/>
        </w:rPr>
      </w:pPr>
      <w:r w:rsidRPr="0001621E">
        <w:rPr>
          <w:rFonts w:ascii="Meiryo UI" w:eastAsia="Meiryo UI" w:hAnsi="Meiryo UI" w:cs="Times New Roman" w:hint="eastAsia"/>
          <w:color w:val="000000"/>
          <w:kern w:val="0"/>
          <w:sz w:val="22"/>
        </w:rPr>
        <w:t>食品ロスの要因の一つに過剰除去があります。6割弱の人が食品の過剰除去を「している（56.4％）」ことが分かりました。さらに、食べられる部分まで捨ててしまっていると感じる食品では、4人に3人が「野菜（75.2％）」と回答。2番目に回答数が多かった「肉（11.3％）」に対し、6倍以上の人が「野菜」を選択しました。野菜は肉や魚に比べて、切り分けられて販売されているものが少ないため、自身で切ったり剥いたりする際に、</w:t>
      </w:r>
      <w:r w:rsidRPr="0039362C">
        <w:rPr>
          <w:rFonts w:ascii="Meiryo UI" w:eastAsia="Meiryo UI" w:hAnsi="Meiryo UI" w:cs="Times New Roman" w:hint="eastAsia"/>
          <w:kern w:val="0"/>
          <w:sz w:val="22"/>
        </w:rPr>
        <w:t>過剰除去してしまう</w:t>
      </w:r>
      <w:r w:rsidRPr="00E20320">
        <w:rPr>
          <w:rFonts w:ascii="Meiryo UI" w:eastAsia="Meiryo UI" w:hAnsi="Meiryo UI" w:cs="Times New Roman" w:hint="eastAsia"/>
          <w:kern w:val="0"/>
          <w:sz w:val="22"/>
        </w:rPr>
        <w:t>“</w:t>
      </w:r>
      <w:r w:rsidR="00E20320">
        <w:rPr>
          <w:rFonts w:ascii="Meiryo UI" w:eastAsia="Meiryo UI" w:hAnsi="Meiryo UI" w:cs="Times New Roman" w:hint="eastAsia"/>
          <w:kern w:val="0"/>
          <w:sz w:val="22"/>
        </w:rPr>
        <w:t>切りすぎ</w:t>
      </w:r>
      <w:r w:rsidRPr="00E20320">
        <w:rPr>
          <w:rFonts w:ascii="Meiryo UI" w:eastAsia="Meiryo UI" w:hAnsi="Meiryo UI" w:cs="Times New Roman" w:hint="eastAsia"/>
          <w:kern w:val="0"/>
          <w:sz w:val="22"/>
        </w:rPr>
        <w:t>問題“が</w:t>
      </w:r>
      <w:r w:rsidR="00E20320">
        <w:rPr>
          <w:rFonts w:ascii="Meiryo UI" w:eastAsia="Meiryo UI" w:hAnsi="Meiryo UI" w:cs="Times New Roman" w:hint="eastAsia"/>
          <w:kern w:val="0"/>
          <w:sz w:val="22"/>
        </w:rPr>
        <w:t>起こっている</w:t>
      </w:r>
      <w:r w:rsidRPr="0039362C">
        <w:rPr>
          <w:rFonts w:ascii="Meiryo UI" w:eastAsia="Meiryo UI" w:hAnsi="Meiryo UI" w:cs="Times New Roman" w:hint="eastAsia"/>
          <w:kern w:val="0"/>
          <w:sz w:val="22"/>
        </w:rPr>
        <w:t>ようです。</w:t>
      </w:r>
    </w:p>
    <w:p w14:paraId="1B4F8CE1" w14:textId="5CBFFEFD" w:rsidR="0001621E" w:rsidRPr="0001621E" w:rsidRDefault="00233518" w:rsidP="0001621E">
      <w:pPr>
        <w:adjustRightInd w:val="0"/>
        <w:spacing w:line="0" w:lineRule="atLeast"/>
        <w:textAlignment w:val="baseline"/>
        <w:rPr>
          <w:rFonts w:ascii="Meiryo UI" w:eastAsia="Meiryo UI" w:hAnsi="Meiryo UI" w:cs="Times New Roman"/>
          <w:color w:val="000000"/>
          <w:kern w:val="0"/>
          <w:sz w:val="22"/>
        </w:rPr>
      </w:pPr>
      <w:r>
        <w:rPr>
          <w:rFonts w:ascii="Meiryo UI" w:eastAsia="Meiryo UI" w:hAnsi="Meiryo UI" w:cs="Times New Roman"/>
          <w:noProof/>
          <w:color w:val="000000"/>
          <w:kern w:val="0"/>
          <w:sz w:val="22"/>
        </w:rPr>
        <w:drawing>
          <wp:anchor distT="0" distB="0" distL="114300" distR="114300" simplePos="0" relativeHeight="251680768" behindDoc="0" locked="0" layoutInCell="1" allowOverlap="1" wp14:anchorId="5B83F84E" wp14:editId="7708DB21">
            <wp:simplePos x="0" y="0"/>
            <wp:positionH relativeFrom="margin">
              <wp:posOffset>3077210</wp:posOffset>
            </wp:positionH>
            <wp:positionV relativeFrom="paragraph">
              <wp:posOffset>-223</wp:posOffset>
            </wp:positionV>
            <wp:extent cx="3058276" cy="183564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8276" cy="183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21E" w:rsidRPr="0001621E">
        <w:rPr>
          <w:rFonts w:ascii="Meiryo UI" w:eastAsia="Meiryo UI" w:hAnsi="Meiryo UI" w:cs="Times New Roman"/>
          <w:noProof/>
          <w:color w:val="000000"/>
          <w:kern w:val="0"/>
          <w:sz w:val="22"/>
        </w:rPr>
        <w:drawing>
          <wp:anchor distT="0" distB="0" distL="114300" distR="114300" simplePos="0" relativeHeight="251670528" behindDoc="0" locked="0" layoutInCell="1" allowOverlap="1" wp14:anchorId="055B46D1" wp14:editId="44C5ACC0">
            <wp:simplePos x="0" y="0"/>
            <wp:positionH relativeFrom="margin">
              <wp:align>left</wp:align>
            </wp:positionH>
            <wp:positionV relativeFrom="paragraph">
              <wp:posOffset>-635</wp:posOffset>
            </wp:positionV>
            <wp:extent cx="3054149" cy="1836000"/>
            <wp:effectExtent l="0" t="0" r="0" b="0"/>
            <wp:wrapNone/>
            <wp:docPr id="41" name="図 4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descr="グラフ, 円グラフ&#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4149" cy="183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C5347" w14:textId="77777777" w:rsidR="0001621E" w:rsidRPr="0001621E" w:rsidRDefault="0001621E" w:rsidP="0001621E">
      <w:pPr>
        <w:adjustRightInd w:val="0"/>
        <w:spacing w:line="0" w:lineRule="atLeast"/>
        <w:textAlignment w:val="baseline"/>
        <w:rPr>
          <w:rFonts w:ascii="Meiryo UI" w:eastAsia="Meiryo UI" w:hAnsi="Meiryo UI" w:cs="Times New Roman"/>
          <w:color w:val="000000"/>
          <w:kern w:val="0"/>
          <w:sz w:val="18"/>
          <w:szCs w:val="18"/>
        </w:rPr>
      </w:pPr>
    </w:p>
    <w:p w14:paraId="0073A5D6" w14:textId="77777777" w:rsidR="0001621E" w:rsidRPr="0001621E" w:rsidRDefault="0001621E" w:rsidP="0001621E">
      <w:pPr>
        <w:adjustRightInd w:val="0"/>
        <w:spacing w:line="0" w:lineRule="atLeast"/>
        <w:textAlignment w:val="baseline"/>
        <w:rPr>
          <w:rFonts w:ascii="Meiryo UI" w:eastAsia="Meiryo UI" w:hAnsi="Meiryo UI" w:cs="Times New Roman"/>
          <w:kern w:val="0"/>
          <w:sz w:val="22"/>
        </w:rPr>
      </w:pPr>
    </w:p>
    <w:p w14:paraId="6FADAA74" w14:textId="77777777" w:rsidR="0001621E" w:rsidRPr="0001621E" w:rsidRDefault="0001621E" w:rsidP="0001621E">
      <w:pPr>
        <w:adjustRightInd w:val="0"/>
        <w:spacing w:line="0" w:lineRule="atLeast"/>
        <w:textAlignment w:val="baseline"/>
        <w:rPr>
          <w:rFonts w:ascii="Meiryo UI" w:eastAsia="Meiryo UI" w:hAnsi="Meiryo UI" w:cs="Times New Roman"/>
          <w:kern w:val="0"/>
          <w:sz w:val="22"/>
        </w:rPr>
      </w:pPr>
    </w:p>
    <w:p w14:paraId="74710851" w14:textId="77777777" w:rsidR="0001621E" w:rsidRPr="0001621E" w:rsidRDefault="0001621E" w:rsidP="0001621E">
      <w:pPr>
        <w:adjustRightInd w:val="0"/>
        <w:spacing w:line="0" w:lineRule="atLeast"/>
        <w:textAlignment w:val="baseline"/>
        <w:rPr>
          <w:rFonts w:ascii="Meiryo UI" w:eastAsia="Meiryo UI" w:hAnsi="Meiryo UI" w:cs="Times New Roman"/>
          <w:kern w:val="0"/>
          <w:sz w:val="22"/>
        </w:rPr>
      </w:pPr>
    </w:p>
    <w:p w14:paraId="2F5911A0" w14:textId="77777777" w:rsidR="0001621E" w:rsidRPr="0001621E" w:rsidRDefault="0001621E" w:rsidP="0001621E">
      <w:pPr>
        <w:adjustRightInd w:val="0"/>
        <w:spacing w:line="0" w:lineRule="atLeast"/>
        <w:textAlignment w:val="baseline"/>
        <w:rPr>
          <w:rFonts w:ascii="Meiryo UI" w:eastAsia="Meiryo UI" w:hAnsi="Meiryo UI" w:cs="Times New Roman"/>
          <w:kern w:val="0"/>
          <w:sz w:val="22"/>
        </w:rPr>
      </w:pPr>
    </w:p>
    <w:p w14:paraId="0705E6E5" w14:textId="77777777" w:rsidR="0001621E" w:rsidRPr="0001621E" w:rsidRDefault="0001621E" w:rsidP="0001621E">
      <w:pPr>
        <w:adjustRightInd w:val="0"/>
        <w:spacing w:line="0" w:lineRule="atLeast"/>
        <w:textAlignment w:val="baseline"/>
        <w:rPr>
          <w:rFonts w:ascii="Meiryo UI" w:eastAsia="Meiryo UI" w:hAnsi="Meiryo UI" w:cs="Times New Roman"/>
          <w:kern w:val="0"/>
          <w:sz w:val="22"/>
        </w:rPr>
      </w:pPr>
    </w:p>
    <w:p w14:paraId="08778269" w14:textId="77777777" w:rsidR="0001621E" w:rsidRPr="0001621E" w:rsidRDefault="0001621E" w:rsidP="0001621E">
      <w:pPr>
        <w:adjustRightInd w:val="0"/>
        <w:spacing w:line="0" w:lineRule="atLeast"/>
        <w:textAlignment w:val="baseline"/>
        <w:rPr>
          <w:rFonts w:ascii="Meiryo UI" w:eastAsia="Meiryo UI" w:hAnsi="Meiryo UI" w:cs="Times New Roman"/>
          <w:kern w:val="0"/>
          <w:sz w:val="22"/>
        </w:rPr>
      </w:pPr>
    </w:p>
    <w:p w14:paraId="6BD2B7DB" w14:textId="77777777" w:rsidR="0001621E" w:rsidRPr="0001621E" w:rsidRDefault="0001621E" w:rsidP="0001621E">
      <w:pPr>
        <w:tabs>
          <w:tab w:val="center" w:pos="4252"/>
          <w:tab w:val="left" w:pos="8460"/>
          <w:tab w:val="right" w:pos="8504"/>
        </w:tabs>
        <w:adjustRightInd w:val="0"/>
        <w:snapToGrid w:val="0"/>
        <w:spacing w:line="0" w:lineRule="atLeast"/>
        <w:textAlignment w:val="baseline"/>
        <w:rPr>
          <w:rFonts w:ascii="Meiryo UI" w:eastAsia="Meiryo UI" w:hAnsi="Meiryo UI" w:cs="Meiryo UI"/>
          <w:b/>
          <w:color w:val="000000"/>
          <w:spacing w:val="-8"/>
          <w:kern w:val="0"/>
          <w:sz w:val="24"/>
          <w:szCs w:val="24"/>
        </w:rPr>
      </w:pPr>
    </w:p>
    <w:p w14:paraId="0DE431DD" w14:textId="07F932A2" w:rsidR="0001621E" w:rsidRPr="0001621E" w:rsidRDefault="0001621E" w:rsidP="0001621E">
      <w:pPr>
        <w:tabs>
          <w:tab w:val="center" w:pos="4252"/>
          <w:tab w:val="left" w:pos="8460"/>
          <w:tab w:val="right" w:pos="8504"/>
        </w:tabs>
        <w:adjustRightInd w:val="0"/>
        <w:snapToGrid w:val="0"/>
        <w:spacing w:line="0" w:lineRule="atLeast"/>
        <w:textAlignment w:val="baseline"/>
        <w:rPr>
          <w:rFonts w:ascii="Meiryo UI" w:eastAsia="Meiryo UI" w:hAnsi="Meiryo UI" w:cs="Meiryo UI"/>
          <w:b/>
          <w:color w:val="000000"/>
          <w:spacing w:val="-8"/>
          <w:kern w:val="0"/>
          <w:sz w:val="24"/>
          <w:szCs w:val="24"/>
        </w:rPr>
      </w:pPr>
      <w:r w:rsidRPr="0001621E">
        <w:rPr>
          <w:rFonts w:ascii="Meiryo UI" w:eastAsia="Meiryo UI" w:hAnsi="Meiryo UI" w:cs="Meiryo UI" w:hint="eastAsia"/>
          <w:b/>
          <w:color w:val="000000"/>
          <w:spacing w:val="-8"/>
          <w:kern w:val="0"/>
          <w:sz w:val="24"/>
          <w:szCs w:val="24"/>
        </w:rPr>
        <w:t>過剰除去されがちな野菜ランキング</w:t>
      </w:r>
      <w:r w:rsidRPr="0001621E">
        <w:rPr>
          <w:rFonts w:ascii="Meiryo UI" w:eastAsia="Meiryo UI" w:hAnsi="Meiryo UI" w:cs="Meiryo UI"/>
          <w:b/>
          <w:color w:val="000000"/>
          <w:spacing w:val="-8"/>
          <w:kern w:val="0"/>
          <w:sz w:val="24"/>
          <w:szCs w:val="24"/>
        </w:rPr>
        <w:t>1</w:t>
      </w:r>
      <w:r w:rsidRPr="0001621E">
        <w:rPr>
          <w:rFonts w:ascii="Meiryo UI" w:eastAsia="Meiryo UI" w:hAnsi="Meiryo UI" w:cs="Meiryo UI" w:hint="eastAsia"/>
          <w:b/>
          <w:color w:val="000000"/>
          <w:spacing w:val="-8"/>
          <w:kern w:val="0"/>
          <w:sz w:val="24"/>
          <w:szCs w:val="24"/>
        </w:rPr>
        <w:t xml:space="preserve">位「キャベツ」　</w:t>
      </w:r>
      <w:r w:rsidRPr="0001621E">
        <w:rPr>
          <w:rFonts w:ascii="Meiryo UI" w:eastAsia="Meiryo UI" w:hAnsi="Meiryo UI" w:cs="Meiryo UI"/>
          <w:b/>
          <w:color w:val="000000"/>
          <w:spacing w:val="-8"/>
          <w:kern w:val="0"/>
          <w:sz w:val="24"/>
          <w:szCs w:val="24"/>
        </w:rPr>
        <w:t>2</w:t>
      </w:r>
      <w:r w:rsidRPr="0001621E">
        <w:rPr>
          <w:rFonts w:ascii="Meiryo UI" w:eastAsia="Meiryo UI" w:hAnsi="Meiryo UI" w:cs="Meiryo UI" w:hint="eastAsia"/>
          <w:b/>
          <w:color w:val="000000"/>
          <w:spacing w:val="-8"/>
          <w:kern w:val="0"/>
          <w:sz w:val="24"/>
          <w:szCs w:val="24"/>
        </w:rPr>
        <w:t>位「</w:t>
      </w:r>
      <w:r w:rsidR="003919F7">
        <w:rPr>
          <w:rFonts w:ascii="Meiryo UI" w:eastAsia="Meiryo UI" w:hAnsi="Meiryo UI" w:cs="Meiryo UI" w:hint="eastAsia"/>
          <w:b/>
          <w:color w:val="000000"/>
          <w:spacing w:val="-8"/>
          <w:kern w:val="0"/>
          <w:sz w:val="24"/>
          <w:szCs w:val="24"/>
        </w:rPr>
        <w:t>にんじん</w:t>
      </w:r>
      <w:r w:rsidRPr="0001621E">
        <w:rPr>
          <w:rFonts w:ascii="Meiryo UI" w:eastAsia="Meiryo UI" w:hAnsi="Meiryo UI" w:cs="Meiryo UI" w:hint="eastAsia"/>
          <w:b/>
          <w:color w:val="000000"/>
          <w:spacing w:val="-8"/>
          <w:kern w:val="0"/>
          <w:sz w:val="24"/>
          <w:szCs w:val="24"/>
        </w:rPr>
        <w:t>」「ブロッコリー」　4位「レタス」</w:t>
      </w:r>
    </w:p>
    <w:p w14:paraId="0659B4F2" w14:textId="77777777" w:rsidR="0001621E" w:rsidRPr="0001621E" w:rsidRDefault="0001621E" w:rsidP="0001621E">
      <w:pPr>
        <w:tabs>
          <w:tab w:val="center" w:pos="4252"/>
          <w:tab w:val="left" w:pos="8460"/>
          <w:tab w:val="right" w:pos="8504"/>
        </w:tabs>
        <w:adjustRightInd w:val="0"/>
        <w:snapToGrid w:val="0"/>
        <w:spacing w:line="0" w:lineRule="atLeast"/>
        <w:textAlignment w:val="baseline"/>
        <w:rPr>
          <w:rFonts w:ascii="Meiryo UI" w:eastAsia="Meiryo UI" w:hAnsi="Meiryo UI" w:cs="Meiryo UI"/>
          <w:b/>
          <w:color w:val="000000"/>
          <w:spacing w:val="-8"/>
          <w:kern w:val="0"/>
          <w:sz w:val="24"/>
          <w:szCs w:val="24"/>
        </w:rPr>
      </w:pPr>
      <w:bookmarkStart w:id="5" w:name="_Hlk109727828"/>
      <w:r w:rsidRPr="0001621E">
        <w:rPr>
          <w:rFonts w:ascii="Meiryo UI" w:eastAsia="Meiryo UI" w:hAnsi="Meiryo UI" w:cs="Meiryo UI" w:hint="eastAsia"/>
          <w:b/>
          <w:color w:val="000000"/>
          <w:spacing w:val="-8"/>
          <w:kern w:val="0"/>
          <w:sz w:val="24"/>
          <w:szCs w:val="24"/>
        </w:rPr>
        <w:t>7割が野菜の食べられる部分を捨てた経験あり！</w:t>
      </w:r>
    </w:p>
    <w:bookmarkEnd w:id="5"/>
    <w:p w14:paraId="3A7F4A3B" w14:textId="7D5D339C" w:rsidR="0001621E" w:rsidRPr="0001621E" w:rsidRDefault="0001621E" w:rsidP="0001621E">
      <w:pPr>
        <w:tabs>
          <w:tab w:val="center" w:pos="4252"/>
          <w:tab w:val="left" w:pos="8460"/>
          <w:tab w:val="right" w:pos="8504"/>
        </w:tabs>
        <w:adjustRightInd w:val="0"/>
        <w:spacing w:line="0" w:lineRule="atLeast"/>
        <w:ind w:firstLineChars="100" w:firstLine="220"/>
        <w:textAlignment w:val="baseline"/>
        <w:rPr>
          <w:rFonts w:ascii="Meiryo UI" w:eastAsia="Meiryo UI" w:hAnsi="Meiryo UI" w:cs="Meiryo UI"/>
          <w:bCs/>
          <w:color w:val="000000"/>
          <w:kern w:val="0"/>
          <w:sz w:val="22"/>
        </w:rPr>
      </w:pPr>
      <w:r w:rsidRPr="0001621E">
        <w:rPr>
          <w:rFonts w:ascii="Meiryo UI" w:eastAsia="Meiryo UI" w:hAnsi="Meiryo UI" w:cs="Meiryo UI" w:hint="eastAsia"/>
          <w:bCs/>
          <w:color w:val="000000"/>
          <w:kern w:val="0"/>
          <w:sz w:val="22"/>
        </w:rPr>
        <w:t>過剰除去されやすい食品は野菜であることが明らかになりましたが、その中でも具体的には「キャベツ（38.2％）」という回答が最も多く、続いて、「</w:t>
      </w:r>
      <w:r w:rsidR="003919F7">
        <w:rPr>
          <w:rFonts w:ascii="Meiryo UI" w:eastAsia="Meiryo UI" w:hAnsi="Meiryo UI" w:cs="Meiryo UI" w:hint="eastAsia"/>
          <w:bCs/>
          <w:color w:val="000000"/>
          <w:kern w:val="0"/>
          <w:sz w:val="22"/>
        </w:rPr>
        <w:t>にんじん</w:t>
      </w:r>
      <w:r w:rsidRPr="0001621E">
        <w:rPr>
          <w:rFonts w:ascii="Meiryo UI" w:eastAsia="Meiryo UI" w:hAnsi="Meiryo UI" w:cs="Meiryo UI" w:hint="eastAsia"/>
          <w:bCs/>
          <w:color w:val="000000"/>
          <w:kern w:val="0"/>
          <w:sz w:val="22"/>
        </w:rPr>
        <w:t>（27.0％）」「ブロッコリー（27.0％）」「レタス（20.3％）」という結果でした。</w:t>
      </w:r>
    </w:p>
    <w:p w14:paraId="404F9A9E" w14:textId="77777777" w:rsidR="0001621E" w:rsidRPr="0001621E" w:rsidRDefault="0001621E" w:rsidP="0001621E">
      <w:pPr>
        <w:tabs>
          <w:tab w:val="center" w:pos="4252"/>
          <w:tab w:val="right" w:pos="8504"/>
        </w:tabs>
        <w:adjustRightInd w:val="0"/>
        <w:snapToGrid w:val="0"/>
        <w:spacing w:line="0" w:lineRule="atLeast"/>
        <w:ind w:firstLineChars="100" w:firstLine="220"/>
        <w:textAlignment w:val="baseline"/>
        <w:rPr>
          <w:rFonts w:ascii="Meiryo UI" w:eastAsia="Meiryo UI" w:hAnsi="Meiryo UI" w:cs="Meiryo UI"/>
          <w:bCs/>
          <w:color w:val="000000"/>
          <w:kern w:val="0"/>
          <w:sz w:val="22"/>
        </w:rPr>
      </w:pPr>
      <w:r w:rsidRPr="0001621E">
        <w:rPr>
          <w:rFonts w:ascii="Meiryo UI" w:eastAsia="Meiryo UI" w:hAnsi="Meiryo UI" w:cs="Meiryo UI" w:hint="eastAsia"/>
          <w:bCs/>
          <w:color w:val="000000"/>
          <w:kern w:val="0"/>
          <w:sz w:val="22"/>
        </w:rPr>
        <w:t>また、</w:t>
      </w:r>
      <w:r w:rsidRPr="0001621E">
        <w:rPr>
          <w:rFonts w:ascii="Meiryo UI" w:eastAsia="Meiryo UI" w:hAnsi="Meiryo UI" w:cs="Meiryo UI"/>
          <w:bCs/>
          <w:color w:val="000000"/>
          <w:kern w:val="0"/>
          <w:sz w:val="22"/>
        </w:rPr>
        <w:t>7割</w:t>
      </w:r>
      <w:r w:rsidRPr="0001621E">
        <w:rPr>
          <w:rFonts w:ascii="Meiryo UI" w:eastAsia="Meiryo UI" w:hAnsi="Meiryo UI" w:cs="Meiryo UI" w:hint="eastAsia"/>
          <w:bCs/>
          <w:color w:val="000000"/>
          <w:kern w:val="0"/>
          <w:sz w:val="22"/>
        </w:rPr>
        <w:t>が調理する過程で野菜の食べられる部分を捨ててしまった経験がありました。その理由や状況をたずねたところ、「どこまで食べていいのか判断に困って、確実な部分を食べるため、それ以外の部分を捨てる時がある（岩手県・</w:t>
      </w:r>
      <w:r w:rsidRPr="0001621E">
        <w:rPr>
          <w:rFonts w:ascii="Meiryo UI" w:eastAsia="Meiryo UI" w:hAnsi="Meiryo UI" w:cs="Meiryo UI"/>
          <w:bCs/>
          <w:color w:val="000000"/>
          <w:kern w:val="0"/>
          <w:sz w:val="22"/>
        </w:rPr>
        <w:t>43</w:t>
      </w:r>
      <w:r w:rsidRPr="0001621E">
        <w:rPr>
          <w:rFonts w:ascii="Meiryo UI" w:eastAsia="Meiryo UI" w:hAnsi="Meiryo UI" w:cs="Meiryo UI" w:hint="eastAsia"/>
          <w:bCs/>
          <w:color w:val="000000"/>
          <w:kern w:val="0"/>
          <w:sz w:val="22"/>
        </w:rPr>
        <w:t>歳女性）」「固い茎の部分は調理に時間がかかるため、捨ててしまうことがある（千葉県・</w:t>
      </w:r>
      <w:r w:rsidRPr="0001621E">
        <w:rPr>
          <w:rFonts w:ascii="Meiryo UI" w:eastAsia="Meiryo UI" w:hAnsi="Meiryo UI" w:cs="Meiryo UI"/>
          <w:bCs/>
          <w:color w:val="000000"/>
          <w:kern w:val="0"/>
          <w:sz w:val="22"/>
        </w:rPr>
        <w:t>39</w:t>
      </w:r>
      <w:r w:rsidRPr="0001621E">
        <w:rPr>
          <w:rFonts w:ascii="Meiryo UI" w:eastAsia="Meiryo UI" w:hAnsi="Meiryo UI" w:cs="Meiryo UI" w:hint="eastAsia"/>
          <w:bCs/>
          <w:color w:val="000000"/>
          <w:kern w:val="0"/>
          <w:sz w:val="22"/>
        </w:rPr>
        <w:t>歳女性）」「その部分が食べられるということを知らなくて（千葉県・</w:t>
      </w:r>
      <w:r w:rsidRPr="0001621E">
        <w:rPr>
          <w:rFonts w:ascii="Meiryo UI" w:eastAsia="Meiryo UI" w:hAnsi="Meiryo UI" w:cs="Meiryo UI"/>
          <w:bCs/>
          <w:color w:val="000000"/>
          <w:kern w:val="0"/>
          <w:sz w:val="22"/>
        </w:rPr>
        <w:t>25</w:t>
      </w:r>
      <w:r w:rsidRPr="0001621E">
        <w:rPr>
          <w:rFonts w:ascii="Meiryo UI" w:eastAsia="Meiryo UI" w:hAnsi="Meiryo UI" w:cs="Meiryo UI" w:hint="eastAsia"/>
          <w:bCs/>
          <w:color w:val="000000"/>
          <w:kern w:val="0"/>
          <w:sz w:val="22"/>
        </w:rPr>
        <w:t>歳男性）」「腐らせてしまったり、食感が気に入らないものなどは捨ててしまう（北海道・</w:t>
      </w:r>
      <w:r w:rsidRPr="0001621E">
        <w:rPr>
          <w:rFonts w:ascii="Meiryo UI" w:eastAsia="Meiryo UI" w:hAnsi="Meiryo UI" w:cs="Meiryo UI"/>
          <w:bCs/>
          <w:color w:val="000000"/>
          <w:kern w:val="0"/>
          <w:sz w:val="22"/>
        </w:rPr>
        <w:t>31</w:t>
      </w:r>
      <w:r w:rsidRPr="0001621E">
        <w:rPr>
          <w:rFonts w:ascii="Meiryo UI" w:eastAsia="Meiryo UI" w:hAnsi="Meiryo UI" w:cs="Meiryo UI" w:hint="eastAsia"/>
          <w:bCs/>
          <w:color w:val="000000"/>
          <w:kern w:val="0"/>
          <w:sz w:val="22"/>
        </w:rPr>
        <w:t>歳女性）」といった意見がありました。</w:t>
      </w:r>
    </w:p>
    <w:p w14:paraId="48EB696D" w14:textId="6F4CF3E6" w:rsidR="0001621E" w:rsidRDefault="0001621E" w:rsidP="00B1444A">
      <w:pPr>
        <w:tabs>
          <w:tab w:val="center" w:pos="4252"/>
          <w:tab w:val="right" w:pos="8504"/>
        </w:tabs>
        <w:adjustRightInd w:val="0"/>
        <w:snapToGrid w:val="0"/>
        <w:spacing w:line="0" w:lineRule="atLeast"/>
        <w:textAlignment w:val="baseline"/>
        <w:rPr>
          <w:rFonts w:ascii="Meiryo UI" w:eastAsia="Meiryo UI" w:hAnsi="Meiryo UI" w:cs="Meiryo UI"/>
          <w:bCs/>
          <w:color w:val="000000"/>
          <w:kern w:val="0"/>
          <w:sz w:val="22"/>
          <w:highlight w:val="yellow"/>
        </w:rPr>
      </w:pPr>
    </w:p>
    <w:p w14:paraId="0AA45DF8" w14:textId="616AF827" w:rsidR="00B1444A" w:rsidRDefault="00B1444A" w:rsidP="00B1444A">
      <w:pPr>
        <w:tabs>
          <w:tab w:val="center" w:pos="4252"/>
          <w:tab w:val="right" w:pos="8504"/>
        </w:tabs>
        <w:adjustRightInd w:val="0"/>
        <w:snapToGrid w:val="0"/>
        <w:spacing w:line="0" w:lineRule="atLeast"/>
        <w:textAlignment w:val="baseline"/>
        <w:rPr>
          <w:rFonts w:ascii="Meiryo UI" w:eastAsia="Meiryo UI" w:hAnsi="Meiryo UI" w:cs="Meiryo UI"/>
          <w:bCs/>
          <w:color w:val="000000"/>
          <w:kern w:val="0"/>
          <w:sz w:val="22"/>
          <w:highlight w:val="yellow"/>
        </w:rPr>
      </w:pPr>
    </w:p>
    <w:p w14:paraId="5FBEEBF3" w14:textId="7044773F" w:rsidR="000B622A" w:rsidRDefault="000B622A" w:rsidP="00B1444A">
      <w:pPr>
        <w:tabs>
          <w:tab w:val="center" w:pos="4252"/>
          <w:tab w:val="right" w:pos="8504"/>
        </w:tabs>
        <w:adjustRightInd w:val="0"/>
        <w:snapToGrid w:val="0"/>
        <w:spacing w:line="0" w:lineRule="atLeast"/>
        <w:textAlignment w:val="baseline"/>
        <w:rPr>
          <w:rFonts w:ascii="Meiryo UI" w:eastAsia="Meiryo UI" w:hAnsi="Meiryo UI" w:cs="Meiryo UI"/>
          <w:bCs/>
          <w:color w:val="000000"/>
          <w:kern w:val="0"/>
          <w:sz w:val="22"/>
          <w:highlight w:val="yellow"/>
        </w:rPr>
      </w:pPr>
    </w:p>
    <w:p w14:paraId="0D9FA5A6" w14:textId="40A28B39" w:rsidR="00FD7B00" w:rsidRDefault="00FD7B00" w:rsidP="00B1444A">
      <w:pPr>
        <w:tabs>
          <w:tab w:val="center" w:pos="4252"/>
          <w:tab w:val="right" w:pos="8504"/>
        </w:tabs>
        <w:adjustRightInd w:val="0"/>
        <w:snapToGrid w:val="0"/>
        <w:spacing w:line="0" w:lineRule="atLeast"/>
        <w:textAlignment w:val="baseline"/>
        <w:rPr>
          <w:rFonts w:ascii="Meiryo UI" w:eastAsia="Meiryo UI" w:hAnsi="Meiryo UI" w:cs="Meiryo UI"/>
          <w:bCs/>
          <w:color w:val="000000"/>
          <w:kern w:val="0"/>
          <w:sz w:val="22"/>
          <w:highlight w:val="yellow"/>
        </w:rPr>
      </w:pPr>
    </w:p>
    <w:p w14:paraId="36C3F335" w14:textId="77777777" w:rsidR="00FD7B00" w:rsidRDefault="00FD7B00" w:rsidP="00B1444A">
      <w:pPr>
        <w:tabs>
          <w:tab w:val="center" w:pos="4252"/>
          <w:tab w:val="right" w:pos="8504"/>
        </w:tabs>
        <w:adjustRightInd w:val="0"/>
        <w:snapToGrid w:val="0"/>
        <w:spacing w:line="0" w:lineRule="atLeast"/>
        <w:textAlignment w:val="baseline"/>
        <w:rPr>
          <w:rFonts w:ascii="Meiryo UI" w:eastAsia="Meiryo UI" w:hAnsi="Meiryo UI" w:cs="Meiryo UI"/>
          <w:bCs/>
          <w:color w:val="000000"/>
          <w:kern w:val="0"/>
          <w:sz w:val="22"/>
          <w:highlight w:val="yellow"/>
        </w:rPr>
      </w:pPr>
    </w:p>
    <w:p w14:paraId="41DC02EA" w14:textId="77777777" w:rsidR="000B622A" w:rsidRPr="0001621E" w:rsidRDefault="000B622A" w:rsidP="00B1444A">
      <w:pPr>
        <w:tabs>
          <w:tab w:val="center" w:pos="4252"/>
          <w:tab w:val="right" w:pos="8504"/>
        </w:tabs>
        <w:adjustRightInd w:val="0"/>
        <w:snapToGrid w:val="0"/>
        <w:spacing w:line="0" w:lineRule="atLeast"/>
        <w:textAlignment w:val="baseline"/>
        <w:rPr>
          <w:rFonts w:ascii="Meiryo UI" w:eastAsia="Meiryo UI" w:hAnsi="Meiryo UI" w:cs="Meiryo UI"/>
          <w:bCs/>
          <w:color w:val="000000"/>
          <w:kern w:val="0"/>
          <w:sz w:val="22"/>
          <w:highlight w:val="yellow"/>
        </w:rPr>
      </w:pPr>
    </w:p>
    <w:tbl>
      <w:tblPr>
        <w:tblStyle w:val="3-51"/>
        <w:tblpPr w:leftFromText="142" w:rightFromText="142" w:vertAnchor="text" w:horzAnchor="margin" w:tblpY="21"/>
        <w:tblW w:w="0" w:type="auto"/>
        <w:tblLook w:val="04A0" w:firstRow="1" w:lastRow="0" w:firstColumn="1" w:lastColumn="0" w:noHBand="0" w:noVBand="1"/>
      </w:tblPr>
      <w:tblGrid>
        <w:gridCol w:w="1129"/>
        <w:gridCol w:w="3681"/>
      </w:tblGrid>
      <w:tr w:rsidR="0001621E" w:rsidRPr="0001621E" w14:paraId="30B27FD7" w14:textId="77777777" w:rsidTr="0001621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0" w:type="dxa"/>
            <w:gridSpan w:val="2"/>
            <w:tcBorders>
              <w:top w:val="single" w:sz="8" w:space="0" w:color="31849B"/>
              <w:left w:val="single" w:sz="8" w:space="0" w:color="31849B"/>
              <w:right w:val="single" w:sz="8" w:space="0" w:color="31849B"/>
            </w:tcBorders>
          </w:tcPr>
          <w:p w14:paraId="0A386620" w14:textId="77777777" w:rsidR="0001621E" w:rsidRPr="0001621E" w:rsidRDefault="0001621E" w:rsidP="0001621E">
            <w:pPr>
              <w:tabs>
                <w:tab w:val="center" w:pos="4252"/>
                <w:tab w:val="left" w:pos="8460"/>
                <w:tab w:val="right" w:pos="8504"/>
              </w:tabs>
              <w:adjustRightInd w:val="0"/>
              <w:spacing w:line="0" w:lineRule="atLeast"/>
              <w:contextualSpacing/>
              <w:jc w:val="center"/>
              <w:textAlignment w:val="baseline"/>
              <w:rPr>
                <w:rFonts w:eastAsia="Meiryo UI" w:cs="Meiryo UI"/>
                <w:color w:val="000000"/>
                <w:sz w:val="26"/>
                <w:szCs w:val="26"/>
              </w:rPr>
            </w:pPr>
            <w:r w:rsidRPr="0001621E">
              <w:rPr>
                <w:rFonts w:eastAsia="Meiryo UI" w:cs="Meiryo UI" w:hint="eastAsia"/>
                <w:color w:val="000000"/>
                <w:sz w:val="26"/>
                <w:szCs w:val="26"/>
              </w:rPr>
              <w:lastRenderedPageBreak/>
              <w:t>過剰除去されがちな野菜</w:t>
            </w:r>
            <w:r w:rsidRPr="0001621E">
              <w:rPr>
                <w:rFonts w:eastAsia="Meiryo UI" w:cs="Meiryo UI" w:hint="eastAsia"/>
                <w:color w:val="000000"/>
                <w:sz w:val="18"/>
                <w:szCs w:val="18"/>
              </w:rPr>
              <w:t>（複数回答）</w:t>
            </w:r>
          </w:p>
        </w:tc>
      </w:tr>
      <w:tr w:rsidR="0001621E" w:rsidRPr="0001621E" w14:paraId="0490D939" w14:textId="77777777" w:rsidTr="0001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left w:val="single" w:sz="8" w:space="0" w:color="31849B"/>
              <w:bottom w:val="single" w:sz="8" w:space="0" w:color="31849B"/>
            </w:tcBorders>
          </w:tcPr>
          <w:p w14:paraId="4ADF2702"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1位</w:t>
            </w:r>
          </w:p>
        </w:tc>
        <w:tc>
          <w:tcPr>
            <w:tcW w:w="3681" w:type="dxa"/>
            <w:tcBorders>
              <w:bottom w:val="single" w:sz="8" w:space="0" w:color="31849B"/>
              <w:right w:val="single" w:sz="8" w:space="0" w:color="31849B"/>
            </w:tcBorders>
          </w:tcPr>
          <w:p w14:paraId="6DE851A3"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cnfStyle w:val="000000100000" w:firstRow="0" w:lastRow="0" w:firstColumn="0" w:lastColumn="0" w:oddVBand="0" w:evenVBand="0" w:oddHBand="1" w:evenHBand="0" w:firstRowFirstColumn="0" w:firstRowLastColumn="0" w:lastRowFirstColumn="0" w:lastRowLastColumn="0"/>
              <w:rPr>
                <w:rFonts w:eastAsia="Meiryo UI" w:cs="Meiryo UI"/>
                <w:b/>
                <w:bCs/>
                <w:color w:val="000000"/>
                <w:sz w:val="28"/>
                <w:szCs w:val="32"/>
              </w:rPr>
            </w:pPr>
            <w:r w:rsidRPr="0001621E">
              <w:rPr>
                <w:rFonts w:eastAsia="Meiryo UI" w:cs="Meiryo UI" w:hint="eastAsia"/>
                <w:b/>
                <w:bCs/>
                <w:color w:val="000000"/>
                <w:sz w:val="28"/>
                <w:szCs w:val="32"/>
              </w:rPr>
              <w:t>キャベツ（38.2％）</w:t>
            </w:r>
          </w:p>
        </w:tc>
      </w:tr>
      <w:tr w:rsidR="0001621E" w:rsidRPr="0001621E" w14:paraId="4696875A" w14:textId="77777777" w:rsidTr="0001621E">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31849B"/>
              <w:left w:val="single" w:sz="8" w:space="0" w:color="31849B"/>
              <w:bottom w:val="single" w:sz="8" w:space="0" w:color="31849B"/>
            </w:tcBorders>
          </w:tcPr>
          <w:p w14:paraId="43EA0EB0"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2位</w:t>
            </w:r>
          </w:p>
        </w:tc>
        <w:tc>
          <w:tcPr>
            <w:tcW w:w="3681" w:type="dxa"/>
            <w:tcBorders>
              <w:top w:val="single" w:sz="8" w:space="0" w:color="31849B"/>
              <w:bottom w:val="single" w:sz="8" w:space="0" w:color="31849B"/>
              <w:right w:val="single" w:sz="8" w:space="0" w:color="31849B"/>
            </w:tcBorders>
          </w:tcPr>
          <w:p w14:paraId="05424B82" w14:textId="3545AF27" w:rsidR="0001621E" w:rsidRPr="0001621E" w:rsidRDefault="003919F7" w:rsidP="0001621E">
            <w:pPr>
              <w:tabs>
                <w:tab w:val="center" w:pos="4252"/>
                <w:tab w:val="left" w:pos="8460"/>
                <w:tab w:val="right" w:pos="8504"/>
              </w:tabs>
              <w:adjustRightInd w:val="0"/>
              <w:spacing w:line="0" w:lineRule="atLeast"/>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Meiryo UI" w:cs="Meiryo UI"/>
                <w:b/>
                <w:bCs/>
                <w:color w:val="000000"/>
                <w:sz w:val="28"/>
                <w:szCs w:val="32"/>
              </w:rPr>
            </w:pPr>
            <w:r>
              <w:rPr>
                <w:rFonts w:eastAsia="Meiryo UI" w:cs="Meiryo UI" w:hint="eastAsia"/>
                <w:b/>
                <w:bCs/>
                <w:color w:val="000000"/>
                <w:sz w:val="28"/>
                <w:szCs w:val="32"/>
              </w:rPr>
              <w:t>にんじん</w:t>
            </w:r>
            <w:r w:rsidR="0001621E" w:rsidRPr="0001621E">
              <w:rPr>
                <w:rFonts w:eastAsia="Meiryo UI" w:cs="Meiryo UI" w:hint="eastAsia"/>
                <w:b/>
                <w:bCs/>
                <w:color w:val="000000"/>
                <w:sz w:val="28"/>
                <w:szCs w:val="32"/>
              </w:rPr>
              <w:t>（27.0％）</w:t>
            </w:r>
          </w:p>
          <w:p w14:paraId="5B577E56"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Meiryo UI" w:cs="Meiryo UI"/>
                <w:b/>
                <w:bCs/>
                <w:color w:val="000000"/>
                <w:sz w:val="28"/>
                <w:szCs w:val="32"/>
              </w:rPr>
            </w:pPr>
            <w:r w:rsidRPr="0001621E">
              <w:rPr>
                <w:rFonts w:eastAsia="Meiryo UI" w:cs="Meiryo UI" w:hint="eastAsia"/>
                <w:b/>
                <w:bCs/>
                <w:color w:val="000000"/>
                <w:sz w:val="28"/>
                <w:szCs w:val="32"/>
              </w:rPr>
              <w:t>ブロッコリー（27.0％）</w:t>
            </w:r>
          </w:p>
        </w:tc>
      </w:tr>
      <w:tr w:rsidR="0001621E" w:rsidRPr="0001621E" w14:paraId="0FD30E92" w14:textId="77777777" w:rsidTr="0001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31849B"/>
              <w:left w:val="single" w:sz="8" w:space="0" w:color="31849B"/>
              <w:bottom w:val="single" w:sz="8" w:space="0" w:color="31849B"/>
            </w:tcBorders>
          </w:tcPr>
          <w:p w14:paraId="17D366EF"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4位</w:t>
            </w:r>
          </w:p>
        </w:tc>
        <w:tc>
          <w:tcPr>
            <w:tcW w:w="3681" w:type="dxa"/>
            <w:tcBorders>
              <w:top w:val="single" w:sz="8" w:space="0" w:color="31849B"/>
              <w:bottom w:val="single" w:sz="8" w:space="0" w:color="31849B"/>
              <w:right w:val="single" w:sz="8" w:space="0" w:color="31849B"/>
            </w:tcBorders>
          </w:tcPr>
          <w:p w14:paraId="24208D22"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cnfStyle w:val="000000100000" w:firstRow="0" w:lastRow="0" w:firstColumn="0" w:lastColumn="0" w:oddVBand="0" w:evenVBand="0" w:oddHBand="1" w:evenHBand="0" w:firstRowFirstColumn="0" w:firstRowLastColumn="0" w:lastRowFirstColumn="0" w:lastRowLastColumn="0"/>
              <w:rPr>
                <w:rFonts w:eastAsia="Meiryo UI" w:cs="Meiryo UI"/>
                <w:b/>
                <w:bCs/>
                <w:color w:val="000000"/>
                <w:sz w:val="28"/>
                <w:szCs w:val="32"/>
              </w:rPr>
            </w:pPr>
            <w:r w:rsidRPr="0001621E">
              <w:rPr>
                <w:rFonts w:eastAsia="Meiryo UI" w:cs="Meiryo UI" w:hint="eastAsia"/>
                <w:b/>
                <w:bCs/>
                <w:color w:val="000000"/>
                <w:sz w:val="28"/>
                <w:szCs w:val="32"/>
              </w:rPr>
              <w:t>レタス（20.3％）</w:t>
            </w:r>
          </w:p>
        </w:tc>
      </w:tr>
      <w:tr w:rsidR="0001621E" w:rsidRPr="0001621E" w14:paraId="188EAE1A" w14:textId="77777777" w:rsidTr="0001621E">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31849B"/>
              <w:left w:val="single" w:sz="8" w:space="0" w:color="31849B"/>
              <w:bottom w:val="single" w:sz="8" w:space="0" w:color="31849B"/>
            </w:tcBorders>
          </w:tcPr>
          <w:p w14:paraId="2EE2B9E0"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5位</w:t>
            </w:r>
          </w:p>
        </w:tc>
        <w:tc>
          <w:tcPr>
            <w:tcW w:w="3681" w:type="dxa"/>
            <w:tcBorders>
              <w:top w:val="single" w:sz="8" w:space="0" w:color="31849B"/>
              <w:bottom w:val="single" w:sz="8" w:space="0" w:color="31849B"/>
              <w:right w:val="single" w:sz="8" w:space="0" w:color="31849B"/>
            </w:tcBorders>
          </w:tcPr>
          <w:p w14:paraId="4B01A11D" w14:textId="1B12B966" w:rsidR="0001621E" w:rsidRPr="0001621E" w:rsidRDefault="00184E49" w:rsidP="0001621E">
            <w:pPr>
              <w:tabs>
                <w:tab w:val="center" w:pos="4252"/>
                <w:tab w:val="left" w:pos="8460"/>
                <w:tab w:val="right" w:pos="8504"/>
              </w:tabs>
              <w:adjustRightInd w:val="0"/>
              <w:spacing w:line="0" w:lineRule="atLeast"/>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Meiryo UI" w:cs="Meiryo UI"/>
                <w:b/>
                <w:bCs/>
                <w:color w:val="000000"/>
                <w:sz w:val="28"/>
                <w:szCs w:val="32"/>
              </w:rPr>
            </w:pPr>
            <w:r>
              <w:rPr>
                <w:rFonts w:eastAsia="Meiryo UI" w:cs="Meiryo UI" w:hint="eastAsia"/>
                <w:b/>
                <w:bCs/>
                <w:color w:val="000000"/>
                <w:sz w:val="28"/>
                <w:szCs w:val="32"/>
              </w:rPr>
              <w:t>なす</w:t>
            </w:r>
            <w:r w:rsidR="0001621E" w:rsidRPr="0001621E">
              <w:rPr>
                <w:rFonts w:eastAsia="Meiryo UI" w:cs="Meiryo UI" w:hint="eastAsia"/>
                <w:b/>
                <w:bCs/>
                <w:color w:val="000000"/>
                <w:sz w:val="28"/>
                <w:szCs w:val="32"/>
              </w:rPr>
              <w:t>（19.9％）</w:t>
            </w:r>
          </w:p>
        </w:tc>
      </w:tr>
      <w:tr w:rsidR="0001621E" w:rsidRPr="0001621E" w14:paraId="1E085508" w14:textId="77777777" w:rsidTr="0001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31849B"/>
              <w:left w:val="single" w:sz="8" w:space="0" w:color="31849B"/>
              <w:bottom w:val="single" w:sz="8" w:space="0" w:color="31849B"/>
            </w:tcBorders>
          </w:tcPr>
          <w:p w14:paraId="34B9E9BF"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6位</w:t>
            </w:r>
          </w:p>
        </w:tc>
        <w:tc>
          <w:tcPr>
            <w:tcW w:w="3681" w:type="dxa"/>
            <w:tcBorders>
              <w:top w:val="single" w:sz="8" w:space="0" w:color="31849B"/>
              <w:bottom w:val="single" w:sz="8" w:space="0" w:color="31849B"/>
              <w:right w:val="single" w:sz="8" w:space="0" w:color="31849B"/>
            </w:tcBorders>
          </w:tcPr>
          <w:p w14:paraId="5B49171B"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cnfStyle w:val="000000100000" w:firstRow="0" w:lastRow="0" w:firstColumn="0" w:lastColumn="0" w:oddVBand="0" w:evenVBand="0" w:oddHBand="1" w:evenHBand="0" w:firstRowFirstColumn="0" w:firstRowLastColumn="0" w:lastRowFirstColumn="0" w:lastRowLastColumn="0"/>
              <w:rPr>
                <w:rFonts w:eastAsia="Meiryo UI" w:cs="Meiryo UI"/>
                <w:b/>
                <w:bCs/>
                <w:color w:val="000000"/>
                <w:sz w:val="28"/>
                <w:szCs w:val="32"/>
              </w:rPr>
            </w:pPr>
            <w:r w:rsidRPr="0001621E">
              <w:rPr>
                <w:rFonts w:eastAsia="Meiryo UI" w:cs="Meiryo UI" w:hint="eastAsia"/>
                <w:b/>
                <w:bCs/>
                <w:color w:val="000000"/>
                <w:sz w:val="28"/>
                <w:szCs w:val="32"/>
              </w:rPr>
              <w:t>たまねぎ（16.2％）</w:t>
            </w:r>
          </w:p>
        </w:tc>
      </w:tr>
      <w:tr w:rsidR="0001621E" w:rsidRPr="0001621E" w14:paraId="70BF65FE" w14:textId="77777777" w:rsidTr="0001621E">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31849B"/>
              <w:left w:val="single" w:sz="8" w:space="0" w:color="31849B"/>
              <w:bottom w:val="single" w:sz="8" w:space="0" w:color="31849B"/>
            </w:tcBorders>
          </w:tcPr>
          <w:p w14:paraId="40B2CECD"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7位</w:t>
            </w:r>
          </w:p>
        </w:tc>
        <w:tc>
          <w:tcPr>
            <w:tcW w:w="3681" w:type="dxa"/>
            <w:tcBorders>
              <w:top w:val="single" w:sz="8" w:space="0" w:color="31849B"/>
              <w:bottom w:val="single" w:sz="8" w:space="0" w:color="31849B"/>
              <w:right w:val="single" w:sz="8" w:space="0" w:color="31849B"/>
            </w:tcBorders>
          </w:tcPr>
          <w:p w14:paraId="26B45F79"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Meiryo UI" w:cs="Meiryo UI"/>
                <w:b/>
                <w:bCs/>
                <w:color w:val="000000"/>
                <w:sz w:val="28"/>
                <w:szCs w:val="32"/>
              </w:rPr>
            </w:pPr>
            <w:r w:rsidRPr="0001621E">
              <w:rPr>
                <w:rFonts w:eastAsia="Meiryo UI" w:cs="Meiryo UI" w:hint="eastAsia"/>
                <w:b/>
                <w:bCs/>
                <w:color w:val="000000"/>
                <w:sz w:val="28"/>
                <w:szCs w:val="32"/>
              </w:rPr>
              <w:t>長ネギ（15.4％）</w:t>
            </w:r>
          </w:p>
        </w:tc>
      </w:tr>
      <w:tr w:rsidR="0001621E" w:rsidRPr="0001621E" w14:paraId="73754269" w14:textId="77777777" w:rsidTr="0001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31849B"/>
              <w:left w:val="single" w:sz="8" w:space="0" w:color="31849B"/>
              <w:bottom w:val="single" w:sz="8" w:space="0" w:color="31849B"/>
            </w:tcBorders>
          </w:tcPr>
          <w:p w14:paraId="79B8B496"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8位</w:t>
            </w:r>
          </w:p>
        </w:tc>
        <w:tc>
          <w:tcPr>
            <w:tcW w:w="3681" w:type="dxa"/>
            <w:tcBorders>
              <w:top w:val="single" w:sz="8" w:space="0" w:color="31849B"/>
              <w:bottom w:val="single" w:sz="8" w:space="0" w:color="31849B"/>
              <w:right w:val="single" w:sz="8" w:space="0" w:color="31849B"/>
            </w:tcBorders>
          </w:tcPr>
          <w:p w14:paraId="3DF4CD50"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cnfStyle w:val="000000100000" w:firstRow="0" w:lastRow="0" w:firstColumn="0" w:lastColumn="0" w:oddVBand="0" w:evenVBand="0" w:oddHBand="1" w:evenHBand="0" w:firstRowFirstColumn="0" w:firstRowLastColumn="0" w:lastRowFirstColumn="0" w:lastRowLastColumn="0"/>
              <w:rPr>
                <w:rFonts w:eastAsia="Meiryo UI" w:cs="Meiryo UI"/>
                <w:b/>
                <w:bCs/>
                <w:color w:val="000000"/>
                <w:sz w:val="28"/>
                <w:szCs w:val="32"/>
              </w:rPr>
            </w:pPr>
            <w:r w:rsidRPr="0001621E">
              <w:rPr>
                <w:rFonts w:eastAsia="Meiryo UI" w:cs="Meiryo UI" w:hint="eastAsia"/>
                <w:b/>
                <w:bCs/>
                <w:color w:val="000000"/>
                <w:sz w:val="28"/>
                <w:szCs w:val="32"/>
              </w:rPr>
              <w:t>えのき（12.4％）</w:t>
            </w:r>
          </w:p>
        </w:tc>
      </w:tr>
      <w:tr w:rsidR="0001621E" w:rsidRPr="0001621E" w14:paraId="1BA69E6F" w14:textId="77777777" w:rsidTr="0001621E">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31849B"/>
              <w:left w:val="single" w:sz="8" w:space="0" w:color="31849B"/>
              <w:bottom w:val="single" w:sz="8" w:space="0" w:color="31849B"/>
            </w:tcBorders>
          </w:tcPr>
          <w:p w14:paraId="7481B9DE"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9位</w:t>
            </w:r>
          </w:p>
        </w:tc>
        <w:tc>
          <w:tcPr>
            <w:tcW w:w="3681" w:type="dxa"/>
            <w:tcBorders>
              <w:top w:val="single" w:sz="8" w:space="0" w:color="31849B"/>
              <w:bottom w:val="single" w:sz="8" w:space="0" w:color="31849B"/>
              <w:right w:val="single" w:sz="8" w:space="0" w:color="31849B"/>
            </w:tcBorders>
          </w:tcPr>
          <w:p w14:paraId="2FC46014"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Meiryo UI" w:cs="Meiryo UI"/>
                <w:b/>
                <w:bCs/>
                <w:color w:val="000000"/>
                <w:sz w:val="28"/>
                <w:szCs w:val="32"/>
              </w:rPr>
            </w:pPr>
            <w:r w:rsidRPr="0001621E">
              <w:rPr>
                <w:rFonts w:eastAsia="Meiryo UI" w:cs="Meiryo UI" w:hint="eastAsia"/>
                <w:b/>
                <w:bCs/>
                <w:color w:val="000000"/>
                <w:sz w:val="28"/>
                <w:szCs w:val="32"/>
              </w:rPr>
              <w:t>リンゴ（12.0％）</w:t>
            </w:r>
          </w:p>
        </w:tc>
      </w:tr>
      <w:tr w:rsidR="0001621E" w:rsidRPr="0001621E" w14:paraId="602D68F1" w14:textId="77777777" w:rsidTr="0001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31849B"/>
              <w:left w:val="single" w:sz="8" w:space="0" w:color="31849B"/>
              <w:bottom w:val="single" w:sz="8" w:space="0" w:color="31849B"/>
            </w:tcBorders>
          </w:tcPr>
          <w:p w14:paraId="6218C085"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10位</w:t>
            </w:r>
          </w:p>
        </w:tc>
        <w:tc>
          <w:tcPr>
            <w:tcW w:w="3681" w:type="dxa"/>
            <w:tcBorders>
              <w:top w:val="single" w:sz="8" w:space="0" w:color="31849B"/>
              <w:bottom w:val="single" w:sz="8" w:space="0" w:color="31849B"/>
              <w:right w:val="single" w:sz="8" w:space="0" w:color="31849B"/>
            </w:tcBorders>
          </w:tcPr>
          <w:p w14:paraId="6A9E90FF"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cnfStyle w:val="000000100000" w:firstRow="0" w:lastRow="0" w:firstColumn="0" w:lastColumn="0" w:oddVBand="0" w:evenVBand="0" w:oddHBand="1" w:evenHBand="0" w:firstRowFirstColumn="0" w:firstRowLastColumn="0" w:lastRowFirstColumn="0" w:lastRowLastColumn="0"/>
              <w:rPr>
                <w:rFonts w:eastAsia="Meiryo UI" w:cs="Meiryo UI"/>
                <w:b/>
                <w:bCs/>
                <w:color w:val="000000"/>
                <w:sz w:val="28"/>
                <w:szCs w:val="32"/>
              </w:rPr>
            </w:pPr>
            <w:r w:rsidRPr="0001621E">
              <w:rPr>
                <w:rFonts w:eastAsia="Meiryo UI" w:cs="Meiryo UI" w:hint="eastAsia"/>
                <w:b/>
                <w:bCs/>
                <w:color w:val="000000"/>
                <w:sz w:val="28"/>
                <w:szCs w:val="32"/>
              </w:rPr>
              <w:t>ピーマン（11.6</w:t>
            </w:r>
            <w:r w:rsidRPr="0001621E">
              <w:rPr>
                <w:rFonts w:eastAsia="Meiryo UI" w:cs="Meiryo UI"/>
                <w:b/>
                <w:bCs/>
                <w:color w:val="000000"/>
                <w:sz w:val="28"/>
                <w:szCs w:val="32"/>
              </w:rPr>
              <w:t>%）</w:t>
            </w:r>
          </w:p>
        </w:tc>
      </w:tr>
    </w:tbl>
    <w:p w14:paraId="491FCB61" w14:textId="77777777" w:rsidR="0001621E" w:rsidRPr="0001621E" w:rsidRDefault="0001621E" w:rsidP="0001621E">
      <w:pPr>
        <w:tabs>
          <w:tab w:val="center" w:pos="4252"/>
          <w:tab w:val="left" w:pos="8460"/>
          <w:tab w:val="right" w:pos="8504"/>
        </w:tabs>
        <w:adjustRightInd w:val="0"/>
        <w:snapToGrid w:val="0"/>
        <w:spacing w:line="0" w:lineRule="atLeast"/>
        <w:contextualSpacing/>
        <w:textAlignment w:val="baseline"/>
        <w:rPr>
          <w:rFonts w:ascii="Meiryo UI" w:eastAsia="Meiryo UI" w:hAnsi="Meiryo UI" w:cs="Meiryo UI"/>
          <w:color w:val="000000"/>
          <w:kern w:val="0"/>
          <w:sz w:val="28"/>
          <w:szCs w:val="28"/>
        </w:rPr>
      </w:pPr>
      <w:r w:rsidRPr="0001621E">
        <w:rPr>
          <w:rFonts w:ascii="Meiryo UI" w:eastAsia="Meiryo UI" w:hAnsi="Meiryo UI" w:cs="Meiryo UI"/>
          <w:bCs/>
          <w:noProof/>
          <w:color w:val="000000"/>
          <w:kern w:val="0"/>
          <w:sz w:val="22"/>
        </w:rPr>
        <w:drawing>
          <wp:anchor distT="0" distB="0" distL="114300" distR="114300" simplePos="0" relativeHeight="251672576" behindDoc="0" locked="0" layoutInCell="1" allowOverlap="1" wp14:anchorId="52EB36B4" wp14:editId="249E761A">
            <wp:simplePos x="0" y="0"/>
            <wp:positionH relativeFrom="margin">
              <wp:align>right</wp:align>
            </wp:positionH>
            <wp:positionV relativeFrom="paragraph">
              <wp:posOffset>4953</wp:posOffset>
            </wp:positionV>
            <wp:extent cx="3057244" cy="1858060"/>
            <wp:effectExtent l="0" t="0" r="0" b="8890"/>
            <wp:wrapNone/>
            <wp:docPr id="16" name="図 16"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グラフ, 円グラフ&#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7244" cy="1858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CA1C4E" w14:textId="77777777" w:rsidR="0001621E" w:rsidRPr="0001621E" w:rsidRDefault="0001621E" w:rsidP="0001621E">
      <w:pPr>
        <w:tabs>
          <w:tab w:val="center" w:pos="4252"/>
          <w:tab w:val="left" w:pos="8460"/>
          <w:tab w:val="right" w:pos="8504"/>
        </w:tabs>
        <w:adjustRightInd w:val="0"/>
        <w:snapToGrid w:val="0"/>
        <w:spacing w:line="0" w:lineRule="atLeast"/>
        <w:contextualSpacing/>
        <w:textAlignment w:val="baseline"/>
        <w:rPr>
          <w:rFonts w:ascii="Meiryo UI" w:eastAsia="Meiryo UI" w:hAnsi="Meiryo UI" w:cs="Meiryo UI"/>
          <w:color w:val="000000"/>
          <w:kern w:val="0"/>
          <w:sz w:val="28"/>
          <w:szCs w:val="28"/>
        </w:rPr>
      </w:pPr>
    </w:p>
    <w:p w14:paraId="5BACD4E5" w14:textId="77777777" w:rsidR="0001621E" w:rsidRPr="0001621E" w:rsidRDefault="0001621E" w:rsidP="0001621E">
      <w:pPr>
        <w:tabs>
          <w:tab w:val="center" w:pos="4252"/>
          <w:tab w:val="left" w:pos="8460"/>
          <w:tab w:val="right" w:pos="8504"/>
        </w:tabs>
        <w:adjustRightInd w:val="0"/>
        <w:snapToGrid w:val="0"/>
        <w:spacing w:line="0" w:lineRule="atLeast"/>
        <w:contextualSpacing/>
        <w:textAlignment w:val="baseline"/>
        <w:rPr>
          <w:rFonts w:ascii="Meiryo UI" w:eastAsia="Meiryo UI" w:hAnsi="Meiryo UI" w:cs="Meiryo UI"/>
          <w:color w:val="000000"/>
          <w:kern w:val="0"/>
          <w:sz w:val="28"/>
          <w:szCs w:val="28"/>
        </w:rPr>
      </w:pPr>
    </w:p>
    <w:p w14:paraId="10703900" w14:textId="77777777" w:rsidR="0001621E" w:rsidRPr="0001621E" w:rsidRDefault="0001621E" w:rsidP="0001621E">
      <w:pPr>
        <w:tabs>
          <w:tab w:val="center" w:pos="4252"/>
          <w:tab w:val="left" w:pos="8460"/>
          <w:tab w:val="right" w:pos="8504"/>
        </w:tabs>
        <w:adjustRightInd w:val="0"/>
        <w:snapToGrid w:val="0"/>
        <w:spacing w:line="0" w:lineRule="atLeast"/>
        <w:contextualSpacing/>
        <w:textAlignment w:val="baseline"/>
        <w:rPr>
          <w:rFonts w:ascii="Meiryo UI" w:eastAsia="Meiryo UI" w:hAnsi="Meiryo UI" w:cs="Meiryo UI"/>
          <w:color w:val="000000"/>
          <w:kern w:val="0"/>
          <w:sz w:val="28"/>
          <w:szCs w:val="28"/>
        </w:rPr>
      </w:pPr>
    </w:p>
    <w:p w14:paraId="3C476661" w14:textId="77777777" w:rsidR="0001621E" w:rsidRPr="0001621E" w:rsidRDefault="0001621E" w:rsidP="0001621E">
      <w:pPr>
        <w:tabs>
          <w:tab w:val="center" w:pos="4252"/>
          <w:tab w:val="left" w:pos="8460"/>
          <w:tab w:val="right" w:pos="8504"/>
        </w:tabs>
        <w:adjustRightInd w:val="0"/>
        <w:snapToGrid w:val="0"/>
        <w:spacing w:line="0" w:lineRule="atLeast"/>
        <w:contextualSpacing/>
        <w:textAlignment w:val="baseline"/>
        <w:rPr>
          <w:rFonts w:ascii="Meiryo UI" w:eastAsia="Meiryo UI" w:hAnsi="Meiryo UI" w:cs="Meiryo UI"/>
          <w:color w:val="000000"/>
          <w:kern w:val="0"/>
          <w:sz w:val="28"/>
          <w:szCs w:val="28"/>
        </w:rPr>
      </w:pPr>
    </w:p>
    <w:p w14:paraId="1A2F659E" w14:textId="77777777" w:rsidR="0001621E" w:rsidRPr="0001621E" w:rsidRDefault="0001621E" w:rsidP="0001621E">
      <w:pPr>
        <w:tabs>
          <w:tab w:val="center" w:pos="4252"/>
          <w:tab w:val="left" w:pos="8460"/>
          <w:tab w:val="right" w:pos="8504"/>
        </w:tabs>
        <w:adjustRightInd w:val="0"/>
        <w:spacing w:line="0" w:lineRule="atLeast"/>
        <w:textAlignment w:val="baseline"/>
        <w:rPr>
          <w:rFonts w:ascii="Meiryo UI" w:eastAsia="Meiryo UI" w:hAnsi="Meiryo UI" w:cs="Meiryo UI"/>
          <w:bCs/>
          <w:color w:val="000000"/>
          <w:kern w:val="0"/>
          <w:sz w:val="22"/>
        </w:rPr>
      </w:pPr>
    </w:p>
    <w:p w14:paraId="275A11BA" w14:textId="77777777" w:rsidR="0001621E" w:rsidRPr="0001621E" w:rsidRDefault="0001621E" w:rsidP="0001621E">
      <w:pPr>
        <w:tabs>
          <w:tab w:val="center" w:pos="4252"/>
          <w:tab w:val="left" w:pos="8460"/>
          <w:tab w:val="right" w:pos="8504"/>
        </w:tabs>
        <w:adjustRightInd w:val="0"/>
        <w:spacing w:line="0" w:lineRule="atLeast"/>
        <w:textAlignment w:val="baseline"/>
        <w:rPr>
          <w:rFonts w:ascii="Meiryo UI" w:eastAsia="Meiryo UI" w:hAnsi="Meiryo UI" w:cs="Meiryo UI"/>
          <w:bCs/>
          <w:color w:val="000000"/>
          <w:kern w:val="0"/>
          <w:sz w:val="22"/>
        </w:rPr>
      </w:pPr>
    </w:p>
    <w:p w14:paraId="4566D04E" w14:textId="77777777" w:rsidR="0001621E" w:rsidRPr="0001621E" w:rsidRDefault="0001621E" w:rsidP="0001621E">
      <w:pPr>
        <w:tabs>
          <w:tab w:val="center" w:pos="4252"/>
          <w:tab w:val="left" w:pos="8460"/>
          <w:tab w:val="right" w:pos="8504"/>
        </w:tabs>
        <w:adjustRightInd w:val="0"/>
        <w:spacing w:line="0" w:lineRule="atLeast"/>
        <w:textAlignment w:val="baseline"/>
        <w:rPr>
          <w:rFonts w:ascii="Meiryo UI" w:eastAsia="Meiryo UI" w:hAnsi="Meiryo UI" w:cs="Meiryo UI"/>
          <w:bCs/>
          <w:color w:val="000000"/>
          <w:kern w:val="0"/>
          <w:sz w:val="22"/>
        </w:rPr>
      </w:pPr>
    </w:p>
    <w:p w14:paraId="145221F8" w14:textId="77777777" w:rsidR="0001621E" w:rsidRPr="0001621E" w:rsidRDefault="0001621E" w:rsidP="0001621E">
      <w:pPr>
        <w:tabs>
          <w:tab w:val="center" w:pos="4252"/>
          <w:tab w:val="left" w:pos="8460"/>
          <w:tab w:val="right" w:pos="8504"/>
        </w:tabs>
        <w:adjustRightInd w:val="0"/>
        <w:spacing w:line="0" w:lineRule="atLeast"/>
        <w:textAlignment w:val="baseline"/>
        <w:rPr>
          <w:rFonts w:ascii="Meiryo UI" w:eastAsia="Meiryo UI" w:hAnsi="Meiryo UI" w:cs="Meiryo UI"/>
          <w:bCs/>
          <w:color w:val="000000"/>
          <w:kern w:val="0"/>
          <w:sz w:val="22"/>
        </w:rPr>
      </w:pPr>
    </w:p>
    <w:p w14:paraId="2DEDF492" w14:textId="77777777" w:rsidR="0001621E" w:rsidRPr="0001621E" w:rsidRDefault="0001621E" w:rsidP="0001621E">
      <w:pPr>
        <w:tabs>
          <w:tab w:val="center" w:pos="4252"/>
          <w:tab w:val="left" w:pos="8460"/>
          <w:tab w:val="right" w:pos="8504"/>
        </w:tabs>
        <w:adjustRightInd w:val="0"/>
        <w:spacing w:line="0" w:lineRule="atLeast"/>
        <w:textAlignment w:val="baseline"/>
        <w:rPr>
          <w:rFonts w:ascii="Meiryo UI" w:eastAsia="Meiryo UI" w:hAnsi="Meiryo UI" w:cs="Meiryo UI"/>
          <w:bCs/>
          <w:color w:val="000000"/>
          <w:kern w:val="0"/>
          <w:sz w:val="22"/>
        </w:rPr>
      </w:pPr>
    </w:p>
    <w:p w14:paraId="1278D999" w14:textId="41408472" w:rsidR="00577FD4" w:rsidRPr="0001621E" w:rsidRDefault="00577FD4">
      <w:pPr>
        <w:rPr>
          <w:rFonts w:ascii="Meiryo UI" w:eastAsia="Meiryo UI" w:hAnsi="Meiryo UI"/>
          <w:bdr w:val="single" w:sz="4" w:space="0" w:color="auto"/>
        </w:rPr>
      </w:pPr>
    </w:p>
    <w:p w14:paraId="6325D64A" w14:textId="107D788B" w:rsidR="00577FD4" w:rsidRPr="0001621E" w:rsidRDefault="00577FD4">
      <w:pPr>
        <w:rPr>
          <w:rFonts w:ascii="Meiryo UI" w:eastAsia="Meiryo UI" w:hAnsi="Meiryo UI"/>
          <w:bdr w:val="single" w:sz="4" w:space="0" w:color="auto"/>
        </w:rPr>
      </w:pPr>
    </w:p>
    <w:p w14:paraId="05A380F5" w14:textId="6C96E528" w:rsidR="00577FD4" w:rsidRPr="0001621E" w:rsidRDefault="00577FD4">
      <w:pPr>
        <w:rPr>
          <w:rFonts w:ascii="Meiryo UI" w:eastAsia="Meiryo UI" w:hAnsi="Meiryo UI"/>
          <w:bdr w:val="single" w:sz="4" w:space="0" w:color="auto"/>
        </w:rPr>
      </w:pPr>
    </w:p>
    <w:p w14:paraId="0D118033" w14:textId="77777777" w:rsidR="0001621E" w:rsidRPr="0001621E" w:rsidRDefault="0001621E" w:rsidP="0001621E">
      <w:pPr>
        <w:pStyle w:val="a3"/>
        <w:tabs>
          <w:tab w:val="left" w:pos="8460"/>
        </w:tabs>
        <w:snapToGrid/>
        <w:spacing w:line="0" w:lineRule="atLeast"/>
        <w:rPr>
          <w:rFonts w:ascii="Meiryo UI" w:eastAsia="Meiryo UI" w:hAnsi="Meiryo UI" w:cs="Meiryo UI"/>
          <w:b/>
          <w:color w:val="000000" w:themeColor="text1"/>
          <w:sz w:val="24"/>
          <w:szCs w:val="24"/>
        </w:rPr>
      </w:pPr>
      <w:bookmarkStart w:id="6" w:name="_Hlk109720029"/>
    </w:p>
    <w:p w14:paraId="736FEC3B" w14:textId="55A2D93A" w:rsidR="0001621E" w:rsidRPr="0001621E" w:rsidRDefault="0001621E" w:rsidP="0001621E">
      <w:pPr>
        <w:pStyle w:val="a3"/>
        <w:tabs>
          <w:tab w:val="left" w:pos="8460"/>
        </w:tabs>
        <w:snapToGrid/>
        <w:spacing w:line="0" w:lineRule="atLeast"/>
        <w:rPr>
          <w:rFonts w:ascii="Meiryo UI" w:eastAsia="Meiryo UI" w:hAnsi="Meiryo UI" w:cs="Meiryo UI"/>
          <w:b/>
          <w:color w:val="000000" w:themeColor="text1"/>
          <w:sz w:val="24"/>
          <w:szCs w:val="24"/>
        </w:rPr>
      </w:pPr>
      <w:r w:rsidRPr="0001621E">
        <w:rPr>
          <w:rFonts w:ascii="Meiryo UI" w:eastAsia="Meiryo UI" w:hAnsi="Meiryo UI" w:cs="Meiryo UI" w:hint="eastAsia"/>
          <w:b/>
          <w:color w:val="000000" w:themeColor="text1"/>
          <w:sz w:val="24"/>
          <w:szCs w:val="24"/>
        </w:rPr>
        <w:t>3人に1人は野菜の切り方・剥き方を</w:t>
      </w:r>
      <w:r w:rsidR="000666ED" w:rsidRPr="000666ED">
        <w:rPr>
          <w:rFonts w:ascii="Meiryo UI" w:eastAsia="Meiryo UI" w:hAnsi="Meiryo UI" w:cs="Meiryo UI" w:hint="eastAsia"/>
          <w:b/>
          <w:color w:val="000000" w:themeColor="text1"/>
          <w:sz w:val="24"/>
          <w:szCs w:val="24"/>
        </w:rPr>
        <w:t>改善する余地があることが分かりました。</w:t>
      </w:r>
    </w:p>
    <w:bookmarkEnd w:id="6"/>
    <w:p w14:paraId="27C68D1E" w14:textId="77777777" w:rsidR="0001621E" w:rsidRPr="0001621E" w:rsidRDefault="0001621E" w:rsidP="0001621E">
      <w:pPr>
        <w:pStyle w:val="a3"/>
        <w:tabs>
          <w:tab w:val="left" w:pos="8460"/>
        </w:tabs>
        <w:snapToGrid/>
        <w:spacing w:line="0" w:lineRule="atLeast"/>
        <w:ind w:firstLineChars="100" w:firstLine="220"/>
        <w:rPr>
          <w:rFonts w:ascii="Meiryo UI" w:eastAsia="Meiryo UI" w:hAnsi="Meiryo UI" w:cs="Meiryo UI"/>
          <w:bCs/>
          <w:color w:val="000000" w:themeColor="text1"/>
          <w:sz w:val="22"/>
          <w:szCs w:val="22"/>
        </w:rPr>
      </w:pPr>
      <w:r w:rsidRPr="0001621E">
        <w:rPr>
          <w:rFonts w:ascii="Meiryo UI" w:eastAsia="Meiryo UI" w:hAnsi="Meiryo UI" w:cs="Meiryo UI" w:hint="eastAsia"/>
          <w:bCs/>
          <w:color w:val="000000" w:themeColor="text1"/>
          <w:sz w:val="22"/>
          <w:szCs w:val="22"/>
        </w:rPr>
        <w:t>野菜の過剰除去を防ぐために、普段から野菜の切り方や剥き方を工夫できている人は、全体の6割以上でした。逆に、週に2回以上自身で料理をする人でも、3人に1人は工夫ができていないことが明らかに。</w:t>
      </w:r>
    </w:p>
    <w:p w14:paraId="07209124" w14:textId="7B65FD6A" w:rsidR="0001621E" w:rsidRPr="0001621E" w:rsidRDefault="0001621E" w:rsidP="003919F7">
      <w:pPr>
        <w:pStyle w:val="a3"/>
        <w:tabs>
          <w:tab w:val="left" w:pos="8460"/>
        </w:tabs>
        <w:spacing w:line="0" w:lineRule="atLeast"/>
        <w:ind w:firstLineChars="100" w:firstLine="220"/>
        <w:rPr>
          <w:rFonts w:ascii="Meiryo UI" w:eastAsia="Meiryo UI" w:hAnsi="Meiryo UI" w:cs="Meiryo UI"/>
          <w:bCs/>
          <w:color w:val="000000" w:themeColor="text1"/>
          <w:sz w:val="22"/>
          <w:szCs w:val="22"/>
        </w:rPr>
      </w:pPr>
      <w:r w:rsidRPr="0001621E">
        <w:rPr>
          <w:rFonts w:ascii="Meiryo UI" w:eastAsia="Meiryo UI" w:hAnsi="Meiryo UI" w:cs="Meiryo UI" w:hint="eastAsia"/>
          <w:bCs/>
          <w:color w:val="000000" w:themeColor="text1"/>
          <w:sz w:val="22"/>
          <w:szCs w:val="22"/>
        </w:rPr>
        <w:t>工夫している人に対して、内容を聞いた質問では、「皮を剥かずに食べられるもの（</w:t>
      </w:r>
      <w:r w:rsidR="003919F7">
        <w:rPr>
          <w:rFonts w:ascii="Meiryo UI" w:eastAsia="Meiryo UI" w:hAnsi="Meiryo UI" w:cs="Meiryo UI" w:hint="eastAsia"/>
          <w:bCs/>
          <w:color w:val="000000" w:themeColor="text1"/>
          <w:sz w:val="22"/>
          <w:szCs w:val="22"/>
        </w:rPr>
        <w:t>にんじん</w:t>
      </w:r>
      <w:r w:rsidRPr="0001621E">
        <w:rPr>
          <w:rFonts w:ascii="Meiryo UI" w:eastAsia="Meiryo UI" w:hAnsi="Meiryo UI" w:cs="Meiryo UI" w:hint="eastAsia"/>
          <w:bCs/>
          <w:color w:val="000000" w:themeColor="text1"/>
          <w:sz w:val="22"/>
          <w:szCs w:val="22"/>
        </w:rPr>
        <w:t>、ジャガイモなど）はそのまま使う」「葉や皮などの、料理に使わない部分を別の料理や調味料に利用する」と回答した人が半数を超えました。</w:t>
      </w:r>
    </w:p>
    <w:p w14:paraId="076CD25F" w14:textId="77777777" w:rsidR="0001621E" w:rsidRPr="0001621E" w:rsidRDefault="0001621E" w:rsidP="0001621E">
      <w:pPr>
        <w:pStyle w:val="a3"/>
        <w:tabs>
          <w:tab w:val="left" w:pos="8460"/>
        </w:tabs>
        <w:spacing w:line="0" w:lineRule="atLeast"/>
        <w:rPr>
          <w:rFonts w:ascii="Meiryo UI" w:eastAsia="Meiryo UI" w:hAnsi="Meiryo UI" w:cs="Meiryo UI"/>
          <w:bCs/>
          <w:color w:val="000000" w:themeColor="text1"/>
          <w:sz w:val="22"/>
          <w:szCs w:val="22"/>
        </w:rPr>
      </w:pPr>
      <w:r w:rsidRPr="0001621E">
        <w:rPr>
          <w:rFonts w:ascii="Meiryo UI" w:eastAsia="Meiryo UI" w:hAnsi="Meiryo UI" w:cs="Meiryo UI"/>
          <w:bCs/>
          <w:noProof/>
          <w:color w:val="000000" w:themeColor="text1"/>
          <w:sz w:val="22"/>
          <w:szCs w:val="22"/>
        </w:rPr>
        <w:drawing>
          <wp:anchor distT="0" distB="0" distL="114300" distR="114300" simplePos="0" relativeHeight="251674624" behindDoc="0" locked="0" layoutInCell="1" allowOverlap="1" wp14:anchorId="51401C20" wp14:editId="2383E52C">
            <wp:simplePos x="0" y="0"/>
            <wp:positionH relativeFrom="margin">
              <wp:posOffset>1374526</wp:posOffset>
            </wp:positionH>
            <wp:positionV relativeFrom="paragraph">
              <wp:posOffset>37175</wp:posOffset>
            </wp:positionV>
            <wp:extent cx="3196426" cy="1921398"/>
            <wp:effectExtent l="0" t="0" r="4445" b="3175"/>
            <wp:wrapNone/>
            <wp:docPr id="51" name="図 5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1" descr="グラフ, 円グラフ&#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6426" cy="19213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CF3424" w14:textId="77777777" w:rsidR="0001621E" w:rsidRPr="0001621E" w:rsidRDefault="0001621E" w:rsidP="0001621E">
      <w:pPr>
        <w:pStyle w:val="a3"/>
        <w:tabs>
          <w:tab w:val="left" w:pos="8460"/>
        </w:tabs>
        <w:spacing w:line="0" w:lineRule="atLeast"/>
        <w:rPr>
          <w:rFonts w:ascii="Meiryo UI" w:eastAsia="Meiryo UI" w:hAnsi="Meiryo UI" w:cs="Meiryo UI"/>
          <w:bCs/>
          <w:color w:val="000000" w:themeColor="text1"/>
          <w:sz w:val="22"/>
          <w:szCs w:val="22"/>
        </w:rPr>
      </w:pPr>
    </w:p>
    <w:p w14:paraId="4C103AAB" w14:textId="77777777" w:rsidR="0001621E" w:rsidRPr="0001621E" w:rsidRDefault="0001621E" w:rsidP="0001621E">
      <w:pPr>
        <w:pStyle w:val="a3"/>
        <w:tabs>
          <w:tab w:val="left" w:pos="8460"/>
        </w:tabs>
        <w:spacing w:line="0" w:lineRule="atLeast"/>
        <w:rPr>
          <w:rFonts w:ascii="Meiryo UI" w:eastAsia="Meiryo UI" w:hAnsi="Meiryo UI" w:cs="Meiryo UI"/>
          <w:bCs/>
          <w:color w:val="000000" w:themeColor="text1"/>
          <w:sz w:val="22"/>
          <w:szCs w:val="22"/>
        </w:rPr>
      </w:pPr>
    </w:p>
    <w:p w14:paraId="25A79A0C" w14:textId="77777777" w:rsidR="0001621E" w:rsidRPr="0001621E" w:rsidRDefault="0001621E" w:rsidP="0001621E">
      <w:pPr>
        <w:pStyle w:val="a3"/>
        <w:tabs>
          <w:tab w:val="left" w:pos="8460"/>
        </w:tabs>
        <w:spacing w:line="0" w:lineRule="atLeast"/>
        <w:rPr>
          <w:rFonts w:ascii="Meiryo UI" w:eastAsia="Meiryo UI" w:hAnsi="Meiryo UI" w:cs="Meiryo UI"/>
          <w:bCs/>
          <w:color w:val="000000" w:themeColor="text1"/>
          <w:sz w:val="22"/>
          <w:szCs w:val="22"/>
        </w:rPr>
      </w:pPr>
    </w:p>
    <w:p w14:paraId="29CD95BA" w14:textId="77777777" w:rsidR="0001621E" w:rsidRPr="0001621E" w:rsidRDefault="0001621E" w:rsidP="0001621E">
      <w:pPr>
        <w:pStyle w:val="a3"/>
        <w:tabs>
          <w:tab w:val="left" w:pos="8460"/>
        </w:tabs>
        <w:spacing w:line="0" w:lineRule="atLeast"/>
        <w:rPr>
          <w:rFonts w:ascii="Meiryo UI" w:eastAsia="Meiryo UI" w:hAnsi="Meiryo UI" w:cs="Meiryo UI"/>
          <w:bCs/>
          <w:color w:val="000000" w:themeColor="text1"/>
          <w:sz w:val="22"/>
          <w:szCs w:val="22"/>
        </w:rPr>
      </w:pPr>
    </w:p>
    <w:p w14:paraId="4EF5D277" w14:textId="77777777" w:rsidR="0001621E" w:rsidRPr="0001621E" w:rsidRDefault="0001621E" w:rsidP="0001621E">
      <w:pPr>
        <w:pStyle w:val="a3"/>
        <w:tabs>
          <w:tab w:val="left" w:pos="8460"/>
        </w:tabs>
        <w:spacing w:line="0" w:lineRule="atLeast"/>
        <w:rPr>
          <w:rFonts w:ascii="Meiryo UI" w:eastAsia="Meiryo UI" w:hAnsi="Meiryo UI" w:cs="Meiryo UI"/>
          <w:bCs/>
          <w:color w:val="000000" w:themeColor="text1"/>
          <w:sz w:val="22"/>
          <w:szCs w:val="22"/>
        </w:rPr>
      </w:pPr>
    </w:p>
    <w:p w14:paraId="47980D86" w14:textId="77777777" w:rsidR="0001621E" w:rsidRPr="0001621E" w:rsidRDefault="0001621E" w:rsidP="0001621E">
      <w:pPr>
        <w:pStyle w:val="a3"/>
        <w:tabs>
          <w:tab w:val="left" w:pos="8460"/>
        </w:tabs>
        <w:spacing w:line="0" w:lineRule="atLeast"/>
        <w:rPr>
          <w:rFonts w:ascii="Meiryo UI" w:eastAsia="Meiryo UI" w:hAnsi="Meiryo UI" w:cs="Meiryo UI"/>
          <w:bCs/>
          <w:color w:val="000000" w:themeColor="text1"/>
          <w:sz w:val="22"/>
          <w:szCs w:val="22"/>
        </w:rPr>
      </w:pPr>
    </w:p>
    <w:p w14:paraId="2F4BB5E8" w14:textId="77777777" w:rsidR="0001621E" w:rsidRPr="0001621E" w:rsidRDefault="0001621E" w:rsidP="0001621E">
      <w:pPr>
        <w:pStyle w:val="a3"/>
        <w:tabs>
          <w:tab w:val="left" w:pos="8460"/>
        </w:tabs>
        <w:snapToGrid/>
        <w:spacing w:line="0" w:lineRule="atLeast"/>
        <w:rPr>
          <w:rFonts w:ascii="Meiryo UI" w:eastAsia="Meiryo UI" w:hAnsi="Meiryo UI" w:cs="Meiryo UI"/>
          <w:bCs/>
          <w:color w:val="000000" w:themeColor="text1"/>
          <w:sz w:val="22"/>
          <w:szCs w:val="22"/>
        </w:rPr>
      </w:pPr>
    </w:p>
    <w:p w14:paraId="068E5229" w14:textId="77777777" w:rsidR="0001621E" w:rsidRPr="0001621E" w:rsidRDefault="0001621E" w:rsidP="0001621E">
      <w:pPr>
        <w:pStyle w:val="a3"/>
        <w:tabs>
          <w:tab w:val="left" w:pos="8460"/>
        </w:tabs>
        <w:snapToGrid/>
        <w:spacing w:line="0" w:lineRule="atLeast"/>
        <w:rPr>
          <w:rFonts w:ascii="Meiryo UI" w:eastAsia="Meiryo UI" w:hAnsi="Meiryo UI" w:cs="Meiryo UI"/>
          <w:bCs/>
          <w:color w:val="FF0000"/>
          <w:sz w:val="22"/>
          <w:szCs w:val="22"/>
        </w:rPr>
      </w:pPr>
    </w:p>
    <w:p w14:paraId="1CF2B04F" w14:textId="61FF5A47" w:rsidR="0001621E" w:rsidRPr="00AA14DB" w:rsidRDefault="0001621E" w:rsidP="0001621E">
      <w:pPr>
        <w:pStyle w:val="a3"/>
        <w:tabs>
          <w:tab w:val="left" w:pos="8460"/>
        </w:tabs>
        <w:snapToGrid/>
        <w:spacing w:line="0" w:lineRule="atLeast"/>
        <w:ind w:firstLineChars="100" w:firstLine="220"/>
        <w:rPr>
          <w:rFonts w:ascii="Meiryo UI" w:eastAsia="Meiryo UI" w:hAnsi="Meiryo UI" w:cs="Meiryo UI"/>
          <w:bCs/>
          <w:sz w:val="22"/>
          <w:szCs w:val="22"/>
        </w:rPr>
      </w:pPr>
      <w:r w:rsidRPr="00AA14DB">
        <w:rPr>
          <w:rFonts w:ascii="Meiryo UI" w:eastAsia="Meiryo UI" w:hAnsi="Meiryo UI" w:cs="Meiryo UI" w:hint="eastAsia"/>
          <w:bCs/>
          <w:sz w:val="22"/>
          <w:szCs w:val="22"/>
        </w:rPr>
        <w:t>一方で、切り方や剥き方を工夫できていない実態の背景には「食べ</w:t>
      </w:r>
      <w:r w:rsidR="00516AFC" w:rsidRPr="00AA14DB">
        <w:rPr>
          <w:rFonts w:ascii="Meiryo UI" w:eastAsia="Meiryo UI" w:hAnsi="Meiryo UI" w:cs="Meiryo UI" w:hint="eastAsia"/>
          <w:bCs/>
          <w:sz w:val="22"/>
          <w:szCs w:val="22"/>
        </w:rPr>
        <w:t>られる</w:t>
      </w:r>
      <w:r w:rsidRPr="00AA14DB">
        <w:rPr>
          <w:rFonts w:ascii="Meiryo UI" w:eastAsia="Meiryo UI" w:hAnsi="Meiryo UI" w:cs="Meiryo UI" w:hint="eastAsia"/>
          <w:bCs/>
          <w:sz w:val="22"/>
          <w:szCs w:val="22"/>
        </w:rPr>
        <w:t>と知らなかった」「知識がなかった」など、工夫に取り組むきっかけとなる機会が作れていないことも要因の1つではないかと考えられます。</w:t>
      </w:r>
    </w:p>
    <w:p w14:paraId="25629022" w14:textId="78B08B70" w:rsidR="0001621E" w:rsidRPr="0001621E" w:rsidRDefault="0001621E" w:rsidP="00516AFC">
      <w:pPr>
        <w:pStyle w:val="a3"/>
        <w:tabs>
          <w:tab w:val="left" w:pos="8460"/>
        </w:tabs>
        <w:snapToGrid/>
        <w:spacing w:line="0" w:lineRule="atLeast"/>
        <w:ind w:firstLineChars="100" w:firstLine="220"/>
        <w:rPr>
          <w:rFonts w:ascii="Meiryo UI" w:eastAsia="Meiryo UI" w:hAnsi="Meiryo UI" w:cs="Meiryo UI"/>
          <w:bCs/>
          <w:sz w:val="22"/>
          <w:szCs w:val="22"/>
        </w:rPr>
      </w:pPr>
      <w:r w:rsidRPr="00AA14DB">
        <w:rPr>
          <w:rFonts w:ascii="Meiryo UI" w:eastAsia="Meiryo UI" w:hAnsi="Meiryo UI" w:cs="Meiryo UI" w:hint="eastAsia"/>
          <w:bCs/>
          <w:sz w:val="22"/>
          <w:szCs w:val="22"/>
        </w:rPr>
        <w:t>サイト</w:t>
      </w:r>
      <w:r w:rsidR="0008624C" w:rsidRPr="00AA14DB">
        <w:rPr>
          <w:rFonts w:ascii="Meiryo UI" w:eastAsia="Meiryo UI" w:hAnsi="Meiryo UI" w:hint="eastAsia"/>
          <w:sz w:val="22"/>
          <w:szCs w:val="22"/>
        </w:rPr>
        <w:t>「やさしい切り方辞典</w:t>
      </w:r>
      <w:r w:rsidR="00EC4D7F">
        <w:rPr>
          <w:rFonts w:ascii="Meiryo UI" w:eastAsia="Meiryo UI" w:hAnsi="Meiryo UI" w:hint="eastAsia"/>
          <w:sz w:val="22"/>
          <w:szCs w:val="22"/>
        </w:rPr>
        <w:t>™</w:t>
      </w:r>
      <w:r w:rsidR="0008624C" w:rsidRPr="00AA14DB">
        <w:rPr>
          <w:rFonts w:ascii="Meiryo UI" w:eastAsia="Meiryo UI" w:hAnsi="Meiryo UI" w:hint="eastAsia"/>
          <w:sz w:val="22"/>
          <w:szCs w:val="22"/>
        </w:rPr>
        <w:t>」</w:t>
      </w:r>
      <w:r w:rsidRPr="00AA14DB">
        <w:rPr>
          <w:rFonts w:ascii="Meiryo UI" w:eastAsia="Meiryo UI" w:hAnsi="Meiryo UI" w:cs="Meiryo UI" w:hint="eastAsia"/>
          <w:bCs/>
          <w:sz w:val="22"/>
          <w:szCs w:val="22"/>
        </w:rPr>
        <w:t>の公開を機に、多くの人が切り方や剥き方の工夫に取り組むきっかけになればと考えて</w:t>
      </w:r>
      <w:r w:rsidR="0008624C" w:rsidRPr="00AA14DB">
        <w:rPr>
          <w:rFonts w:ascii="Meiryo UI" w:eastAsia="Meiryo UI" w:hAnsi="Meiryo UI" w:cs="Meiryo UI" w:hint="eastAsia"/>
          <w:bCs/>
          <w:sz w:val="22"/>
          <w:szCs w:val="22"/>
        </w:rPr>
        <w:t>おります</w:t>
      </w:r>
      <w:r w:rsidRPr="00AA14DB">
        <w:rPr>
          <w:rFonts w:ascii="Meiryo UI" w:eastAsia="Meiryo UI" w:hAnsi="Meiryo UI" w:cs="Meiryo UI" w:hint="eastAsia"/>
          <w:bCs/>
          <w:sz w:val="22"/>
          <w:szCs w:val="22"/>
        </w:rPr>
        <w:t>。</w:t>
      </w:r>
    </w:p>
    <w:p w14:paraId="36A60BF4" w14:textId="3068A97E" w:rsidR="00AA14DB" w:rsidRDefault="00AA14DB">
      <w:pPr>
        <w:rPr>
          <w:rFonts w:ascii="Meiryo UI" w:eastAsia="Meiryo UI" w:hAnsi="Meiryo UI"/>
          <w:bdr w:val="single" w:sz="4" w:space="0" w:color="auto"/>
        </w:rPr>
      </w:pPr>
    </w:p>
    <w:p w14:paraId="3A3B227D" w14:textId="09A6D57A" w:rsidR="000B622A" w:rsidRDefault="000B622A">
      <w:pPr>
        <w:rPr>
          <w:rFonts w:ascii="Meiryo UI" w:eastAsia="Meiryo UI" w:hAnsi="Meiryo UI"/>
          <w:bdr w:val="single" w:sz="4" w:space="0" w:color="auto"/>
        </w:rPr>
      </w:pPr>
    </w:p>
    <w:p w14:paraId="60586869" w14:textId="77777777" w:rsidR="000B622A" w:rsidRPr="000B622A" w:rsidRDefault="000B622A">
      <w:pPr>
        <w:rPr>
          <w:rFonts w:ascii="Meiryo UI" w:eastAsia="Meiryo UI" w:hAnsi="Meiryo UI"/>
          <w:bdr w:val="single" w:sz="4" w:space="0" w:color="auto"/>
        </w:rPr>
      </w:pPr>
    </w:p>
    <w:p w14:paraId="311588C3" w14:textId="0BFF311C" w:rsidR="00577FD4" w:rsidRPr="0001621E" w:rsidRDefault="0001621E">
      <w:pPr>
        <w:rPr>
          <w:rFonts w:ascii="Meiryo UI" w:eastAsia="Meiryo UI" w:hAnsi="Meiryo UI"/>
          <w:bdr w:val="single" w:sz="4" w:space="0" w:color="auto"/>
        </w:rPr>
      </w:pPr>
      <w:r w:rsidRPr="0001621E">
        <w:rPr>
          <w:rFonts w:ascii="Meiryo UI" w:eastAsia="Meiryo UI" w:hAnsi="Meiryo UI"/>
          <w:noProof/>
        </w:rPr>
        <w:lastRenderedPageBreak/>
        <mc:AlternateContent>
          <mc:Choice Requires="wps">
            <w:drawing>
              <wp:anchor distT="0" distB="0" distL="114300" distR="114300" simplePos="0" relativeHeight="251676672" behindDoc="0" locked="0" layoutInCell="1" allowOverlap="1" wp14:anchorId="580BB232" wp14:editId="53C01CC0">
                <wp:simplePos x="0" y="0"/>
                <wp:positionH relativeFrom="margin">
                  <wp:posOffset>0</wp:posOffset>
                </wp:positionH>
                <wp:positionV relativeFrom="paragraph">
                  <wp:posOffset>0</wp:posOffset>
                </wp:positionV>
                <wp:extent cx="6172200" cy="381000"/>
                <wp:effectExtent l="0" t="0" r="19050" b="1905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81000"/>
                        </a:xfrm>
                        <a:prstGeom prst="rect">
                          <a:avLst/>
                        </a:prstGeom>
                        <a:solidFill>
                          <a:schemeClr val="tx1"/>
                        </a:solidFill>
                        <a:ln>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267D59B4" w14:textId="77777777" w:rsidR="0001621E" w:rsidRPr="00766D07" w:rsidRDefault="0001621E" w:rsidP="0001621E">
                            <w:pPr>
                              <w:snapToGrid w:val="0"/>
                              <w:jc w:val="left"/>
                              <w:rPr>
                                <w:rFonts w:ascii="Meiryo UI" w:eastAsia="Meiryo UI" w:hAnsi="Meiryo UI"/>
                                <w:b/>
                                <w:bCs/>
                                <w:color w:val="FFFFFF" w:themeColor="background1"/>
                                <w:sz w:val="24"/>
                                <w:szCs w:val="24"/>
                              </w:rPr>
                            </w:pPr>
                            <w:r>
                              <w:rPr>
                                <w:rFonts w:ascii="Meiryo UI" w:eastAsia="Meiryo UI" w:hAnsi="Meiryo UI" w:hint="eastAsia"/>
                                <w:b/>
                                <w:bCs/>
                                <w:color w:val="FFFFFF" w:themeColor="background1"/>
                                <w:sz w:val="24"/>
                                <w:szCs w:val="24"/>
                              </w:rPr>
                              <w:t>3</w:t>
                            </w:r>
                            <w:r w:rsidRPr="00C41EE9">
                              <w:rPr>
                                <w:rFonts w:ascii="Meiryo UI" w:eastAsia="Meiryo UI" w:hAnsi="Meiryo UI" w:hint="eastAsia"/>
                                <w:b/>
                                <w:bCs/>
                                <w:color w:val="FFFFFF" w:themeColor="background1"/>
                                <w:sz w:val="24"/>
                                <w:szCs w:val="24"/>
                              </w:rPr>
                              <w:t>．</w:t>
                            </w:r>
                            <w:r>
                              <w:rPr>
                                <w:rFonts w:ascii="Meiryo UI" w:eastAsia="Meiryo UI" w:hAnsi="Meiryo UI" w:hint="eastAsia"/>
                                <w:b/>
                                <w:bCs/>
                                <w:color w:val="FFFFFF" w:themeColor="background1"/>
                                <w:sz w:val="24"/>
                                <w:szCs w:val="24"/>
                              </w:rPr>
                              <w:t>価格高騰を感じる食品1位「野菜」、野菜の中での1位は「たまねぎ」</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80BB232" id="_x0000_s1029" style="position:absolute;left:0;text-align:left;margin-left:0;margin-top:0;width:486pt;height:30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" fillcolor="black [3213]" strokecolor="black [3213]" strokeweight="1pt">
                <v:textbox>
                  <w:txbxContent>
                    <w:p w14:paraId="267D59B4" w14:textId="77777777" w:rsidR="0001621E" w:rsidRPr="00766D07" w:rsidRDefault="0001621E" w:rsidP="0001621E">
                      <w:pPr>
                        <w:snapToGrid w:val="0"/>
                        <w:jc w:val="left"/>
                        <w:rPr>
                          <w:rFonts w:ascii="Meiryo UI" w:eastAsia="Meiryo UI" w:hAnsi="Meiryo UI"/>
                          <w:b/>
                          <w:bCs/>
                          <w:color w:val="FFFFFF" w:themeColor="background1"/>
                          <w:sz w:val="24"/>
                          <w:szCs w:val="24"/>
                        </w:rPr>
                      </w:pPr>
                      <w:r>
                        <w:rPr>
                          <w:rFonts w:ascii="Meiryo UI" w:eastAsia="Meiryo UI" w:hAnsi="Meiryo UI" w:hint="eastAsia"/>
                          <w:b/>
                          <w:bCs/>
                          <w:color w:val="FFFFFF" w:themeColor="background1"/>
                          <w:sz w:val="24"/>
                          <w:szCs w:val="24"/>
                        </w:rPr>
                        <w:t>3</w:t>
                      </w:r>
                      <w:r w:rsidRPr="00C41EE9">
                        <w:rPr>
                          <w:rFonts w:ascii="Meiryo UI" w:eastAsia="Meiryo UI" w:hAnsi="Meiryo UI" w:hint="eastAsia"/>
                          <w:b/>
                          <w:bCs/>
                          <w:color w:val="FFFFFF" w:themeColor="background1"/>
                          <w:sz w:val="24"/>
                          <w:szCs w:val="24"/>
                        </w:rPr>
                        <w:t>．</w:t>
                      </w:r>
                      <w:r>
                        <w:rPr>
                          <w:rFonts w:ascii="Meiryo UI" w:eastAsia="Meiryo UI" w:hAnsi="Meiryo UI" w:hint="eastAsia"/>
                          <w:b/>
                          <w:bCs/>
                          <w:color w:val="FFFFFF" w:themeColor="background1"/>
                          <w:sz w:val="24"/>
                          <w:szCs w:val="24"/>
                        </w:rPr>
                        <w:t>価格高騰を感じる食品1位「野菜」、野菜の中での1位は「たまねぎ」</w:t>
                      </w:r>
                    </w:p>
                  </w:txbxContent>
                </v:textbox>
                <w10:wrap anchorx="margin"/>
              </v:rect>
            </w:pict>
          </mc:Fallback>
        </mc:AlternateContent>
      </w:r>
    </w:p>
    <w:p w14:paraId="71C9A1CD" w14:textId="77777777" w:rsidR="0001621E" w:rsidRPr="0001621E" w:rsidRDefault="0001621E" w:rsidP="0001621E">
      <w:pPr>
        <w:adjustRightInd w:val="0"/>
        <w:spacing w:line="0" w:lineRule="atLeast"/>
        <w:textAlignment w:val="baseline"/>
        <w:rPr>
          <w:rFonts w:ascii="Meiryo UI" w:eastAsia="Meiryo UI" w:hAnsi="Meiryo UI" w:cs="Times New Roman"/>
          <w:color w:val="000000"/>
          <w:kern w:val="0"/>
          <w:sz w:val="22"/>
        </w:rPr>
      </w:pPr>
    </w:p>
    <w:p w14:paraId="5F5138F8" w14:textId="77777777" w:rsidR="0001621E" w:rsidRPr="0001621E" w:rsidRDefault="0001621E" w:rsidP="0001621E">
      <w:pPr>
        <w:adjustRightInd w:val="0"/>
        <w:spacing w:line="0" w:lineRule="atLeast"/>
        <w:ind w:firstLineChars="100" w:firstLine="220"/>
        <w:textAlignment w:val="baseline"/>
        <w:rPr>
          <w:rFonts w:ascii="Meiryo UI" w:eastAsia="Meiryo UI" w:hAnsi="Meiryo UI" w:cs="Times New Roman"/>
          <w:color w:val="000000"/>
          <w:kern w:val="0"/>
          <w:sz w:val="22"/>
        </w:rPr>
      </w:pPr>
      <w:r w:rsidRPr="0001621E">
        <w:rPr>
          <w:rFonts w:ascii="Meiryo UI" w:eastAsia="Meiryo UI" w:hAnsi="Meiryo UI" w:cs="Times New Roman" w:hint="eastAsia"/>
          <w:color w:val="000000"/>
          <w:kern w:val="0"/>
          <w:sz w:val="22"/>
        </w:rPr>
        <w:t>食品を含め、身の回りで値上げラッシュが相次いでいます。値上げを感じる食品について質問したところ、1位は8割弱の人が回答した「野菜（76.2％）」でした。2位以降は「小麦・小麦製品（</w:t>
      </w:r>
      <w:r w:rsidRPr="0001621E">
        <w:rPr>
          <w:rFonts w:ascii="Meiryo UI" w:eastAsia="Meiryo UI" w:hAnsi="Meiryo UI" w:cs="Times New Roman"/>
          <w:color w:val="000000"/>
          <w:kern w:val="0"/>
          <w:sz w:val="22"/>
        </w:rPr>
        <w:t>55.8</w:t>
      </w:r>
      <w:r w:rsidRPr="0001621E">
        <w:rPr>
          <w:rFonts w:ascii="Meiryo UI" w:eastAsia="Meiryo UI" w:hAnsi="Meiryo UI" w:cs="Times New Roman" w:hint="eastAsia"/>
          <w:color w:val="000000"/>
          <w:kern w:val="0"/>
          <w:sz w:val="22"/>
        </w:rPr>
        <w:t>％）」「果物（</w:t>
      </w:r>
      <w:r w:rsidRPr="0001621E">
        <w:rPr>
          <w:rFonts w:ascii="Meiryo UI" w:eastAsia="Meiryo UI" w:hAnsi="Meiryo UI" w:cs="Times New Roman"/>
          <w:color w:val="000000"/>
          <w:kern w:val="0"/>
          <w:sz w:val="22"/>
        </w:rPr>
        <w:t>38.8</w:t>
      </w:r>
      <w:r w:rsidRPr="0001621E">
        <w:rPr>
          <w:rFonts w:ascii="Meiryo UI" w:eastAsia="Meiryo UI" w:hAnsi="Meiryo UI" w:cs="Times New Roman" w:hint="eastAsia"/>
          <w:color w:val="000000"/>
          <w:kern w:val="0"/>
          <w:sz w:val="22"/>
        </w:rPr>
        <w:t>％）」が続きました。また、野菜の中でも6割以上が価格高騰を感じているのは、「たまねぎ（61.4％）」、</w:t>
      </w:r>
    </w:p>
    <w:p w14:paraId="4A0379E7" w14:textId="32042358" w:rsidR="0001621E" w:rsidRPr="0001621E" w:rsidRDefault="0001621E" w:rsidP="0001621E">
      <w:pPr>
        <w:adjustRightInd w:val="0"/>
        <w:spacing w:line="0" w:lineRule="atLeast"/>
        <w:textAlignment w:val="baseline"/>
        <w:rPr>
          <w:rFonts w:ascii="Meiryo UI" w:eastAsia="Meiryo UI" w:hAnsi="Meiryo UI" w:cs="Times New Roman"/>
          <w:color w:val="000000"/>
          <w:kern w:val="0"/>
          <w:sz w:val="22"/>
        </w:rPr>
      </w:pPr>
      <w:r w:rsidRPr="0001621E">
        <w:rPr>
          <w:rFonts w:ascii="Meiryo UI" w:eastAsia="Meiryo UI" w:hAnsi="Meiryo UI" w:cs="Times New Roman" w:hint="eastAsia"/>
          <w:color w:val="000000"/>
          <w:kern w:val="0"/>
          <w:sz w:val="22"/>
        </w:rPr>
        <w:t>2番目に多かったのは、「キャベツ（29.8％）」という結果でした。</w:t>
      </w:r>
    </w:p>
    <w:tbl>
      <w:tblPr>
        <w:tblStyle w:val="3-52"/>
        <w:tblpPr w:leftFromText="142" w:rightFromText="142" w:vertAnchor="text" w:horzAnchor="margin" w:tblpY="60"/>
        <w:tblW w:w="0" w:type="auto"/>
        <w:tblLook w:val="04A0" w:firstRow="1" w:lastRow="0" w:firstColumn="1" w:lastColumn="0" w:noHBand="0" w:noVBand="1"/>
      </w:tblPr>
      <w:tblGrid>
        <w:gridCol w:w="1129"/>
        <w:gridCol w:w="3681"/>
      </w:tblGrid>
      <w:tr w:rsidR="0001621E" w:rsidRPr="0001621E" w14:paraId="7DADA2CA" w14:textId="77777777" w:rsidTr="0001621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0" w:type="dxa"/>
            <w:gridSpan w:val="2"/>
            <w:tcBorders>
              <w:top w:val="single" w:sz="8" w:space="0" w:color="31849B"/>
              <w:left w:val="single" w:sz="8" w:space="0" w:color="31849B"/>
              <w:right w:val="single" w:sz="8" w:space="0" w:color="31849B"/>
            </w:tcBorders>
          </w:tcPr>
          <w:p w14:paraId="02687DC5" w14:textId="77777777" w:rsidR="0001621E" w:rsidRPr="0001621E" w:rsidRDefault="0001621E" w:rsidP="0001621E">
            <w:pPr>
              <w:tabs>
                <w:tab w:val="center" w:pos="4252"/>
                <w:tab w:val="left" w:pos="8460"/>
                <w:tab w:val="right" w:pos="8504"/>
              </w:tabs>
              <w:adjustRightInd w:val="0"/>
              <w:spacing w:line="0" w:lineRule="atLeast"/>
              <w:contextualSpacing/>
              <w:jc w:val="center"/>
              <w:textAlignment w:val="baseline"/>
              <w:rPr>
                <w:rFonts w:eastAsia="Meiryo UI" w:cs="Meiryo UI"/>
                <w:color w:val="000000"/>
                <w:sz w:val="28"/>
                <w:szCs w:val="32"/>
              </w:rPr>
            </w:pPr>
            <w:bookmarkStart w:id="7" w:name="_Hlk111570965"/>
            <w:r w:rsidRPr="0001621E">
              <w:rPr>
                <w:rFonts w:eastAsia="Meiryo UI" w:cs="Meiryo UI" w:hint="eastAsia"/>
                <w:color w:val="000000"/>
                <w:sz w:val="26"/>
                <w:szCs w:val="26"/>
              </w:rPr>
              <w:t>価格高騰を感じる食品</w:t>
            </w:r>
            <w:r w:rsidRPr="0001621E">
              <w:rPr>
                <w:rFonts w:eastAsia="Meiryo UI" w:cs="Meiryo UI" w:hint="eastAsia"/>
                <w:color w:val="000000"/>
                <w:sz w:val="18"/>
                <w:szCs w:val="18"/>
              </w:rPr>
              <w:t>（複数回答）</w:t>
            </w:r>
          </w:p>
        </w:tc>
      </w:tr>
      <w:tr w:rsidR="0001621E" w:rsidRPr="0001621E" w14:paraId="28AB7803" w14:textId="77777777" w:rsidTr="0001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left w:val="single" w:sz="8" w:space="0" w:color="31849B"/>
              <w:bottom w:val="single" w:sz="8" w:space="0" w:color="31849B"/>
            </w:tcBorders>
          </w:tcPr>
          <w:p w14:paraId="094B1061"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1位</w:t>
            </w:r>
          </w:p>
        </w:tc>
        <w:tc>
          <w:tcPr>
            <w:tcW w:w="3681" w:type="dxa"/>
            <w:tcBorders>
              <w:bottom w:val="single" w:sz="8" w:space="0" w:color="31849B"/>
              <w:right w:val="single" w:sz="8" w:space="0" w:color="31849B"/>
            </w:tcBorders>
          </w:tcPr>
          <w:p w14:paraId="1FC0207F"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cnfStyle w:val="000000100000" w:firstRow="0" w:lastRow="0" w:firstColumn="0" w:lastColumn="0" w:oddVBand="0" w:evenVBand="0" w:oddHBand="1" w:evenHBand="0" w:firstRowFirstColumn="0" w:firstRowLastColumn="0" w:lastRowFirstColumn="0" w:lastRowLastColumn="0"/>
              <w:rPr>
                <w:rFonts w:eastAsia="Meiryo UI" w:cs="Meiryo UI"/>
                <w:b/>
                <w:bCs/>
                <w:color w:val="000000"/>
                <w:sz w:val="28"/>
                <w:szCs w:val="32"/>
              </w:rPr>
            </w:pPr>
            <w:r w:rsidRPr="0001621E">
              <w:rPr>
                <w:rFonts w:eastAsia="Meiryo UI" w:cs="Meiryo UI" w:hint="eastAsia"/>
                <w:b/>
                <w:bCs/>
                <w:color w:val="000000"/>
                <w:sz w:val="28"/>
                <w:szCs w:val="32"/>
              </w:rPr>
              <w:t>野菜（76.2％）</w:t>
            </w:r>
          </w:p>
        </w:tc>
      </w:tr>
      <w:tr w:rsidR="0001621E" w:rsidRPr="0001621E" w14:paraId="417A6A84" w14:textId="77777777" w:rsidTr="0001621E">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31849B"/>
              <w:left w:val="single" w:sz="8" w:space="0" w:color="31849B"/>
              <w:bottom w:val="single" w:sz="8" w:space="0" w:color="31849B"/>
            </w:tcBorders>
          </w:tcPr>
          <w:p w14:paraId="5527D6B1"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2位</w:t>
            </w:r>
          </w:p>
        </w:tc>
        <w:tc>
          <w:tcPr>
            <w:tcW w:w="3681" w:type="dxa"/>
            <w:tcBorders>
              <w:top w:val="single" w:sz="8" w:space="0" w:color="31849B"/>
              <w:bottom w:val="single" w:sz="8" w:space="0" w:color="31849B"/>
              <w:right w:val="single" w:sz="8" w:space="0" w:color="31849B"/>
            </w:tcBorders>
          </w:tcPr>
          <w:p w14:paraId="746428B4"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Meiryo UI" w:cs="Meiryo UI"/>
                <w:b/>
                <w:bCs/>
                <w:color w:val="000000"/>
                <w:sz w:val="28"/>
                <w:szCs w:val="32"/>
              </w:rPr>
            </w:pPr>
            <w:r w:rsidRPr="0001621E">
              <w:rPr>
                <w:rFonts w:eastAsia="Meiryo UI" w:cs="Meiryo UI" w:hint="eastAsia"/>
                <w:b/>
                <w:bCs/>
                <w:color w:val="000000"/>
                <w:sz w:val="28"/>
                <w:szCs w:val="32"/>
              </w:rPr>
              <w:t>小麦・小麦製品（55.8％）</w:t>
            </w:r>
          </w:p>
        </w:tc>
      </w:tr>
      <w:tr w:rsidR="0001621E" w:rsidRPr="0001621E" w14:paraId="398E6F02" w14:textId="77777777" w:rsidTr="0001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31849B"/>
              <w:left w:val="single" w:sz="8" w:space="0" w:color="31849B"/>
              <w:bottom w:val="single" w:sz="8" w:space="0" w:color="31849B"/>
            </w:tcBorders>
          </w:tcPr>
          <w:p w14:paraId="10551DCD"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3位</w:t>
            </w:r>
          </w:p>
        </w:tc>
        <w:tc>
          <w:tcPr>
            <w:tcW w:w="3681" w:type="dxa"/>
            <w:tcBorders>
              <w:top w:val="single" w:sz="8" w:space="0" w:color="31849B"/>
              <w:bottom w:val="single" w:sz="8" w:space="0" w:color="31849B"/>
              <w:right w:val="single" w:sz="8" w:space="0" w:color="31849B"/>
            </w:tcBorders>
          </w:tcPr>
          <w:p w14:paraId="2C64FEC4"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cnfStyle w:val="000000100000" w:firstRow="0" w:lastRow="0" w:firstColumn="0" w:lastColumn="0" w:oddVBand="0" w:evenVBand="0" w:oddHBand="1" w:evenHBand="0" w:firstRowFirstColumn="0" w:firstRowLastColumn="0" w:lastRowFirstColumn="0" w:lastRowLastColumn="0"/>
              <w:rPr>
                <w:rFonts w:eastAsia="Meiryo UI" w:cs="Meiryo UI"/>
                <w:b/>
                <w:bCs/>
                <w:color w:val="000000"/>
                <w:sz w:val="28"/>
                <w:szCs w:val="32"/>
              </w:rPr>
            </w:pPr>
            <w:bookmarkStart w:id="8" w:name="_Hlk109719550"/>
            <w:r w:rsidRPr="0001621E">
              <w:rPr>
                <w:rFonts w:eastAsia="Meiryo UI" w:cs="Meiryo UI" w:hint="eastAsia"/>
                <w:b/>
                <w:bCs/>
                <w:color w:val="000000"/>
                <w:sz w:val="28"/>
                <w:szCs w:val="32"/>
              </w:rPr>
              <w:t>果物（38.8％）</w:t>
            </w:r>
            <w:bookmarkEnd w:id="8"/>
          </w:p>
        </w:tc>
      </w:tr>
      <w:tr w:rsidR="0001621E" w:rsidRPr="0001621E" w14:paraId="417C436C" w14:textId="77777777" w:rsidTr="0001621E">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31849B"/>
              <w:left w:val="single" w:sz="8" w:space="0" w:color="31849B"/>
              <w:bottom w:val="single" w:sz="8" w:space="0" w:color="31849B"/>
            </w:tcBorders>
          </w:tcPr>
          <w:p w14:paraId="28457658"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4位</w:t>
            </w:r>
          </w:p>
        </w:tc>
        <w:tc>
          <w:tcPr>
            <w:tcW w:w="3681" w:type="dxa"/>
            <w:tcBorders>
              <w:top w:val="single" w:sz="8" w:space="0" w:color="31849B"/>
              <w:bottom w:val="single" w:sz="8" w:space="0" w:color="31849B"/>
              <w:right w:val="single" w:sz="8" w:space="0" w:color="31849B"/>
            </w:tcBorders>
          </w:tcPr>
          <w:p w14:paraId="0BD9E6EA"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Meiryo UI" w:cs="Meiryo UI"/>
                <w:b/>
                <w:bCs/>
                <w:color w:val="000000"/>
                <w:sz w:val="28"/>
                <w:szCs w:val="32"/>
              </w:rPr>
            </w:pPr>
            <w:r w:rsidRPr="0001621E">
              <w:rPr>
                <w:rFonts w:eastAsia="Meiryo UI" w:cs="Meiryo UI" w:hint="eastAsia"/>
                <w:b/>
                <w:bCs/>
                <w:color w:val="000000"/>
                <w:sz w:val="28"/>
                <w:szCs w:val="32"/>
              </w:rPr>
              <w:t>加工食品（36.8％）</w:t>
            </w:r>
          </w:p>
        </w:tc>
      </w:tr>
      <w:tr w:rsidR="0001621E" w:rsidRPr="0001621E" w14:paraId="7354BF43" w14:textId="77777777" w:rsidTr="0001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31849B"/>
              <w:left w:val="single" w:sz="8" w:space="0" w:color="31849B"/>
              <w:bottom w:val="single" w:sz="8" w:space="0" w:color="31849B"/>
            </w:tcBorders>
          </w:tcPr>
          <w:p w14:paraId="57336AB6"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5位</w:t>
            </w:r>
          </w:p>
        </w:tc>
        <w:tc>
          <w:tcPr>
            <w:tcW w:w="3681" w:type="dxa"/>
            <w:tcBorders>
              <w:top w:val="single" w:sz="8" w:space="0" w:color="31849B"/>
              <w:bottom w:val="single" w:sz="8" w:space="0" w:color="31849B"/>
              <w:right w:val="single" w:sz="8" w:space="0" w:color="31849B"/>
            </w:tcBorders>
          </w:tcPr>
          <w:p w14:paraId="6A91B835"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cnfStyle w:val="000000100000" w:firstRow="0" w:lastRow="0" w:firstColumn="0" w:lastColumn="0" w:oddVBand="0" w:evenVBand="0" w:oddHBand="1" w:evenHBand="0" w:firstRowFirstColumn="0" w:firstRowLastColumn="0" w:lastRowFirstColumn="0" w:lastRowLastColumn="0"/>
              <w:rPr>
                <w:rFonts w:eastAsia="Meiryo UI" w:cs="Meiryo UI"/>
                <w:b/>
                <w:bCs/>
                <w:color w:val="000000"/>
                <w:sz w:val="28"/>
                <w:szCs w:val="32"/>
              </w:rPr>
            </w:pPr>
            <w:r w:rsidRPr="0001621E">
              <w:rPr>
                <w:rFonts w:eastAsia="Meiryo UI" w:cs="Meiryo UI" w:hint="eastAsia"/>
                <w:b/>
                <w:bCs/>
                <w:color w:val="000000"/>
                <w:sz w:val="28"/>
                <w:szCs w:val="32"/>
              </w:rPr>
              <w:t>精肉（34.2％）</w:t>
            </w:r>
          </w:p>
        </w:tc>
      </w:tr>
    </w:tbl>
    <w:tbl>
      <w:tblPr>
        <w:tblStyle w:val="3-52"/>
        <w:tblpPr w:leftFromText="142" w:rightFromText="142" w:vertAnchor="text" w:horzAnchor="margin" w:tblpXSpec="right" w:tblpY="55"/>
        <w:tblW w:w="0" w:type="auto"/>
        <w:tblLook w:val="04A0" w:firstRow="1" w:lastRow="0" w:firstColumn="1" w:lastColumn="0" w:noHBand="0" w:noVBand="1"/>
      </w:tblPr>
      <w:tblGrid>
        <w:gridCol w:w="1129"/>
        <w:gridCol w:w="3681"/>
      </w:tblGrid>
      <w:tr w:rsidR="0001621E" w:rsidRPr="0001621E" w14:paraId="7E04D9C1" w14:textId="77777777" w:rsidTr="0001621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0" w:type="dxa"/>
            <w:gridSpan w:val="2"/>
            <w:tcBorders>
              <w:top w:val="single" w:sz="8" w:space="0" w:color="31849B"/>
              <w:left w:val="single" w:sz="8" w:space="0" w:color="31849B"/>
              <w:right w:val="single" w:sz="8" w:space="0" w:color="31849B"/>
            </w:tcBorders>
          </w:tcPr>
          <w:p w14:paraId="153A70C4" w14:textId="77777777" w:rsidR="0001621E" w:rsidRPr="0001621E" w:rsidRDefault="0001621E" w:rsidP="0001621E">
            <w:pPr>
              <w:tabs>
                <w:tab w:val="center" w:pos="4252"/>
                <w:tab w:val="left" w:pos="8460"/>
                <w:tab w:val="right" w:pos="8504"/>
              </w:tabs>
              <w:adjustRightInd w:val="0"/>
              <w:spacing w:line="0" w:lineRule="atLeast"/>
              <w:contextualSpacing/>
              <w:jc w:val="center"/>
              <w:textAlignment w:val="baseline"/>
              <w:rPr>
                <w:rFonts w:eastAsia="Meiryo UI" w:cs="Meiryo UI"/>
                <w:color w:val="000000"/>
                <w:sz w:val="28"/>
                <w:szCs w:val="32"/>
              </w:rPr>
            </w:pPr>
            <w:r w:rsidRPr="0001621E">
              <w:rPr>
                <w:rFonts w:eastAsia="Meiryo UI" w:cs="Meiryo UI" w:hint="eastAsia"/>
                <w:color w:val="000000"/>
                <w:sz w:val="26"/>
                <w:szCs w:val="26"/>
              </w:rPr>
              <w:t>価格高騰を感じる野菜</w:t>
            </w:r>
            <w:r w:rsidRPr="0001621E">
              <w:rPr>
                <w:rFonts w:eastAsia="Meiryo UI" w:cs="Meiryo UI" w:hint="eastAsia"/>
                <w:color w:val="000000"/>
                <w:sz w:val="18"/>
                <w:szCs w:val="18"/>
              </w:rPr>
              <w:t>（複数回答）</w:t>
            </w:r>
          </w:p>
        </w:tc>
      </w:tr>
      <w:tr w:rsidR="0001621E" w:rsidRPr="0001621E" w14:paraId="199D3732" w14:textId="77777777" w:rsidTr="0001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left w:val="single" w:sz="8" w:space="0" w:color="31849B"/>
              <w:bottom w:val="single" w:sz="8" w:space="0" w:color="31849B"/>
            </w:tcBorders>
          </w:tcPr>
          <w:p w14:paraId="1B22B70E"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1位</w:t>
            </w:r>
          </w:p>
        </w:tc>
        <w:tc>
          <w:tcPr>
            <w:tcW w:w="3681" w:type="dxa"/>
            <w:tcBorders>
              <w:bottom w:val="single" w:sz="8" w:space="0" w:color="31849B"/>
              <w:right w:val="single" w:sz="8" w:space="0" w:color="31849B"/>
            </w:tcBorders>
          </w:tcPr>
          <w:p w14:paraId="1DD543F8"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cnfStyle w:val="000000100000" w:firstRow="0" w:lastRow="0" w:firstColumn="0" w:lastColumn="0" w:oddVBand="0" w:evenVBand="0" w:oddHBand="1" w:evenHBand="0" w:firstRowFirstColumn="0" w:firstRowLastColumn="0" w:lastRowFirstColumn="0" w:lastRowLastColumn="0"/>
              <w:rPr>
                <w:rFonts w:eastAsia="Meiryo UI" w:cs="Meiryo UI"/>
                <w:b/>
                <w:bCs/>
                <w:color w:val="000000"/>
                <w:sz w:val="28"/>
                <w:szCs w:val="32"/>
              </w:rPr>
            </w:pPr>
            <w:r w:rsidRPr="0001621E">
              <w:rPr>
                <w:rFonts w:eastAsia="Meiryo UI" w:cs="Meiryo UI" w:hint="eastAsia"/>
                <w:b/>
                <w:bCs/>
                <w:color w:val="000000"/>
                <w:sz w:val="28"/>
                <w:szCs w:val="32"/>
              </w:rPr>
              <w:t>たまねぎ（</w:t>
            </w:r>
            <w:r w:rsidRPr="0001621E">
              <w:rPr>
                <w:rFonts w:eastAsia="Meiryo UI" w:cs="Meiryo UI"/>
                <w:b/>
                <w:bCs/>
                <w:color w:val="000000"/>
                <w:sz w:val="28"/>
                <w:szCs w:val="32"/>
              </w:rPr>
              <w:t>61.4</w:t>
            </w:r>
            <w:r w:rsidRPr="0001621E">
              <w:rPr>
                <w:rFonts w:eastAsia="Meiryo UI" w:cs="Meiryo UI" w:hint="eastAsia"/>
                <w:b/>
                <w:bCs/>
                <w:color w:val="000000"/>
                <w:sz w:val="28"/>
                <w:szCs w:val="32"/>
              </w:rPr>
              <w:t>％）</w:t>
            </w:r>
          </w:p>
        </w:tc>
      </w:tr>
      <w:tr w:rsidR="0001621E" w:rsidRPr="0001621E" w14:paraId="4716498C" w14:textId="77777777" w:rsidTr="0001621E">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31849B"/>
              <w:left w:val="single" w:sz="8" w:space="0" w:color="31849B"/>
              <w:bottom w:val="single" w:sz="8" w:space="0" w:color="31849B"/>
            </w:tcBorders>
          </w:tcPr>
          <w:p w14:paraId="3F5B322F"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2位</w:t>
            </w:r>
          </w:p>
        </w:tc>
        <w:tc>
          <w:tcPr>
            <w:tcW w:w="3681" w:type="dxa"/>
            <w:tcBorders>
              <w:top w:val="single" w:sz="8" w:space="0" w:color="31849B"/>
              <w:bottom w:val="single" w:sz="8" w:space="0" w:color="31849B"/>
              <w:right w:val="single" w:sz="8" w:space="0" w:color="31849B"/>
            </w:tcBorders>
          </w:tcPr>
          <w:p w14:paraId="28A117AE"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Meiryo UI" w:cs="Meiryo UI"/>
                <w:b/>
                <w:bCs/>
                <w:color w:val="000000"/>
                <w:sz w:val="28"/>
                <w:szCs w:val="32"/>
              </w:rPr>
            </w:pPr>
            <w:r w:rsidRPr="0001621E">
              <w:rPr>
                <w:rFonts w:eastAsia="Meiryo UI" w:cs="Meiryo UI" w:hint="eastAsia"/>
                <w:b/>
                <w:bCs/>
                <w:color w:val="000000"/>
                <w:sz w:val="28"/>
                <w:szCs w:val="32"/>
              </w:rPr>
              <w:t>キャベツ（</w:t>
            </w:r>
            <w:r w:rsidRPr="0001621E">
              <w:rPr>
                <w:rFonts w:eastAsia="Meiryo UI" w:cs="Meiryo UI"/>
                <w:b/>
                <w:bCs/>
                <w:color w:val="000000"/>
                <w:sz w:val="28"/>
                <w:szCs w:val="32"/>
              </w:rPr>
              <w:t>29.8</w:t>
            </w:r>
            <w:r w:rsidRPr="0001621E">
              <w:rPr>
                <w:rFonts w:eastAsia="Meiryo UI" w:cs="Meiryo UI" w:hint="eastAsia"/>
                <w:b/>
                <w:bCs/>
                <w:color w:val="000000"/>
                <w:sz w:val="28"/>
                <w:szCs w:val="32"/>
              </w:rPr>
              <w:t>％）</w:t>
            </w:r>
          </w:p>
        </w:tc>
      </w:tr>
      <w:tr w:rsidR="0001621E" w:rsidRPr="0001621E" w14:paraId="62940FE8" w14:textId="77777777" w:rsidTr="0001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31849B"/>
              <w:left w:val="single" w:sz="8" w:space="0" w:color="31849B"/>
              <w:bottom w:val="single" w:sz="8" w:space="0" w:color="31849B"/>
            </w:tcBorders>
          </w:tcPr>
          <w:p w14:paraId="3D1069CF"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3位</w:t>
            </w:r>
          </w:p>
        </w:tc>
        <w:tc>
          <w:tcPr>
            <w:tcW w:w="3681" w:type="dxa"/>
            <w:tcBorders>
              <w:top w:val="single" w:sz="8" w:space="0" w:color="31849B"/>
              <w:bottom w:val="single" w:sz="8" w:space="0" w:color="31849B"/>
              <w:right w:val="single" w:sz="8" w:space="0" w:color="31849B"/>
            </w:tcBorders>
          </w:tcPr>
          <w:p w14:paraId="39B7FDE5"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cnfStyle w:val="000000100000" w:firstRow="0" w:lastRow="0" w:firstColumn="0" w:lastColumn="0" w:oddVBand="0" w:evenVBand="0" w:oddHBand="1" w:evenHBand="0" w:firstRowFirstColumn="0" w:firstRowLastColumn="0" w:lastRowFirstColumn="0" w:lastRowLastColumn="0"/>
              <w:rPr>
                <w:rFonts w:eastAsia="Meiryo UI" w:cs="Meiryo UI"/>
                <w:b/>
                <w:bCs/>
                <w:color w:val="000000"/>
                <w:sz w:val="28"/>
                <w:szCs w:val="32"/>
              </w:rPr>
            </w:pPr>
            <w:r w:rsidRPr="0001621E">
              <w:rPr>
                <w:rFonts w:eastAsia="Meiryo UI" w:cs="Meiryo UI" w:hint="eastAsia"/>
                <w:b/>
                <w:bCs/>
                <w:color w:val="000000"/>
                <w:sz w:val="28"/>
                <w:szCs w:val="32"/>
              </w:rPr>
              <w:t>トマト（</w:t>
            </w:r>
            <w:r w:rsidRPr="0001621E">
              <w:rPr>
                <w:rFonts w:eastAsia="Meiryo UI" w:cs="Meiryo UI"/>
                <w:b/>
                <w:bCs/>
                <w:color w:val="000000"/>
                <w:sz w:val="28"/>
                <w:szCs w:val="32"/>
              </w:rPr>
              <w:t>22.4</w:t>
            </w:r>
            <w:r w:rsidRPr="0001621E">
              <w:rPr>
                <w:rFonts w:eastAsia="Meiryo UI" w:cs="Meiryo UI" w:hint="eastAsia"/>
                <w:b/>
                <w:bCs/>
                <w:color w:val="000000"/>
                <w:sz w:val="28"/>
                <w:szCs w:val="32"/>
              </w:rPr>
              <w:t>％）</w:t>
            </w:r>
          </w:p>
        </w:tc>
      </w:tr>
      <w:tr w:rsidR="0001621E" w:rsidRPr="0001621E" w14:paraId="1FEAA49B" w14:textId="77777777" w:rsidTr="0001621E">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31849B"/>
              <w:left w:val="single" w:sz="8" w:space="0" w:color="31849B"/>
              <w:bottom w:val="single" w:sz="8" w:space="0" w:color="31849B"/>
            </w:tcBorders>
          </w:tcPr>
          <w:p w14:paraId="65332FB0"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4位</w:t>
            </w:r>
          </w:p>
        </w:tc>
        <w:tc>
          <w:tcPr>
            <w:tcW w:w="3681" w:type="dxa"/>
            <w:tcBorders>
              <w:top w:val="single" w:sz="8" w:space="0" w:color="31849B"/>
              <w:bottom w:val="single" w:sz="8" w:space="0" w:color="31849B"/>
              <w:right w:val="single" w:sz="8" w:space="0" w:color="31849B"/>
            </w:tcBorders>
          </w:tcPr>
          <w:p w14:paraId="77B96F2A"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Meiryo UI" w:cs="Meiryo UI"/>
                <w:b/>
                <w:bCs/>
                <w:color w:val="000000"/>
                <w:sz w:val="28"/>
                <w:szCs w:val="32"/>
              </w:rPr>
            </w:pPr>
            <w:r w:rsidRPr="0001621E">
              <w:rPr>
                <w:rFonts w:eastAsia="Meiryo UI" w:cs="Meiryo UI" w:hint="eastAsia"/>
                <w:b/>
                <w:bCs/>
                <w:color w:val="000000"/>
                <w:sz w:val="28"/>
                <w:szCs w:val="32"/>
              </w:rPr>
              <w:t>ブロッコリー（</w:t>
            </w:r>
            <w:r w:rsidRPr="0001621E">
              <w:rPr>
                <w:rFonts w:eastAsia="Meiryo UI" w:cs="Meiryo UI"/>
                <w:b/>
                <w:bCs/>
                <w:color w:val="000000"/>
                <w:sz w:val="28"/>
                <w:szCs w:val="32"/>
              </w:rPr>
              <w:t>21.4</w:t>
            </w:r>
            <w:r w:rsidRPr="0001621E">
              <w:rPr>
                <w:rFonts w:eastAsia="Meiryo UI" w:cs="Meiryo UI" w:hint="eastAsia"/>
                <w:b/>
                <w:bCs/>
                <w:color w:val="000000"/>
                <w:sz w:val="28"/>
                <w:szCs w:val="32"/>
              </w:rPr>
              <w:t>％）</w:t>
            </w:r>
          </w:p>
        </w:tc>
      </w:tr>
      <w:tr w:rsidR="0001621E" w:rsidRPr="0001621E" w14:paraId="61889E6C" w14:textId="77777777" w:rsidTr="00016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31849B"/>
              <w:left w:val="single" w:sz="8" w:space="0" w:color="31849B"/>
              <w:bottom w:val="single" w:sz="8" w:space="0" w:color="31849B"/>
            </w:tcBorders>
          </w:tcPr>
          <w:p w14:paraId="07B99C03"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rPr>
                <w:rFonts w:eastAsia="Meiryo UI" w:cs="Meiryo UI"/>
                <w:color w:val="000000"/>
                <w:sz w:val="28"/>
                <w:szCs w:val="32"/>
              </w:rPr>
            </w:pPr>
            <w:r w:rsidRPr="0001621E">
              <w:rPr>
                <w:rFonts w:eastAsia="Meiryo UI" w:cs="Meiryo UI" w:hint="eastAsia"/>
                <w:color w:val="000000"/>
                <w:sz w:val="28"/>
                <w:szCs w:val="32"/>
              </w:rPr>
              <w:t>5位</w:t>
            </w:r>
          </w:p>
        </w:tc>
        <w:tc>
          <w:tcPr>
            <w:tcW w:w="3681" w:type="dxa"/>
            <w:tcBorders>
              <w:top w:val="single" w:sz="8" w:space="0" w:color="31849B"/>
              <w:bottom w:val="single" w:sz="8" w:space="0" w:color="31849B"/>
              <w:right w:val="single" w:sz="8" w:space="0" w:color="31849B"/>
            </w:tcBorders>
          </w:tcPr>
          <w:p w14:paraId="76A2E06D" w14:textId="77777777" w:rsidR="0001621E" w:rsidRPr="0001621E" w:rsidRDefault="0001621E" w:rsidP="0001621E">
            <w:pPr>
              <w:tabs>
                <w:tab w:val="center" w:pos="4252"/>
                <w:tab w:val="left" w:pos="8460"/>
                <w:tab w:val="right" w:pos="8504"/>
              </w:tabs>
              <w:adjustRightInd w:val="0"/>
              <w:spacing w:line="0" w:lineRule="atLeast"/>
              <w:contextualSpacing/>
              <w:jc w:val="left"/>
              <w:textAlignment w:val="baseline"/>
              <w:cnfStyle w:val="000000100000" w:firstRow="0" w:lastRow="0" w:firstColumn="0" w:lastColumn="0" w:oddVBand="0" w:evenVBand="0" w:oddHBand="1" w:evenHBand="0" w:firstRowFirstColumn="0" w:firstRowLastColumn="0" w:lastRowFirstColumn="0" w:lastRowLastColumn="0"/>
              <w:rPr>
                <w:rFonts w:eastAsia="Meiryo UI" w:cs="Meiryo UI"/>
                <w:b/>
                <w:bCs/>
                <w:color w:val="000000"/>
                <w:sz w:val="28"/>
                <w:szCs w:val="32"/>
              </w:rPr>
            </w:pPr>
            <w:r w:rsidRPr="0001621E">
              <w:rPr>
                <w:rFonts w:eastAsia="Meiryo UI" w:cs="Meiryo UI" w:hint="eastAsia"/>
                <w:b/>
                <w:bCs/>
                <w:color w:val="000000"/>
                <w:sz w:val="28"/>
                <w:szCs w:val="32"/>
              </w:rPr>
              <w:t>レタス（</w:t>
            </w:r>
            <w:r w:rsidRPr="0001621E">
              <w:rPr>
                <w:rFonts w:eastAsia="Meiryo UI" w:cs="Meiryo UI"/>
                <w:b/>
                <w:bCs/>
                <w:color w:val="000000"/>
                <w:sz w:val="28"/>
                <w:szCs w:val="32"/>
              </w:rPr>
              <w:t>19.6</w:t>
            </w:r>
            <w:r w:rsidRPr="0001621E">
              <w:rPr>
                <w:rFonts w:eastAsia="Meiryo UI" w:cs="Meiryo UI" w:hint="eastAsia"/>
                <w:b/>
                <w:bCs/>
                <w:color w:val="000000"/>
                <w:sz w:val="28"/>
                <w:szCs w:val="32"/>
              </w:rPr>
              <w:t>％）</w:t>
            </w:r>
          </w:p>
        </w:tc>
      </w:tr>
    </w:tbl>
    <w:p w14:paraId="51327392" w14:textId="77777777" w:rsidR="0001621E" w:rsidRPr="0001621E" w:rsidRDefault="0001621E" w:rsidP="0001621E">
      <w:pPr>
        <w:adjustRightInd w:val="0"/>
        <w:spacing w:line="0" w:lineRule="atLeast"/>
        <w:textAlignment w:val="baseline"/>
        <w:rPr>
          <w:rFonts w:ascii="Meiryo UI" w:eastAsia="Meiryo UI" w:hAnsi="Meiryo UI" w:cs="Times New Roman"/>
          <w:kern w:val="0"/>
          <w:sz w:val="22"/>
        </w:rPr>
      </w:pPr>
    </w:p>
    <w:bookmarkEnd w:id="7"/>
    <w:p w14:paraId="178875D1" w14:textId="77777777" w:rsidR="0001621E" w:rsidRPr="0001621E" w:rsidRDefault="0001621E" w:rsidP="0001621E">
      <w:pPr>
        <w:adjustRightInd w:val="0"/>
        <w:spacing w:line="0" w:lineRule="atLeast"/>
        <w:textAlignment w:val="baseline"/>
        <w:rPr>
          <w:rFonts w:ascii="Meiryo UI" w:eastAsia="Meiryo UI" w:hAnsi="Meiryo UI" w:cs="Meiryo UI"/>
          <w:b/>
          <w:color w:val="000000"/>
          <w:kern w:val="0"/>
          <w:sz w:val="24"/>
          <w:szCs w:val="24"/>
        </w:rPr>
      </w:pPr>
      <w:r w:rsidRPr="0001621E">
        <w:rPr>
          <w:rFonts w:ascii="Meiryo UI" w:eastAsia="Meiryo UI" w:hAnsi="Meiryo UI" w:cs="Meiryo UI" w:hint="eastAsia"/>
          <w:b/>
          <w:color w:val="000000"/>
          <w:kern w:val="0"/>
          <w:sz w:val="24"/>
          <w:szCs w:val="24"/>
        </w:rPr>
        <w:t>野菜の価格高騰対策ができている人は3割程度。対策は「割引品を買う」という回答が最多。</w:t>
      </w:r>
    </w:p>
    <w:p w14:paraId="691C9B3B" w14:textId="77777777" w:rsidR="0001621E" w:rsidRPr="0001621E" w:rsidRDefault="0001621E" w:rsidP="0001621E">
      <w:pPr>
        <w:adjustRightInd w:val="0"/>
        <w:spacing w:line="0" w:lineRule="atLeast"/>
        <w:textAlignment w:val="baseline"/>
        <w:rPr>
          <w:rFonts w:ascii="Meiryo UI" w:eastAsia="Meiryo UI" w:hAnsi="Meiryo UI" w:cs="Meiryo UI"/>
          <w:b/>
          <w:color w:val="000000"/>
          <w:kern w:val="0"/>
          <w:sz w:val="24"/>
          <w:szCs w:val="24"/>
        </w:rPr>
      </w:pPr>
      <w:r w:rsidRPr="0001621E">
        <w:rPr>
          <w:rFonts w:ascii="Meiryo UI" w:eastAsia="Meiryo UI" w:hAnsi="Meiryo UI" w:cs="Meiryo UI" w:hint="eastAsia"/>
          <w:b/>
          <w:color w:val="000000"/>
          <w:kern w:val="0"/>
          <w:sz w:val="24"/>
          <w:szCs w:val="24"/>
        </w:rPr>
        <w:t>野菜の購入頻度、約3割“減った”と回答。</w:t>
      </w:r>
    </w:p>
    <w:p w14:paraId="097C0B24" w14:textId="77777777" w:rsidR="0001621E" w:rsidRPr="0001621E" w:rsidRDefault="0001621E" w:rsidP="0001621E">
      <w:pPr>
        <w:adjustRightInd w:val="0"/>
        <w:spacing w:line="0" w:lineRule="atLeast"/>
        <w:ind w:firstLineChars="100" w:firstLine="220"/>
        <w:textAlignment w:val="baseline"/>
        <w:rPr>
          <w:rFonts w:ascii="Meiryo UI" w:eastAsia="Meiryo UI" w:hAnsi="Meiryo UI" w:cs="Times New Roman"/>
          <w:color w:val="000000"/>
          <w:kern w:val="0"/>
          <w:sz w:val="22"/>
        </w:rPr>
      </w:pPr>
      <w:r w:rsidRPr="0001621E">
        <w:rPr>
          <w:rFonts w:ascii="Meiryo UI" w:eastAsia="Meiryo UI" w:hAnsi="Meiryo UI" w:cs="Times New Roman" w:hint="eastAsia"/>
          <w:color w:val="000000"/>
          <w:kern w:val="0"/>
          <w:sz w:val="22"/>
        </w:rPr>
        <w:t>栄養のバランスを考えると、野菜は食卓に欠かせない食材であることから、価格の高騰は一大事と言えます。何か対策や取り組んでいることがあるのかという質問では、全体の約3割が「ある（32.8％）」と回答、一方で何もしていない人の方が多いという結果でした。「ある」と回答した人を対象に、具体的な内容を聞いたところ、「割引品を買うようにしている（62.2％）」「比較的安い野菜に置き換えている（46.3％）」と回答した人が多くいました。</w:t>
      </w:r>
    </w:p>
    <w:p w14:paraId="76C41C59" w14:textId="5B7D3C27" w:rsidR="0001621E" w:rsidRPr="0001621E" w:rsidRDefault="00AA14DB" w:rsidP="0001621E">
      <w:pPr>
        <w:adjustRightInd w:val="0"/>
        <w:spacing w:line="0" w:lineRule="atLeast"/>
        <w:ind w:firstLineChars="100" w:firstLine="220"/>
        <w:textAlignment w:val="baseline"/>
        <w:rPr>
          <w:rFonts w:ascii="Meiryo UI" w:eastAsia="Meiryo UI" w:hAnsi="Meiryo UI" w:cs="Times New Roman"/>
          <w:color w:val="000000"/>
          <w:kern w:val="0"/>
          <w:sz w:val="22"/>
        </w:rPr>
      </w:pPr>
      <w:r w:rsidRPr="0001621E">
        <w:rPr>
          <w:rFonts w:ascii="Meiryo UI" w:eastAsia="Meiryo UI" w:hAnsi="Meiryo UI" w:cs="Meiryo UI"/>
          <w:noProof/>
          <w:color w:val="0D0D0D"/>
          <w:kern w:val="0"/>
          <w:sz w:val="22"/>
        </w:rPr>
        <w:drawing>
          <wp:anchor distT="0" distB="0" distL="114300" distR="114300" simplePos="0" relativeHeight="251678720" behindDoc="0" locked="0" layoutInCell="1" allowOverlap="1" wp14:anchorId="6FBDC680" wp14:editId="3E28F7E9">
            <wp:simplePos x="0" y="0"/>
            <wp:positionH relativeFrom="margin">
              <wp:posOffset>0</wp:posOffset>
            </wp:positionH>
            <wp:positionV relativeFrom="paragraph">
              <wp:posOffset>680085</wp:posOffset>
            </wp:positionV>
            <wp:extent cx="3054350" cy="1835785"/>
            <wp:effectExtent l="0" t="0" r="0" b="0"/>
            <wp:wrapNone/>
            <wp:docPr id="54" name="図 54"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グラフ, 円グラフ&#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4350" cy="1835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621E">
        <w:rPr>
          <w:rFonts w:ascii="Meiryo UI" w:eastAsia="Meiryo UI" w:hAnsi="Meiryo UI" w:cs="Meiryo UI"/>
          <w:noProof/>
          <w:color w:val="0D0D0D"/>
          <w:kern w:val="0"/>
          <w:sz w:val="22"/>
        </w:rPr>
        <w:drawing>
          <wp:anchor distT="0" distB="0" distL="114300" distR="114300" simplePos="0" relativeHeight="251679744" behindDoc="0" locked="0" layoutInCell="1" allowOverlap="1" wp14:anchorId="4D11C031" wp14:editId="3E898E68">
            <wp:simplePos x="0" y="0"/>
            <wp:positionH relativeFrom="margin">
              <wp:posOffset>3089910</wp:posOffset>
            </wp:positionH>
            <wp:positionV relativeFrom="paragraph">
              <wp:posOffset>678180</wp:posOffset>
            </wp:positionV>
            <wp:extent cx="3049905" cy="1835785"/>
            <wp:effectExtent l="0" t="0" r="0" b="0"/>
            <wp:wrapNone/>
            <wp:docPr id="56" name="図 56" descr="グラフ, 棒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図 56" descr="グラフ, 棒グラフ&#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9905" cy="1835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21E" w:rsidRPr="0001621E">
        <w:rPr>
          <w:rFonts w:ascii="Meiryo UI" w:eastAsia="Meiryo UI" w:hAnsi="Meiryo UI" w:cs="Times New Roman" w:hint="eastAsia"/>
          <w:color w:val="000000"/>
          <w:kern w:val="0"/>
          <w:sz w:val="22"/>
        </w:rPr>
        <w:t>さらに、野菜の価格高騰を受けて購入頻度に変化があったかを質問。「変化はない（57.2％）」という回答が最も多く、頻度が増えたという人は少数派で、約3割の人は、頻度が「減った（5.8％）」「どちらかというと減った（24.0％）」と回答しました。</w:t>
      </w:r>
    </w:p>
    <w:p w14:paraId="5C806BFB" w14:textId="560E3C11" w:rsidR="0001621E" w:rsidRPr="0001621E" w:rsidRDefault="0001621E" w:rsidP="0001621E">
      <w:pPr>
        <w:adjustRightInd w:val="0"/>
        <w:spacing w:line="0" w:lineRule="atLeast"/>
        <w:textAlignment w:val="baseline"/>
        <w:rPr>
          <w:rFonts w:ascii="Meiryo UI" w:eastAsia="Meiryo UI" w:hAnsi="Meiryo UI" w:cs="Meiryo UI"/>
          <w:color w:val="0D0D0D"/>
          <w:kern w:val="0"/>
          <w:sz w:val="22"/>
        </w:rPr>
      </w:pPr>
    </w:p>
    <w:p w14:paraId="45BB5A85" w14:textId="77777777" w:rsidR="0001621E" w:rsidRPr="0001621E" w:rsidRDefault="0001621E" w:rsidP="0001621E">
      <w:pPr>
        <w:adjustRightInd w:val="0"/>
        <w:spacing w:line="0" w:lineRule="atLeast"/>
        <w:textAlignment w:val="baseline"/>
        <w:rPr>
          <w:rFonts w:ascii="Meiryo UI" w:eastAsia="Meiryo UI" w:hAnsi="Meiryo UI" w:cs="Meiryo UI"/>
          <w:color w:val="0D0D0D"/>
          <w:kern w:val="0"/>
          <w:sz w:val="22"/>
        </w:rPr>
      </w:pPr>
    </w:p>
    <w:p w14:paraId="3F8C6E18" w14:textId="77777777" w:rsidR="0001621E" w:rsidRPr="0001621E" w:rsidRDefault="0001621E" w:rsidP="0001621E">
      <w:pPr>
        <w:adjustRightInd w:val="0"/>
        <w:spacing w:line="0" w:lineRule="atLeast"/>
        <w:textAlignment w:val="baseline"/>
        <w:rPr>
          <w:rFonts w:ascii="Meiryo UI" w:eastAsia="Meiryo UI" w:hAnsi="Meiryo UI" w:cs="Meiryo UI"/>
          <w:color w:val="0D0D0D"/>
          <w:kern w:val="0"/>
          <w:sz w:val="22"/>
        </w:rPr>
      </w:pPr>
    </w:p>
    <w:p w14:paraId="09685707" w14:textId="530F19DB" w:rsidR="0001621E" w:rsidRDefault="0001621E" w:rsidP="0001621E">
      <w:pPr>
        <w:adjustRightInd w:val="0"/>
        <w:spacing w:line="0" w:lineRule="atLeast"/>
        <w:textAlignment w:val="baseline"/>
        <w:rPr>
          <w:rFonts w:ascii="Meiryo UI" w:eastAsia="Meiryo UI" w:hAnsi="Meiryo UI" w:cs="Meiryo UI"/>
          <w:color w:val="0D0D0D"/>
          <w:kern w:val="0"/>
          <w:sz w:val="22"/>
        </w:rPr>
      </w:pPr>
    </w:p>
    <w:p w14:paraId="055FD216" w14:textId="77777777" w:rsidR="0001621E" w:rsidRPr="0001621E" w:rsidRDefault="0001621E" w:rsidP="0001621E">
      <w:pPr>
        <w:adjustRightInd w:val="0"/>
        <w:spacing w:line="0" w:lineRule="atLeast"/>
        <w:textAlignment w:val="baseline"/>
        <w:rPr>
          <w:rFonts w:ascii="Meiryo UI" w:eastAsia="Meiryo UI" w:hAnsi="Meiryo UI" w:cs="Meiryo UI"/>
          <w:color w:val="0D0D0D"/>
          <w:kern w:val="0"/>
          <w:sz w:val="22"/>
        </w:rPr>
      </w:pPr>
    </w:p>
    <w:p w14:paraId="02DF65E3" w14:textId="77777777" w:rsidR="0001621E" w:rsidRPr="0001621E" w:rsidRDefault="0001621E" w:rsidP="0001621E">
      <w:pPr>
        <w:adjustRightInd w:val="0"/>
        <w:spacing w:line="0" w:lineRule="atLeast"/>
        <w:textAlignment w:val="baseline"/>
        <w:rPr>
          <w:rFonts w:ascii="Meiryo UI" w:eastAsia="Meiryo UI" w:hAnsi="Meiryo UI" w:cs="Meiryo UI"/>
          <w:color w:val="0D0D0D"/>
          <w:kern w:val="0"/>
          <w:sz w:val="22"/>
        </w:rPr>
      </w:pPr>
    </w:p>
    <w:p w14:paraId="4F546DBC" w14:textId="77777777" w:rsidR="0001621E" w:rsidRPr="0001621E" w:rsidRDefault="0001621E" w:rsidP="0001621E">
      <w:pPr>
        <w:adjustRightInd w:val="0"/>
        <w:spacing w:line="0" w:lineRule="atLeast"/>
        <w:textAlignment w:val="baseline"/>
        <w:rPr>
          <w:rFonts w:ascii="Meiryo UI" w:eastAsia="Meiryo UI" w:hAnsi="Meiryo UI" w:cs="Meiryo UI"/>
          <w:color w:val="0D0D0D"/>
          <w:kern w:val="0"/>
          <w:sz w:val="22"/>
        </w:rPr>
      </w:pPr>
    </w:p>
    <w:p w14:paraId="02FE6F1B" w14:textId="77777777" w:rsidR="0001621E" w:rsidRPr="00AA14DB" w:rsidRDefault="0001621E" w:rsidP="0001621E">
      <w:pPr>
        <w:tabs>
          <w:tab w:val="center" w:pos="4252"/>
          <w:tab w:val="left" w:pos="8460"/>
          <w:tab w:val="right" w:pos="8504"/>
        </w:tabs>
        <w:adjustRightInd w:val="0"/>
        <w:snapToGrid w:val="0"/>
        <w:spacing w:line="320" w:lineRule="exact"/>
        <w:textAlignment w:val="baseline"/>
        <w:rPr>
          <w:rFonts w:ascii="Meiryo UI" w:eastAsia="Meiryo UI" w:hAnsi="Meiryo UI" w:cs="Meiryo UI"/>
          <w:color w:val="0D0D0D"/>
          <w:kern w:val="0"/>
          <w:sz w:val="28"/>
          <w:szCs w:val="28"/>
        </w:rPr>
      </w:pPr>
    </w:p>
    <w:p w14:paraId="6BF014CC" w14:textId="657BA7B8" w:rsidR="006253AD" w:rsidRPr="00AA14DB" w:rsidRDefault="00587F8F" w:rsidP="00AA14DB">
      <w:pPr>
        <w:tabs>
          <w:tab w:val="center" w:pos="4252"/>
          <w:tab w:val="left" w:pos="8460"/>
          <w:tab w:val="right" w:pos="8504"/>
        </w:tabs>
        <w:adjustRightInd w:val="0"/>
        <w:snapToGrid w:val="0"/>
        <w:spacing w:line="320" w:lineRule="exact"/>
        <w:ind w:firstLineChars="100" w:firstLine="220"/>
        <w:textAlignment w:val="baseline"/>
        <w:rPr>
          <w:rFonts w:ascii="Meiryo UI" w:eastAsia="Meiryo UI" w:hAnsi="Meiryo UI" w:cs="Meiryo UI"/>
          <w:kern w:val="0"/>
          <w:sz w:val="22"/>
        </w:rPr>
      </w:pPr>
      <w:r w:rsidRPr="00AA14DB">
        <w:rPr>
          <w:rFonts w:ascii="Meiryo UI" w:eastAsia="Meiryo UI" w:hAnsi="Meiryo UI" w:cs="Meiryo UI" w:hint="eastAsia"/>
          <w:kern w:val="0"/>
          <w:sz w:val="22"/>
        </w:rPr>
        <w:t>「食品ロスと野菜の価格高騰に関する調査」によって、「過剰除去」をしてしまいがちな食品及び、価格高騰を感じる食品が、ともに「野菜」であることが明らかになりました。</w:t>
      </w:r>
      <w:r w:rsidR="0001621E" w:rsidRPr="00AA14DB">
        <w:rPr>
          <w:rFonts w:ascii="Meiryo UI" w:eastAsia="Meiryo UI" w:hAnsi="Meiryo UI" w:cs="Meiryo UI" w:hint="eastAsia"/>
          <w:kern w:val="0"/>
          <w:sz w:val="22"/>
        </w:rPr>
        <w:t>野菜の価格高騰への対策の上位には「野菜の購入金額を抑える」ことに意識が向いてい</w:t>
      </w:r>
      <w:r w:rsidRPr="00AA14DB">
        <w:rPr>
          <w:rFonts w:ascii="Meiryo UI" w:eastAsia="Meiryo UI" w:hAnsi="Meiryo UI" w:cs="Meiryo UI" w:hint="eastAsia"/>
          <w:kern w:val="0"/>
          <w:sz w:val="22"/>
        </w:rPr>
        <w:t>ました</w:t>
      </w:r>
      <w:r w:rsidR="0001621E" w:rsidRPr="00AA14DB">
        <w:rPr>
          <w:rFonts w:ascii="Meiryo UI" w:eastAsia="Meiryo UI" w:hAnsi="Meiryo UI" w:cs="Meiryo UI" w:hint="eastAsia"/>
          <w:kern w:val="0"/>
          <w:sz w:val="22"/>
        </w:rPr>
        <w:t>。一方で、対策の中に購入金額への意識に該当しない「切り方や剥き方を工夫する」という声もありました。しかし、その割合は3割弱と下位に留まっています。</w:t>
      </w:r>
      <w:r w:rsidR="000E5485" w:rsidRPr="00AA14DB">
        <w:rPr>
          <w:rFonts w:ascii="Meiryo UI" w:eastAsia="Meiryo UI" w:hAnsi="Meiryo UI" w:cs="Meiryo UI" w:hint="eastAsia"/>
          <w:kern w:val="0"/>
          <w:sz w:val="22"/>
        </w:rPr>
        <w:t>野菜をムダなく調理することは、食品ロス対策の一環になることに加え、</w:t>
      </w:r>
      <w:r w:rsidR="0001621E" w:rsidRPr="00AA14DB">
        <w:rPr>
          <w:rFonts w:ascii="Meiryo UI" w:eastAsia="Meiryo UI" w:hAnsi="Meiryo UI" w:cs="Meiryo UI" w:hint="eastAsia"/>
          <w:kern w:val="0"/>
          <w:sz w:val="22"/>
        </w:rPr>
        <w:t>野菜にかける費用を意識せずとも、調理過程の工夫次第で多くの食卓を救うことができる可能性を秘めていると言えるのではないでしょうか。</w:t>
      </w:r>
    </w:p>
    <w:sectPr w:rsidR="006253AD" w:rsidRPr="00AA14DB" w:rsidSect="00577FD4">
      <w:headerReference w:type="even" r:id="rId17"/>
      <w:headerReference w:type="default" r:id="rId18"/>
      <w:footerReference w:type="even" r:id="rId19"/>
      <w:footerReference w:type="default" r:id="rId20"/>
      <w:headerReference w:type="first" r:id="rId21"/>
      <w:footerReference w:type="first" r:id="rId2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F88C" w14:textId="77777777" w:rsidR="00127217" w:rsidRDefault="00127217" w:rsidP="0039362C">
      <w:r>
        <w:separator/>
      </w:r>
    </w:p>
  </w:endnote>
  <w:endnote w:type="continuationSeparator" w:id="0">
    <w:p w14:paraId="3449DF26" w14:textId="77777777" w:rsidR="00127217" w:rsidRDefault="00127217" w:rsidP="0039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A252" w14:textId="77777777" w:rsidR="007D0547" w:rsidRDefault="007D054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989188"/>
      <w:docPartObj>
        <w:docPartGallery w:val="Page Numbers (Bottom of Page)"/>
        <w:docPartUnique/>
      </w:docPartObj>
    </w:sdtPr>
    <w:sdtContent>
      <w:sdt>
        <w:sdtPr>
          <w:id w:val="1728636285"/>
          <w:docPartObj>
            <w:docPartGallery w:val="Page Numbers (Top of Page)"/>
            <w:docPartUnique/>
          </w:docPartObj>
        </w:sdtPr>
        <w:sdtContent>
          <w:p w14:paraId="0BF1121B" w14:textId="7E9897DC" w:rsidR="00486E2A" w:rsidRDefault="00486E2A">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26226">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26226">
              <w:rPr>
                <w:b/>
                <w:bCs/>
                <w:noProof/>
              </w:rPr>
              <w:t>6</w:t>
            </w:r>
            <w:r>
              <w:rPr>
                <w:b/>
                <w:bCs/>
                <w:sz w:val="24"/>
                <w:szCs w:val="24"/>
              </w:rPr>
              <w:fldChar w:fldCharType="end"/>
            </w:r>
          </w:p>
        </w:sdtContent>
      </w:sdt>
    </w:sdtContent>
  </w:sdt>
  <w:p w14:paraId="322CE9A1" w14:textId="3C5BF738" w:rsidR="00486E2A" w:rsidRDefault="00AA14DB">
    <w:pPr>
      <w:pStyle w:val="aa"/>
    </w:pPr>
    <w:r w:rsidRPr="00035D94">
      <w:rPr>
        <w:rStyle w:val="a6"/>
        <w:rFonts w:ascii="Meiryo UI" w:eastAsia="Meiryo UI" w:hAnsi="Meiryo UI" w:cs="Meiryo UI"/>
        <w:noProof/>
        <w:color w:val="FF0000"/>
        <w:szCs w:val="18"/>
      </w:rPr>
      <mc:AlternateContent>
        <mc:Choice Requires="wps">
          <w:drawing>
            <wp:anchor distT="45720" distB="45720" distL="114300" distR="114300" simplePos="0" relativeHeight="251661312" behindDoc="0" locked="0" layoutInCell="1" allowOverlap="1" wp14:anchorId="2F27F31D" wp14:editId="2AA67C39">
              <wp:simplePos x="0" y="0"/>
              <wp:positionH relativeFrom="margin">
                <wp:posOffset>0</wp:posOffset>
              </wp:positionH>
              <wp:positionV relativeFrom="paragraph">
                <wp:posOffset>45085</wp:posOffset>
              </wp:positionV>
              <wp:extent cx="6172200" cy="4667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66725"/>
                      </a:xfrm>
                      <a:prstGeom prst="rect">
                        <a:avLst/>
                      </a:prstGeom>
                      <a:solidFill>
                        <a:srgbClr val="FFFFFF"/>
                      </a:solidFill>
                      <a:ln w="9525">
                        <a:solidFill>
                          <a:srgbClr val="000000"/>
                        </a:solidFill>
                        <a:miter lim="800000"/>
                        <a:headEnd/>
                        <a:tailEnd/>
                      </a:ln>
                    </wps:spPr>
                    <wps:txbx>
                      <w:txbxContent>
                        <w:p w14:paraId="0DC147C6" w14:textId="77777777" w:rsidR="00AA14DB" w:rsidRPr="004230DE" w:rsidRDefault="00AA14DB" w:rsidP="00AA14DB">
                          <w:pPr>
                            <w:spacing w:line="300" w:lineRule="exact"/>
                            <w:rPr>
                              <w:rFonts w:eastAsia="Meiryo UI"/>
                            </w:rPr>
                          </w:pPr>
                          <w:r>
                            <w:rPr>
                              <w:rFonts w:ascii="Meiryo UI" w:eastAsia="Meiryo UI" w:hAnsi="Meiryo UI" w:hint="eastAsia"/>
                            </w:rPr>
                            <w:t xml:space="preserve">本件に関する報道関係の　　　　　　</w:t>
                          </w:r>
                          <w:r w:rsidRPr="00D22918">
                            <w:rPr>
                              <w:rFonts w:ascii="Meiryo UI" w:eastAsia="Meiryo UI" w:hAnsi="Meiryo UI" w:hint="eastAsia"/>
                            </w:rPr>
                            <w:t>株式会社</w:t>
                          </w:r>
                          <w:r w:rsidRPr="00D22918">
                            <w:rPr>
                              <w:rFonts w:ascii="Meiryo UI" w:eastAsia="Meiryo UI" w:hAnsi="Meiryo UI"/>
                            </w:rPr>
                            <w:t>CCPR</w:t>
                          </w:r>
                          <w:r w:rsidRPr="00D22918">
                            <w:rPr>
                              <w:rFonts w:ascii="Meiryo UI" w:eastAsia="Meiryo UI" w:hAnsi="Meiryo UI" w:hint="eastAsia"/>
                            </w:rPr>
                            <w:t xml:space="preserve">　担当：黒川</w:t>
                          </w:r>
                          <w:r>
                            <w:rPr>
                              <w:rFonts w:ascii="Meiryo UI" w:eastAsia="Meiryo UI" w:hAnsi="Meiryo UI" w:hint="eastAsia"/>
                            </w:rPr>
                            <w:t xml:space="preserve">　　　</w:t>
                          </w:r>
                          <w:r w:rsidRPr="004230DE">
                            <w:rPr>
                              <w:rFonts w:ascii="Meiryo UI" w:eastAsia="Meiryo UI" w:hAnsi="Meiryo UI"/>
                            </w:rPr>
                            <w:t>MAIL</w:t>
                          </w:r>
                          <w:r w:rsidRPr="004230DE">
                            <w:rPr>
                              <w:rFonts w:ascii="Meiryo UI" w:eastAsia="Meiryo UI" w:hAnsi="Meiryo UI" w:hint="eastAsia"/>
                            </w:rPr>
                            <w:t>：</w:t>
                          </w:r>
                          <w:r w:rsidRPr="004230DE">
                            <w:rPr>
                              <w:rFonts w:ascii="Meiryo UI" w:eastAsia="Meiryo UI" w:hAnsi="Meiryo UI"/>
                            </w:rPr>
                            <w:t>kurokawa@ccpr.jp</w:t>
                          </w:r>
                        </w:p>
                        <w:p w14:paraId="4AEB34F8" w14:textId="77777777" w:rsidR="00AA14DB" w:rsidRPr="00D22918" w:rsidRDefault="00AA14DB" w:rsidP="00AA14DB">
                          <w:pPr>
                            <w:spacing w:line="300" w:lineRule="exact"/>
                            <w:rPr>
                              <w:rFonts w:ascii="Meiryo UI" w:eastAsia="Meiryo UI" w:hAnsi="Meiryo UI"/>
                            </w:rPr>
                          </w:pPr>
                          <w:r>
                            <w:rPr>
                              <w:rFonts w:ascii="Meiryo UI" w:eastAsia="Meiryo UI" w:hAnsi="Meiryo UI" w:hint="eastAsia"/>
                            </w:rPr>
                            <w:t xml:space="preserve">皆様からのお問合せ先　　　　　　　　</w:t>
                          </w:r>
                          <w:r w:rsidRPr="00D22918">
                            <w:rPr>
                              <w:rFonts w:ascii="Meiryo UI" w:eastAsia="Meiryo UI" w:hAnsi="Meiryo UI"/>
                            </w:rPr>
                            <w:t>TEL</w:t>
                          </w:r>
                          <w:r w:rsidRPr="00D22918">
                            <w:rPr>
                              <w:rFonts w:ascii="Meiryo UI" w:eastAsia="Meiryo UI" w:hAnsi="Meiryo UI" w:hint="eastAsia"/>
                            </w:rPr>
                            <w:t>：</w:t>
                          </w:r>
                          <w:r w:rsidRPr="00D22918">
                            <w:rPr>
                              <w:rFonts w:ascii="Meiryo UI" w:eastAsia="Meiryo UI" w:hAnsi="Meiryo UI"/>
                            </w:rPr>
                            <w:t>050-5357-7417</w:t>
                          </w:r>
                          <w:r w:rsidRPr="00D22918">
                            <w:rPr>
                              <w:rFonts w:ascii="Meiryo UI" w:eastAsia="Meiryo UI" w:hAnsi="Meiryo UI" w:hint="eastAsia"/>
                            </w:rPr>
                            <w:t xml:space="preserve">　</w:t>
                          </w:r>
                          <w:r w:rsidRPr="00D22918">
                            <w:rPr>
                              <w:rFonts w:ascii="Meiryo UI" w:eastAsia="Meiryo UI" w:hAnsi="Meiryo UI"/>
                            </w:rPr>
                            <w:t>FAX</w:t>
                          </w:r>
                          <w:r w:rsidRPr="00D22918">
                            <w:rPr>
                              <w:rFonts w:ascii="Meiryo UI" w:eastAsia="Meiryo UI" w:hAnsi="Meiryo UI" w:hint="eastAsia"/>
                            </w:rPr>
                            <w:t>：</w:t>
                          </w:r>
                          <w:r w:rsidRPr="00D22918">
                            <w:rPr>
                              <w:rFonts w:ascii="Meiryo UI" w:eastAsia="Meiryo UI" w:hAnsi="Meiryo UI"/>
                            </w:rPr>
                            <w:t>03-5428-4647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7F31D" id="_x0000_t202" coordsize="21600,21600" o:spt="202" path="m,l,21600r21600,l21600,xe">
              <v:stroke joinstyle="miter"/>
              <v:path gradientshapeok="t" o:connecttype="rect"/>
            </v:shapetype>
            <v:shape id="テキスト ボックス 2" o:spid="_x0000_s1031" type="#_x0000_t202" style="position:absolute;left:0;text-align:left;margin-left:0;margin-top:3.55pt;width:486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">
              <v:textbox>
                <w:txbxContent>
                  <w:p w14:paraId="0DC147C6" w14:textId="77777777" w:rsidR="00AA14DB" w:rsidRPr="004230DE" w:rsidRDefault="00AA14DB" w:rsidP="00AA14DB">
                    <w:pPr>
                      <w:spacing w:line="300" w:lineRule="exact"/>
                      <w:rPr>
                        <w:rFonts w:eastAsia="Meiryo UI"/>
                      </w:rPr>
                    </w:pPr>
                    <w:r>
                      <w:rPr>
                        <w:rFonts w:ascii="Meiryo UI" w:eastAsia="Meiryo UI" w:hAnsi="Meiryo UI" w:hint="eastAsia"/>
                      </w:rPr>
                      <w:t xml:space="preserve">本件に関する報道関係の　　　　　　</w:t>
                    </w:r>
                    <w:r w:rsidRPr="00D22918">
                      <w:rPr>
                        <w:rFonts w:ascii="Meiryo UI" w:eastAsia="Meiryo UI" w:hAnsi="Meiryo UI" w:hint="eastAsia"/>
                      </w:rPr>
                      <w:t>株式会社</w:t>
                    </w:r>
                    <w:r w:rsidRPr="00D22918">
                      <w:rPr>
                        <w:rFonts w:ascii="Meiryo UI" w:eastAsia="Meiryo UI" w:hAnsi="Meiryo UI"/>
                      </w:rPr>
                      <w:t>CCPR</w:t>
                    </w:r>
                    <w:r w:rsidRPr="00D22918">
                      <w:rPr>
                        <w:rFonts w:ascii="Meiryo UI" w:eastAsia="Meiryo UI" w:hAnsi="Meiryo UI" w:hint="eastAsia"/>
                      </w:rPr>
                      <w:t xml:space="preserve">　担当：黒川</w:t>
                    </w:r>
                    <w:r>
                      <w:rPr>
                        <w:rFonts w:ascii="Meiryo UI" w:eastAsia="Meiryo UI" w:hAnsi="Meiryo UI" w:hint="eastAsia"/>
                      </w:rPr>
                      <w:t xml:space="preserve">　　　</w:t>
                    </w:r>
                    <w:r w:rsidRPr="004230DE">
                      <w:rPr>
                        <w:rFonts w:ascii="Meiryo UI" w:eastAsia="Meiryo UI" w:hAnsi="Meiryo UI"/>
                      </w:rPr>
                      <w:t>MAIL</w:t>
                    </w:r>
                    <w:r w:rsidRPr="004230DE">
                      <w:rPr>
                        <w:rFonts w:ascii="Meiryo UI" w:eastAsia="Meiryo UI" w:hAnsi="Meiryo UI" w:hint="eastAsia"/>
                      </w:rPr>
                      <w:t>：</w:t>
                    </w:r>
                    <w:r w:rsidRPr="004230DE">
                      <w:rPr>
                        <w:rFonts w:ascii="Meiryo UI" w:eastAsia="Meiryo UI" w:hAnsi="Meiryo UI"/>
                      </w:rPr>
                      <w:t>kurokawa@ccpr.jp</w:t>
                    </w:r>
                  </w:p>
                  <w:p w14:paraId="4AEB34F8" w14:textId="77777777" w:rsidR="00AA14DB" w:rsidRPr="00D22918" w:rsidRDefault="00AA14DB" w:rsidP="00AA14DB">
                    <w:pPr>
                      <w:spacing w:line="300" w:lineRule="exact"/>
                      <w:rPr>
                        <w:rFonts w:ascii="Meiryo UI" w:eastAsia="Meiryo UI" w:hAnsi="Meiryo UI"/>
                      </w:rPr>
                    </w:pPr>
                    <w:r>
                      <w:rPr>
                        <w:rFonts w:ascii="Meiryo UI" w:eastAsia="Meiryo UI" w:hAnsi="Meiryo UI" w:hint="eastAsia"/>
                      </w:rPr>
                      <w:t xml:space="preserve">皆様からのお問合せ先　　　　　　　　</w:t>
                    </w:r>
                    <w:r w:rsidRPr="00D22918">
                      <w:rPr>
                        <w:rFonts w:ascii="Meiryo UI" w:eastAsia="Meiryo UI" w:hAnsi="Meiryo UI"/>
                      </w:rPr>
                      <w:t>TEL</w:t>
                    </w:r>
                    <w:r w:rsidRPr="00D22918">
                      <w:rPr>
                        <w:rFonts w:ascii="Meiryo UI" w:eastAsia="Meiryo UI" w:hAnsi="Meiryo UI" w:hint="eastAsia"/>
                      </w:rPr>
                      <w:t>：</w:t>
                    </w:r>
                    <w:r w:rsidRPr="00D22918">
                      <w:rPr>
                        <w:rFonts w:ascii="Meiryo UI" w:eastAsia="Meiryo UI" w:hAnsi="Meiryo UI"/>
                      </w:rPr>
                      <w:t>050-5357-7417</w:t>
                    </w:r>
                    <w:r w:rsidRPr="00D22918">
                      <w:rPr>
                        <w:rFonts w:ascii="Meiryo UI" w:eastAsia="Meiryo UI" w:hAnsi="Meiryo UI" w:hint="eastAsia"/>
                      </w:rPr>
                      <w:t xml:space="preserve">　</w:t>
                    </w:r>
                    <w:r w:rsidRPr="00D22918">
                      <w:rPr>
                        <w:rFonts w:ascii="Meiryo UI" w:eastAsia="Meiryo UI" w:hAnsi="Meiryo UI"/>
                      </w:rPr>
                      <w:t>FAX</w:t>
                    </w:r>
                    <w:r w:rsidRPr="00D22918">
                      <w:rPr>
                        <w:rFonts w:ascii="Meiryo UI" w:eastAsia="Meiryo UI" w:hAnsi="Meiryo UI" w:hint="eastAsia"/>
                      </w:rPr>
                      <w:t>：</w:t>
                    </w:r>
                    <w:r w:rsidRPr="00D22918">
                      <w:rPr>
                        <w:rFonts w:ascii="Meiryo UI" w:eastAsia="Meiryo UI" w:hAnsi="Meiryo UI"/>
                      </w:rPr>
                      <w:t>03-5428-4647</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232F" w14:textId="77777777" w:rsidR="007D0547" w:rsidRDefault="007D054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F246" w14:textId="77777777" w:rsidR="00127217" w:rsidRDefault="00127217" w:rsidP="0039362C">
      <w:r>
        <w:separator/>
      </w:r>
    </w:p>
  </w:footnote>
  <w:footnote w:type="continuationSeparator" w:id="0">
    <w:p w14:paraId="4C9DBC6D" w14:textId="77777777" w:rsidR="00127217" w:rsidRDefault="00127217" w:rsidP="00393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C5A6" w14:textId="77777777" w:rsidR="007D0547" w:rsidRDefault="007D05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C126" w14:textId="324695B2" w:rsidR="00AA14DB" w:rsidRPr="00AA14DB" w:rsidRDefault="00AA14DB" w:rsidP="00AA14DB">
    <w:pPr>
      <w:spacing w:line="560" w:lineRule="exact"/>
      <w:rPr>
        <w:rFonts w:ascii="Meiryo UI" w:eastAsia="Meiryo UI" w:hAnsi="Meiryo UI"/>
        <w:b/>
        <w:bCs/>
        <w:color w:val="FF0000"/>
        <w:sz w:val="32"/>
        <w:szCs w:val="32"/>
        <w:highlight w:val="yellow"/>
      </w:rPr>
    </w:pPr>
    <w:r w:rsidRPr="004230DE">
      <w:rPr>
        <w:noProof/>
        <w:sz w:val="16"/>
        <w:highlight w:val="yellow"/>
      </w:rPr>
      <w:drawing>
        <wp:anchor distT="0" distB="0" distL="114300" distR="114300" simplePos="0" relativeHeight="251659264" behindDoc="0" locked="0" layoutInCell="1" allowOverlap="1" wp14:anchorId="7CD2CDE8" wp14:editId="58E99C6A">
          <wp:simplePos x="0" y="0"/>
          <wp:positionH relativeFrom="margin">
            <wp:posOffset>25400</wp:posOffset>
          </wp:positionH>
          <wp:positionV relativeFrom="paragraph">
            <wp:posOffset>-228600</wp:posOffset>
          </wp:positionV>
          <wp:extent cx="863600" cy="379730"/>
          <wp:effectExtent l="0" t="0" r="0" b="1270"/>
          <wp:wrapNone/>
          <wp:docPr id="74" name="Google Shape;74;p11" descr="挿絵 が含まれている画像&#10;&#10;自動的に生成された説明"/>
          <wp:cNvGraphicFramePr/>
          <a:graphic xmlns:a="http://schemas.openxmlformats.org/drawingml/2006/main">
            <a:graphicData uri="http://schemas.openxmlformats.org/drawingml/2006/picture">
              <pic:pic xmlns:pic="http://schemas.openxmlformats.org/drawingml/2006/picture">
                <pic:nvPicPr>
                  <pic:cNvPr id="74" name="Google Shape;74;p11" descr="挿絵 が含まれている画像&#10;&#10;自動的に生成された説明"/>
                  <pic:cNvPicPr preferRelativeResize="0"/>
                </pic:nvPicPr>
                <pic:blipFill rotWithShape="1">
                  <a:blip r:embed="rId1">
                    <a:alphaModFix/>
                  </a:blip>
                  <a:srcRect/>
                  <a:stretch/>
                </pic:blipFill>
                <pic:spPr>
                  <a:xfrm>
                    <a:off x="0" y="0"/>
                    <a:ext cx="863600" cy="3797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A898" w14:textId="77777777" w:rsidR="007D0547" w:rsidRDefault="007D05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D4"/>
    <w:rsid w:val="0001621E"/>
    <w:rsid w:val="00057CB5"/>
    <w:rsid w:val="000666ED"/>
    <w:rsid w:val="00084562"/>
    <w:rsid w:val="0008624C"/>
    <w:rsid w:val="000B622A"/>
    <w:rsid w:val="000E5485"/>
    <w:rsid w:val="0010302A"/>
    <w:rsid w:val="00125A81"/>
    <w:rsid w:val="00127217"/>
    <w:rsid w:val="00131869"/>
    <w:rsid w:val="00150AFC"/>
    <w:rsid w:val="00184E49"/>
    <w:rsid w:val="00233518"/>
    <w:rsid w:val="002761BA"/>
    <w:rsid w:val="00292D86"/>
    <w:rsid w:val="00301C36"/>
    <w:rsid w:val="003919F7"/>
    <w:rsid w:val="0039362C"/>
    <w:rsid w:val="003C788C"/>
    <w:rsid w:val="00442618"/>
    <w:rsid w:val="0046128D"/>
    <w:rsid w:val="00486E2A"/>
    <w:rsid w:val="00516AFC"/>
    <w:rsid w:val="00546D79"/>
    <w:rsid w:val="00577FD4"/>
    <w:rsid w:val="00587F8F"/>
    <w:rsid w:val="006253AD"/>
    <w:rsid w:val="00723B19"/>
    <w:rsid w:val="00726D23"/>
    <w:rsid w:val="0077114D"/>
    <w:rsid w:val="00775FC8"/>
    <w:rsid w:val="007D0547"/>
    <w:rsid w:val="00826226"/>
    <w:rsid w:val="0086196F"/>
    <w:rsid w:val="008C5087"/>
    <w:rsid w:val="008D0400"/>
    <w:rsid w:val="008E3866"/>
    <w:rsid w:val="00984FC9"/>
    <w:rsid w:val="009D5A74"/>
    <w:rsid w:val="00A17EEF"/>
    <w:rsid w:val="00A3276F"/>
    <w:rsid w:val="00AA14DB"/>
    <w:rsid w:val="00AB1E3C"/>
    <w:rsid w:val="00AD5000"/>
    <w:rsid w:val="00B1444A"/>
    <w:rsid w:val="00B21D52"/>
    <w:rsid w:val="00B44B8C"/>
    <w:rsid w:val="00C103DF"/>
    <w:rsid w:val="00C10DA4"/>
    <w:rsid w:val="00D25033"/>
    <w:rsid w:val="00D56791"/>
    <w:rsid w:val="00DD3E27"/>
    <w:rsid w:val="00E04308"/>
    <w:rsid w:val="00E20320"/>
    <w:rsid w:val="00E226BE"/>
    <w:rsid w:val="00E25E82"/>
    <w:rsid w:val="00EB1D34"/>
    <w:rsid w:val="00EC4D7F"/>
    <w:rsid w:val="00EC767B"/>
    <w:rsid w:val="00F616A3"/>
    <w:rsid w:val="00FD1F99"/>
    <w:rsid w:val="00FD7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579495"/>
  <w15:chartTrackingRefBased/>
  <w15:docId w15:val="{1E8302B1-8E54-4131-BFB9-16E605A1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7FD4"/>
    <w:pPr>
      <w:tabs>
        <w:tab w:val="center" w:pos="4252"/>
        <w:tab w:val="right" w:pos="8504"/>
      </w:tabs>
      <w:adjustRightInd w:val="0"/>
      <w:snapToGrid w:val="0"/>
      <w:spacing w:line="360" w:lineRule="atLeast"/>
      <w:textAlignment w:val="baseline"/>
    </w:pPr>
    <w:rPr>
      <w:rFonts w:ascii="Times New Roman" w:eastAsia="Times New Roman" w:hAnsi="Times New Roman" w:cs="Times New Roman"/>
      <w:kern w:val="0"/>
      <w:sz w:val="20"/>
      <w:szCs w:val="20"/>
    </w:rPr>
  </w:style>
  <w:style w:type="character" w:customStyle="1" w:styleId="a4">
    <w:name w:val="ヘッダー (文字)"/>
    <w:basedOn w:val="a0"/>
    <w:link w:val="a3"/>
    <w:uiPriority w:val="99"/>
    <w:rsid w:val="00577FD4"/>
    <w:rPr>
      <w:rFonts w:ascii="Times New Roman" w:eastAsia="Times New Roman" w:hAnsi="Times New Roman" w:cs="Times New Roman"/>
      <w:kern w:val="0"/>
      <w:sz w:val="20"/>
      <w:szCs w:val="20"/>
    </w:rPr>
  </w:style>
  <w:style w:type="table" w:customStyle="1" w:styleId="3-51">
    <w:name w:val="一覧 (表) 3 - アクセント 51"/>
    <w:basedOn w:val="a1"/>
    <w:next w:val="3-5"/>
    <w:uiPriority w:val="48"/>
    <w:rsid w:val="0001621E"/>
    <w:rPr>
      <w:rFonts w:ascii="Meiryo UI" w:hAnsi="Meiryo UI" w:cs="Times New Roman"/>
      <w:kern w:val="0"/>
      <w:sz w:val="20"/>
      <w:szCs w:val="20"/>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styleId="3-5">
    <w:name w:val="List Table 3 Accent 5"/>
    <w:basedOn w:val="a1"/>
    <w:uiPriority w:val="48"/>
    <w:rsid w:val="0001621E"/>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a5">
    <w:name w:val="annotation reference"/>
    <w:semiHidden/>
    <w:rsid w:val="0001621E"/>
    <w:rPr>
      <w:rFonts w:cs="Times New Roman"/>
      <w:sz w:val="18"/>
      <w:szCs w:val="18"/>
    </w:rPr>
  </w:style>
  <w:style w:type="table" w:customStyle="1" w:styleId="3-52">
    <w:name w:val="一覧 (表) 3 - アクセント 52"/>
    <w:basedOn w:val="a1"/>
    <w:next w:val="3-5"/>
    <w:uiPriority w:val="48"/>
    <w:rsid w:val="0001621E"/>
    <w:rPr>
      <w:rFonts w:ascii="Meiryo UI" w:hAnsi="Meiryo UI" w:cs="Times New Roman"/>
      <w:kern w:val="0"/>
      <w:sz w:val="20"/>
      <w:szCs w:val="20"/>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character" w:styleId="a6">
    <w:name w:val="Hyperlink"/>
    <w:rsid w:val="006253AD"/>
    <w:rPr>
      <w:rFonts w:cs="Times New Roman"/>
      <w:color w:val="0000FF"/>
      <w:u w:val="single"/>
    </w:rPr>
  </w:style>
  <w:style w:type="paragraph" w:styleId="a7">
    <w:name w:val="Revision"/>
    <w:hidden/>
    <w:uiPriority w:val="99"/>
    <w:semiHidden/>
    <w:rsid w:val="0008624C"/>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paragraph" w:styleId="aa">
    <w:name w:val="footer"/>
    <w:basedOn w:val="a"/>
    <w:link w:val="ab"/>
    <w:uiPriority w:val="99"/>
    <w:unhideWhenUsed/>
    <w:rsid w:val="0039362C"/>
    <w:pPr>
      <w:tabs>
        <w:tab w:val="center" w:pos="4252"/>
        <w:tab w:val="right" w:pos="8504"/>
      </w:tabs>
      <w:snapToGrid w:val="0"/>
    </w:pPr>
  </w:style>
  <w:style w:type="character" w:customStyle="1" w:styleId="ab">
    <w:name w:val="フッター (文字)"/>
    <w:basedOn w:val="a0"/>
    <w:link w:val="aa"/>
    <w:uiPriority w:val="99"/>
    <w:rsid w:val="0039362C"/>
  </w:style>
  <w:style w:type="paragraph" w:styleId="ac">
    <w:name w:val="annotation subject"/>
    <w:basedOn w:val="a8"/>
    <w:next w:val="a8"/>
    <w:link w:val="ad"/>
    <w:uiPriority w:val="99"/>
    <w:semiHidden/>
    <w:unhideWhenUsed/>
    <w:rsid w:val="00EC4D7F"/>
    <w:rPr>
      <w:b/>
      <w:bCs/>
    </w:rPr>
  </w:style>
  <w:style w:type="character" w:customStyle="1" w:styleId="ad">
    <w:name w:val="コメント内容 (文字)"/>
    <w:basedOn w:val="a9"/>
    <w:link w:val="ac"/>
    <w:uiPriority w:val="99"/>
    <w:semiHidden/>
    <w:rsid w:val="00EC4D7F"/>
    <w:rPr>
      <w:b/>
      <w:bCs/>
    </w:rPr>
  </w:style>
  <w:style w:type="paragraph" w:styleId="ae">
    <w:name w:val="Balloon Text"/>
    <w:basedOn w:val="a"/>
    <w:link w:val="af"/>
    <w:uiPriority w:val="99"/>
    <w:semiHidden/>
    <w:unhideWhenUsed/>
    <w:rsid w:val="00EC4D7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C4D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253C9-9F4C-418F-9D53-02363C8C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647</Words>
  <Characters>3688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黒川 英美</dc:creator>
  <cp:keywords/>
  <dc:description/>
  <cp:lastModifiedBy>黒川 英美</cp:lastModifiedBy>
  <cp:revision>11</cp:revision>
  <cp:lastPrinted>2022-08-30T06:51:00Z</cp:lastPrinted>
  <dcterms:created xsi:type="dcterms:W3CDTF">2022-08-29T11:59:00Z</dcterms:created>
  <dcterms:modified xsi:type="dcterms:W3CDTF">2022-08-30T06:51:00Z</dcterms:modified>
</cp:coreProperties>
</file>