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46030" w14:textId="77777777" w:rsidR="007A40B4" w:rsidRPr="00121FD5" w:rsidRDefault="000F51AD" w:rsidP="00552C28">
      <w:pPr>
        <w:rPr>
          <w:rFonts w:ascii="ＭＳ 明朝" w:hAnsi="ＭＳ 明朝"/>
          <w:sz w:val="24"/>
        </w:rPr>
      </w:pPr>
      <w:r w:rsidRPr="00121FD5">
        <w:rPr>
          <w:rFonts w:ascii="ＭＳ 明朝" w:hAnsi="ＭＳ 明朝" w:hint="eastAsia"/>
          <w:sz w:val="24"/>
        </w:rPr>
        <w:t>（報道関係資料）</w:t>
      </w:r>
    </w:p>
    <w:p w14:paraId="6EFEE2F2" w14:textId="77777777" w:rsidR="007E2903" w:rsidRPr="00121FD5" w:rsidRDefault="00FE746D" w:rsidP="007A40B4">
      <w:pPr>
        <w:ind w:left="7200" w:hangingChars="3000" w:hanging="7200"/>
        <w:jc w:val="right"/>
        <w:rPr>
          <w:rFonts w:ascii="ＭＳ 明朝" w:hAnsi="ＭＳ 明朝"/>
          <w:sz w:val="24"/>
        </w:rPr>
      </w:pPr>
      <w:bookmarkStart w:id="0" w:name="_Hlk2519672"/>
      <w:r w:rsidRPr="00121FD5">
        <w:rPr>
          <w:rFonts w:ascii="ＭＳ 明朝" w:hAnsi="ＭＳ 明朝" w:hint="eastAsia"/>
          <w:sz w:val="24"/>
        </w:rPr>
        <w:t>第一酒造株式会社</w:t>
      </w:r>
    </w:p>
    <w:p w14:paraId="7C6C26AF" w14:textId="332302A1" w:rsidR="00CB455F" w:rsidRDefault="00CB455F" w:rsidP="000F4A43">
      <w:pPr>
        <w:rPr>
          <w:rFonts w:ascii="ＭＳ 明朝" w:hAnsi="ＭＳ 明朝"/>
          <w:sz w:val="24"/>
        </w:rPr>
      </w:pPr>
    </w:p>
    <w:p w14:paraId="6128AA83" w14:textId="3BB1BD76" w:rsidR="00325B79" w:rsidRPr="00325B79" w:rsidRDefault="00325B79" w:rsidP="000F4A43">
      <w:pPr>
        <w:rPr>
          <w:rFonts w:ascii="ＭＳ 明朝" w:hAnsi="ＭＳ 明朝"/>
          <w:b/>
          <w:bCs/>
          <w:sz w:val="24"/>
        </w:rPr>
      </w:pPr>
      <w:r w:rsidRPr="00325B79">
        <w:rPr>
          <w:rFonts w:ascii="ＭＳ 明朝" w:hAnsi="ＭＳ 明朝" w:hint="eastAsia"/>
          <w:b/>
          <w:bCs/>
          <w:sz w:val="24"/>
        </w:rPr>
        <w:t>当社案内です。</w:t>
      </w:r>
    </w:p>
    <w:p w14:paraId="3E5A6E55" w14:textId="77777777" w:rsidR="000D7188" w:rsidRPr="00121FD5" w:rsidRDefault="004556DA" w:rsidP="000D7188">
      <w:pPr>
        <w:rPr>
          <w:rFonts w:ascii="ＭＳ 明朝" w:hAnsi="ＭＳ 明朝"/>
          <w:b/>
          <w:bCs/>
          <w:color w:val="000000"/>
          <w:sz w:val="24"/>
        </w:rPr>
      </w:pPr>
      <w:r w:rsidRPr="00121FD5">
        <w:rPr>
          <w:rFonts w:ascii="ＭＳ 明朝" w:hAnsi="ＭＳ 明朝" w:hint="eastAsia"/>
          <w:b/>
          <w:bCs/>
          <w:color w:val="000000"/>
          <w:sz w:val="24"/>
        </w:rPr>
        <w:t>■</w:t>
      </w:r>
      <w:r w:rsidR="000D7188" w:rsidRPr="00121FD5">
        <w:rPr>
          <w:rFonts w:ascii="ＭＳ 明朝" w:hAnsi="ＭＳ 明朝" w:hint="eastAsia"/>
          <w:b/>
          <w:bCs/>
          <w:color w:val="000000"/>
          <w:sz w:val="24"/>
        </w:rPr>
        <w:t>栃木県で新たな商品を造り続ける延宝元年(1673年)創業の酒蔵「第一酒造株式会社」</w:t>
      </w:r>
    </w:p>
    <w:p w14:paraId="2E477E55" w14:textId="7C32353A" w:rsidR="000D7188" w:rsidRPr="00121FD5" w:rsidRDefault="000D7188" w:rsidP="000F4A43">
      <w:pPr>
        <w:ind w:firstLineChars="100" w:firstLine="240"/>
        <w:rPr>
          <w:rFonts w:ascii="ＭＳ 明朝" w:hAnsi="ＭＳ 明朝"/>
          <w:color w:val="000000"/>
          <w:sz w:val="24"/>
        </w:rPr>
      </w:pPr>
      <w:r w:rsidRPr="00121FD5">
        <w:rPr>
          <w:rFonts w:ascii="ＭＳ 明朝" w:hAnsi="ＭＳ 明朝" w:hint="eastAsia"/>
          <w:color w:val="000000"/>
          <w:sz w:val="24"/>
        </w:rPr>
        <w:t>34</w:t>
      </w:r>
      <w:r w:rsidR="003F4BFD">
        <w:rPr>
          <w:rFonts w:ascii="ＭＳ 明朝" w:hAnsi="ＭＳ 明朝" w:hint="eastAsia"/>
          <w:color w:val="000000"/>
          <w:sz w:val="24"/>
        </w:rPr>
        <w:t>7</w:t>
      </w:r>
      <w:r w:rsidRPr="00121FD5">
        <w:rPr>
          <w:rFonts w:ascii="ＭＳ 明朝" w:hAnsi="ＭＳ 明朝" w:hint="eastAsia"/>
          <w:color w:val="000000"/>
          <w:sz w:val="24"/>
        </w:rPr>
        <w:t>年前の創業(農家である本家から分家)以来、農業と日本酒製造を生業とし、地域の味にねざした酒造りに撤してきました。日本名水百選にも選ばれる佐野市の良質な水と自社水田で蔵人が栽培する酒造好適米等を原料に、小仕込みによるこだわりを持った手造りの酒は、やわらかな旨味とふくよかで洗練された華やかな香りを醸しています。また、米の栽培と併せて米麦集荷業を営み、近隣農家の米を集荷しています。</w:t>
      </w:r>
      <w:r w:rsidR="005D1BFB" w:rsidRPr="00121FD5">
        <w:rPr>
          <w:rFonts w:ascii="ＭＳ 明朝" w:hAnsi="ＭＳ 明朝" w:hint="eastAsia"/>
          <w:color w:val="000000"/>
          <w:sz w:val="24"/>
        </w:rPr>
        <w:t>かつて</w:t>
      </w:r>
      <w:r w:rsidRPr="00121FD5">
        <w:rPr>
          <w:rFonts w:ascii="ＭＳ 明朝" w:hAnsi="ＭＳ 明朝" w:hint="eastAsia"/>
          <w:color w:val="000000"/>
          <w:sz w:val="24"/>
        </w:rPr>
        <w:t>は政府で行っていた食糧検査も自ら行う、公的な米の等級検査を実施する全国で唯一の酒蔵でもあります。</w:t>
      </w:r>
    </w:p>
    <w:p w14:paraId="07C6595A" w14:textId="77777777" w:rsidR="000D7188" w:rsidRPr="00121FD5" w:rsidRDefault="000D7188" w:rsidP="000F4A43">
      <w:pPr>
        <w:ind w:firstLineChars="100" w:firstLine="240"/>
        <w:rPr>
          <w:rFonts w:ascii="ＭＳ 明朝" w:hAnsi="ＭＳ 明朝"/>
          <w:color w:val="000000"/>
          <w:sz w:val="24"/>
        </w:rPr>
      </w:pPr>
      <w:r w:rsidRPr="00121FD5">
        <w:rPr>
          <w:rFonts w:ascii="ＭＳ 明朝" w:hAnsi="ＭＳ 明朝" w:hint="eastAsia"/>
          <w:color w:val="000000"/>
          <w:sz w:val="24"/>
        </w:rPr>
        <w:t>「地元で愛されるからこそ地酒」のポリシーで出荷の約8割が栃木県内向けですが、栃木県フロンティア企業に認定され、全国新酒鑑評会において過去20年間で13回の金賞受賞の実績とともに、県外・海外からも高く評価され、欧州・米国・台湾・香港・韓国等へ輸出されています。</w:t>
      </w:r>
    </w:p>
    <w:p w14:paraId="5F5E7655" w14:textId="00FDD7F3" w:rsidR="000D7188" w:rsidRPr="00121FD5" w:rsidRDefault="000D7188" w:rsidP="000F4A43">
      <w:pPr>
        <w:ind w:firstLineChars="100" w:firstLine="240"/>
        <w:rPr>
          <w:rFonts w:ascii="ＭＳ 明朝" w:hAnsi="ＭＳ 明朝"/>
          <w:color w:val="000000"/>
          <w:sz w:val="24"/>
        </w:rPr>
      </w:pPr>
      <w:r w:rsidRPr="00121FD5">
        <w:rPr>
          <w:rFonts w:ascii="ＭＳ 明朝" w:hAnsi="ＭＳ 明朝" w:hint="eastAsia"/>
          <w:color w:val="000000"/>
          <w:sz w:val="24"/>
        </w:rPr>
        <w:t>近年では、立春の未明に搾ったばかりの新酒を、その日のうちに飲んでいただく「立春朝搾り」を平成10年に日本で初めて開始。その後、全国の43酒蔵へと広がりました。また、大晦日に搾ったお酒を元旦に楽しめる「大晦日しぼり」は3千セット以上を宅配する年末の風物詩</w:t>
      </w:r>
      <w:r w:rsidR="00E27E8B">
        <w:rPr>
          <w:rFonts w:ascii="ＭＳ 明朝" w:hAnsi="ＭＳ 明朝" w:hint="eastAsia"/>
          <w:color w:val="000000"/>
          <w:sz w:val="24"/>
        </w:rPr>
        <w:t>（令和元年は台風被災のため中止）</w:t>
      </w:r>
      <w:r w:rsidRPr="00121FD5">
        <w:rPr>
          <w:rFonts w:ascii="ＭＳ 明朝" w:hAnsi="ＭＳ 明朝" w:hint="eastAsia"/>
          <w:color w:val="000000"/>
          <w:sz w:val="24"/>
        </w:rPr>
        <w:t>となっています。</w:t>
      </w:r>
    </w:p>
    <w:p w14:paraId="45EE9443" w14:textId="77777777" w:rsidR="004556DA" w:rsidRPr="00121FD5" w:rsidRDefault="00C25DCE" w:rsidP="000D7188">
      <w:pPr>
        <w:rPr>
          <w:rFonts w:ascii="ＭＳ 明朝" w:hAnsi="ＭＳ 明朝"/>
          <w:b/>
          <w:sz w:val="24"/>
        </w:rPr>
      </w:pPr>
      <w:r w:rsidRPr="00121FD5">
        <w:rPr>
          <w:rFonts w:ascii="ＭＳ 明朝" w:hAnsi="ＭＳ 明朝"/>
          <w:b/>
          <w:noProof/>
          <w:sz w:val="24"/>
        </w:rPr>
        <w:drawing>
          <wp:anchor distT="0" distB="0" distL="114300" distR="114300" simplePos="0" relativeHeight="251674624" behindDoc="0" locked="0" layoutInCell="1" allowOverlap="1" wp14:anchorId="4D2477C6" wp14:editId="0B13CC63">
            <wp:simplePos x="0" y="0"/>
            <wp:positionH relativeFrom="column">
              <wp:posOffset>2632710</wp:posOffset>
            </wp:positionH>
            <wp:positionV relativeFrom="paragraph">
              <wp:posOffset>46355</wp:posOffset>
            </wp:positionV>
            <wp:extent cx="2533650" cy="168592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FD5">
        <w:rPr>
          <w:rFonts w:ascii="ＭＳ 明朝" w:hAnsi="ＭＳ 明朝"/>
          <w:b/>
          <w:noProof/>
          <w:sz w:val="24"/>
        </w:rPr>
        <w:drawing>
          <wp:anchor distT="0" distB="0" distL="114300" distR="114300" simplePos="0" relativeHeight="251673600" behindDoc="0" locked="0" layoutInCell="1" allowOverlap="1" wp14:anchorId="1194A332" wp14:editId="0E45759B">
            <wp:simplePos x="0" y="0"/>
            <wp:positionH relativeFrom="margin">
              <wp:align>left</wp:align>
            </wp:positionH>
            <wp:positionV relativeFrom="paragraph">
              <wp:posOffset>46355</wp:posOffset>
            </wp:positionV>
            <wp:extent cx="2518410" cy="16764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841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AB211" w14:textId="77777777" w:rsidR="00C25DCE" w:rsidRPr="00121FD5" w:rsidRDefault="00C25DCE" w:rsidP="000D7188">
      <w:pPr>
        <w:rPr>
          <w:rFonts w:ascii="ＭＳ 明朝" w:hAnsi="ＭＳ 明朝"/>
          <w:b/>
          <w:sz w:val="24"/>
        </w:rPr>
      </w:pPr>
    </w:p>
    <w:p w14:paraId="514E2D50" w14:textId="77777777" w:rsidR="00C25DCE" w:rsidRPr="00121FD5" w:rsidRDefault="00C25DCE" w:rsidP="000D7188">
      <w:pPr>
        <w:rPr>
          <w:rFonts w:ascii="ＭＳ 明朝" w:hAnsi="ＭＳ 明朝"/>
          <w:b/>
          <w:sz w:val="24"/>
        </w:rPr>
      </w:pPr>
    </w:p>
    <w:p w14:paraId="3F2D28B5" w14:textId="77777777" w:rsidR="00C25DCE" w:rsidRPr="00121FD5" w:rsidRDefault="00C25DCE" w:rsidP="000D7188">
      <w:pPr>
        <w:rPr>
          <w:rFonts w:ascii="ＭＳ 明朝" w:hAnsi="ＭＳ 明朝"/>
          <w:b/>
          <w:sz w:val="24"/>
        </w:rPr>
      </w:pPr>
    </w:p>
    <w:p w14:paraId="427F8F01" w14:textId="77777777" w:rsidR="00C25DCE" w:rsidRPr="00121FD5" w:rsidRDefault="00C25DCE" w:rsidP="000D7188">
      <w:pPr>
        <w:rPr>
          <w:rFonts w:ascii="ＭＳ 明朝" w:hAnsi="ＭＳ 明朝"/>
          <w:b/>
          <w:sz w:val="24"/>
        </w:rPr>
      </w:pPr>
    </w:p>
    <w:p w14:paraId="329DFEBE" w14:textId="77777777" w:rsidR="00C25DCE" w:rsidRPr="00121FD5" w:rsidRDefault="00C25DCE" w:rsidP="000D7188">
      <w:pPr>
        <w:rPr>
          <w:rFonts w:ascii="ＭＳ 明朝" w:hAnsi="ＭＳ 明朝"/>
          <w:b/>
          <w:sz w:val="24"/>
        </w:rPr>
      </w:pPr>
    </w:p>
    <w:p w14:paraId="72428FA5" w14:textId="77777777" w:rsidR="00C25DCE" w:rsidRPr="00121FD5" w:rsidRDefault="00C25DCE" w:rsidP="000D7188">
      <w:pPr>
        <w:rPr>
          <w:rFonts w:ascii="ＭＳ 明朝" w:hAnsi="ＭＳ 明朝"/>
          <w:b/>
          <w:sz w:val="24"/>
        </w:rPr>
      </w:pPr>
    </w:p>
    <w:p w14:paraId="7E8D97DC" w14:textId="77777777" w:rsidR="00C25DCE" w:rsidRPr="00121FD5" w:rsidRDefault="00C25DCE" w:rsidP="000D7188">
      <w:pPr>
        <w:rPr>
          <w:rFonts w:ascii="ＭＳ 明朝" w:hAnsi="ＭＳ 明朝"/>
          <w:b/>
          <w:sz w:val="24"/>
        </w:rPr>
      </w:pPr>
    </w:p>
    <w:p w14:paraId="70A590BB" w14:textId="77777777" w:rsidR="00B9420D" w:rsidRPr="00121FD5" w:rsidRDefault="00B9420D" w:rsidP="00AA7D1D">
      <w:pPr>
        <w:jc w:val="left"/>
        <w:rPr>
          <w:rFonts w:ascii="ＭＳ 明朝" w:hAnsi="ＭＳ 明朝"/>
          <w:sz w:val="24"/>
        </w:rPr>
      </w:pPr>
    </w:p>
    <w:p w14:paraId="1AAE5025" w14:textId="77777777" w:rsidR="004556DA" w:rsidRPr="00121FD5" w:rsidRDefault="004556DA" w:rsidP="00AA7D1D">
      <w:pPr>
        <w:jc w:val="left"/>
        <w:rPr>
          <w:rFonts w:ascii="ＭＳ 明朝" w:hAnsi="ＭＳ 明朝"/>
          <w:b/>
          <w:bCs/>
          <w:sz w:val="24"/>
        </w:rPr>
      </w:pPr>
      <w:r w:rsidRPr="00121FD5">
        <w:rPr>
          <w:rFonts w:ascii="ＭＳ 明朝" w:hAnsi="ＭＳ 明朝" w:hint="eastAsia"/>
          <w:b/>
          <w:bCs/>
          <w:sz w:val="24"/>
        </w:rPr>
        <w:t>■</w:t>
      </w:r>
      <w:r w:rsidR="00C5035C" w:rsidRPr="00121FD5">
        <w:rPr>
          <w:rFonts w:ascii="ＭＳ 明朝" w:hAnsi="ＭＳ 明朝" w:hint="eastAsia"/>
          <w:b/>
          <w:bCs/>
          <w:sz w:val="24"/>
        </w:rPr>
        <w:t>第一酒造（株）</w:t>
      </w:r>
      <w:r w:rsidR="000B7E22" w:rsidRPr="00121FD5">
        <w:rPr>
          <w:rFonts w:ascii="ＭＳ 明朝" w:hAnsi="ＭＳ 明朝" w:hint="eastAsia"/>
          <w:b/>
          <w:bCs/>
          <w:sz w:val="24"/>
        </w:rPr>
        <w:t>の</w:t>
      </w:r>
      <w:r w:rsidRPr="00121FD5">
        <w:rPr>
          <w:rFonts w:ascii="ＭＳ 明朝" w:hAnsi="ＭＳ 明朝" w:hint="eastAsia"/>
          <w:b/>
          <w:bCs/>
          <w:sz w:val="24"/>
        </w:rPr>
        <w:t>今後の展開</w:t>
      </w:r>
    </w:p>
    <w:p w14:paraId="2C4558CF" w14:textId="77777777" w:rsidR="000D7188" w:rsidRPr="00121FD5" w:rsidRDefault="000D7188" w:rsidP="00D509C4">
      <w:pPr>
        <w:ind w:firstLineChars="100" w:firstLine="240"/>
        <w:rPr>
          <w:rFonts w:ascii="ＭＳ 明朝" w:hAnsi="ＭＳ 明朝"/>
          <w:sz w:val="24"/>
        </w:rPr>
      </w:pPr>
      <w:r w:rsidRPr="00121FD5">
        <w:rPr>
          <w:rFonts w:ascii="ＭＳ 明朝" w:hAnsi="ＭＳ 明朝" w:hint="eastAsia"/>
          <w:sz w:val="24"/>
        </w:rPr>
        <w:t>第一酒造は長年培ってきた発酵技術を元として、最新の技術や設備投資を行いながら、伝統的な方法での日本酒造り行っています。分析機器や冷蔵施設などを増設する一方で、小仕込みにより蔵人が手間暇をかけることによって、ほかでは味わうことができない本物の味を追求して参ります。</w:t>
      </w:r>
    </w:p>
    <w:p w14:paraId="7B6CCDF8" w14:textId="2AE68C35" w:rsidR="000D7188" w:rsidRPr="00121FD5" w:rsidRDefault="000D7188" w:rsidP="00D509C4">
      <w:pPr>
        <w:ind w:firstLineChars="100" w:firstLine="240"/>
        <w:rPr>
          <w:rFonts w:ascii="ＭＳ 明朝" w:hAnsi="ＭＳ 明朝"/>
          <w:sz w:val="24"/>
        </w:rPr>
      </w:pPr>
      <w:r w:rsidRPr="00121FD5">
        <w:rPr>
          <w:rFonts w:ascii="ＭＳ 明朝" w:hAnsi="ＭＳ 明朝" w:hint="eastAsia"/>
          <w:sz w:val="24"/>
        </w:rPr>
        <w:t>また、美味しい商品の製造だけでなく、日本酒を中心とした楽しく豊かな食卓への提案として、夏の酒蔵屋外で行う「ひやガーデン」、秋の蔵母屋和室で行う「酒蔵茶屋」、冬の「酒蔵見学会」、</w:t>
      </w:r>
      <w:r w:rsidR="00E27E8B">
        <w:rPr>
          <w:rFonts w:ascii="ＭＳ 明朝" w:hAnsi="ＭＳ 明朝" w:hint="eastAsia"/>
          <w:sz w:val="24"/>
        </w:rPr>
        <w:t>愛飲家の皆様の試飲投票で商品化する「厳選会」、</w:t>
      </w:r>
      <w:r w:rsidRPr="00121FD5">
        <w:rPr>
          <w:rFonts w:ascii="ＭＳ 明朝" w:hAnsi="ＭＳ 明朝" w:hint="eastAsia"/>
          <w:sz w:val="24"/>
        </w:rPr>
        <w:t>常設の「ぎゃらりー酒蔵楽」などを行って</w:t>
      </w:r>
      <w:r w:rsidR="00D509C4">
        <w:rPr>
          <w:rFonts w:ascii="ＭＳ 明朝" w:hAnsi="ＭＳ 明朝" w:hint="eastAsia"/>
          <w:sz w:val="24"/>
        </w:rPr>
        <w:t>います</w:t>
      </w:r>
      <w:r w:rsidRPr="00121FD5">
        <w:rPr>
          <w:rFonts w:ascii="ＭＳ 明朝" w:hAnsi="ＭＳ 明朝" w:hint="eastAsia"/>
          <w:sz w:val="24"/>
        </w:rPr>
        <w:t>。</w:t>
      </w:r>
    </w:p>
    <w:p w14:paraId="6D6772EB" w14:textId="77777777" w:rsidR="006A67DA" w:rsidRPr="006A67DA" w:rsidRDefault="006A67DA" w:rsidP="006A67DA">
      <w:pPr>
        <w:rPr>
          <w:rFonts w:ascii="ＭＳ 明朝" w:hAnsi="ＭＳ 明朝"/>
          <w:sz w:val="24"/>
        </w:rPr>
      </w:pPr>
    </w:p>
    <w:p w14:paraId="34B085B3" w14:textId="77777777" w:rsidR="006A67DA" w:rsidRPr="006A67DA" w:rsidRDefault="006A67DA" w:rsidP="006A67DA">
      <w:pPr>
        <w:rPr>
          <w:rFonts w:ascii="ＭＳ 明朝" w:hAnsi="ＭＳ 明朝"/>
          <w:b/>
          <w:bCs/>
          <w:sz w:val="24"/>
        </w:rPr>
      </w:pPr>
      <w:r w:rsidRPr="006A67DA">
        <w:rPr>
          <w:rFonts w:ascii="ＭＳ 明朝" w:hAnsi="ＭＳ 明朝" w:hint="eastAsia"/>
          <w:b/>
          <w:bCs/>
          <w:sz w:val="24"/>
        </w:rPr>
        <w:t>■第一酒造株式会社『開華』の三つのこだわり</w:t>
      </w:r>
    </w:p>
    <w:p w14:paraId="73060641" w14:textId="77777777" w:rsidR="006A67DA" w:rsidRPr="006A67DA" w:rsidRDefault="006A67DA" w:rsidP="005E2F98">
      <w:pPr>
        <w:ind w:firstLineChars="100" w:firstLine="240"/>
        <w:rPr>
          <w:rFonts w:ascii="ＭＳ 明朝" w:hAnsi="ＭＳ 明朝"/>
          <w:sz w:val="24"/>
        </w:rPr>
      </w:pPr>
      <w:r w:rsidRPr="006A67DA">
        <w:rPr>
          <w:rFonts w:ascii="ＭＳ 明朝" w:hAnsi="ＭＳ 明朝" w:hint="eastAsia"/>
          <w:sz w:val="24"/>
        </w:rPr>
        <w:lastRenderedPageBreak/>
        <w:t>1．県内で最も伝統のある酒蔵は、米作り340年の歴史</w:t>
      </w:r>
    </w:p>
    <w:p w14:paraId="492AF0D6" w14:textId="77777777" w:rsidR="006A67DA" w:rsidRPr="006A67DA" w:rsidRDefault="006A67DA" w:rsidP="006A67DA">
      <w:pPr>
        <w:rPr>
          <w:rFonts w:ascii="ＭＳ 明朝" w:hAnsi="ＭＳ 明朝"/>
          <w:sz w:val="24"/>
        </w:rPr>
      </w:pPr>
      <w:r w:rsidRPr="006A67DA">
        <w:rPr>
          <w:rFonts w:ascii="ＭＳ 明朝" w:hAnsi="ＭＳ 明朝" w:hint="eastAsia"/>
          <w:sz w:val="24"/>
        </w:rPr>
        <w:t>延宝元年(1673年)創業の栃木県内で最も歴史のある酒蔵ですが、創業時から農家でもあります。農業と酒造りが一体となって始まりました。蔵元自社水田で、田植えから収穫まで全て社員が行っています。</w:t>
      </w:r>
    </w:p>
    <w:p w14:paraId="0F661A16" w14:textId="77777777" w:rsidR="006A67DA" w:rsidRPr="006A67DA" w:rsidRDefault="006A67DA" w:rsidP="006A67DA">
      <w:pPr>
        <w:rPr>
          <w:rFonts w:ascii="ＭＳ 明朝" w:hAnsi="ＭＳ 明朝"/>
          <w:sz w:val="24"/>
        </w:rPr>
      </w:pPr>
    </w:p>
    <w:p w14:paraId="5B037763" w14:textId="77777777" w:rsidR="006A67DA" w:rsidRPr="006A67DA" w:rsidRDefault="006A67DA" w:rsidP="005E2F98">
      <w:pPr>
        <w:ind w:firstLineChars="100" w:firstLine="240"/>
        <w:rPr>
          <w:rFonts w:ascii="ＭＳ 明朝" w:hAnsi="ＭＳ 明朝"/>
          <w:sz w:val="24"/>
        </w:rPr>
      </w:pPr>
      <w:r w:rsidRPr="006A67DA">
        <w:rPr>
          <w:rFonts w:ascii="ＭＳ 明朝" w:hAnsi="ＭＳ 明朝" w:hint="eastAsia"/>
          <w:sz w:val="24"/>
        </w:rPr>
        <w:t>2．日本名水百選にも選ばれた、全国でも有数な佐野市の良質な仕込水</w:t>
      </w:r>
    </w:p>
    <w:p w14:paraId="2F07F00D" w14:textId="23EEC422" w:rsidR="006A67DA" w:rsidRPr="006A67DA" w:rsidRDefault="006A67DA" w:rsidP="006A67DA">
      <w:pPr>
        <w:rPr>
          <w:rFonts w:ascii="ＭＳ 明朝" w:hAnsi="ＭＳ 明朝"/>
          <w:sz w:val="24"/>
        </w:rPr>
      </w:pPr>
      <w:r w:rsidRPr="006A67DA">
        <w:rPr>
          <w:rFonts w:ascii="ＭＳ 明朝" w:hAnsi="ＭＳ 明朝" w:hint="eastAsia"/>
          <w:sz w:val="24"/>
        </w:rPr>
        <w:t>きれいな川水の条件は、山の地層が古くよく洗いさらされ、あまり溶け出さず、その山に木がよく生えている、いわゆる水源のかん養ができていることです。関東平野の北端に位置し古生層から流れ出す佐野市の水は、日本名水百選にも選ばれたとび抜けてきれいな水です。</w:t>
      </w:r>
    </w:p>
    <w:p w14:paraId="5E90E974" w14:textId="77777777" w:rsidR="006A67DA" w:rsidRPr="006A67DA" w:rsidRDefault="006A67DA" w:rsidP="006A67DA">
      <w:pPr>
        <w:rPr>
          <w:rFonts w:ascii="ＭＳ 明朝" w:hAnsi="ＭＳ 明朝"/>
          <w:sz w:val="24"/>
        </w:rPr>
      </w:pPr>
    </w:p>
    <w:p w14:paraId="7858F2F6" w14:textId="77777777" w:rsidR="006A67DA" w:rsidRPr="006A67DA" w:rsidRDefault="006A67DA" w:rsidP="005E2F98">
      <w:pPr>
        <w:ind w:firstLineChars="100" w:firstLine="240"/>
        <w:rPr>
          <w:rFonts w:ascii="ＭＳ 明朝" w:hAnsi="ＭＳ 明朝"/>
          <w:sz w:val="24"/>
        </w:rPr>
      </w:pPr>
      <w:r w:rsidRPr="006A67DA">
        <w:rPr>
          <w:rFonts w:ascii="ＭＳ 明朝" w:hAnsi="ＭＳ 明朝" w:hint="eastAsia"/>
          <w:sz w:val="24"/>
        </w:rPr>
        <w:t>3．卓越した技術者集団</w:t>
      </w:r>
    </w:p>
    <w:p w14:paraId="076DAFD2" w14:textId="77777777" w:rsidR="006A67DA" w:rsidRPr="006A67DA" w:rsidRDefault="006A67DA" w:rsidP="006A67DA">
      <w:pPr>
        <w:rPr>
          <w:rFonts w:ascii="ＭＳ 明朝" w:hAnsi="ＭＳ 明朝"/>
          <w:sz w:val="24"/>
        </w:rPr>
      </w:pPr>
      <w:r w:rsidRPr="006A67DA">
        <w:rPr>
          <w:rFonts w:ascii="ＭＳ 明朝" w:hAnsi="ＭＳ 明朝" w:hint="eastAsia"/>
          <w:sz w:val="24"/>
        </w:rPr>
        <w:t>杜氏資格の国家検定制度「酒造一級技能士」5名。</w:t>
      </w:r>
    </w:p>
    <w:p w14:paraId="15FEC6DC" w14:textId="77777777" w:rsidR="006A67DA" w:rsidRPr="006A67DA" w:rsidRDefault="006A67DA" w:rsidP="006A67DA">
      <w:pPr>
        <w:rPr>
          <w:rFonts w:ascii="ＭＳ 明朝" w:hAnsi="ＭＳ 明朝"/>
          <w:sz w:val="24"/>
        </w:rPr>
      </w:pPr>
      <w:r w:rsidRPr="006A67DA">
        <w:rPr>
          <w:rFonts w:ascii="ＭＳ 明朝" w:hAnsi="ＭＳ 明朝" w:hint="eastAsia"/>
          <w:sz w:val="24"/>
        </w:rPr>
        <w:t>栃木県で始まった「下野杜氏」(全二十名中)3名。</w:t>
      </w:r>
    </w:p>
    <w:p w14:paraId="6A1FA8E8" w14:textId="77777777" w:rsidR="006A67DA" w:rsidRPr="006A67DA" w:rsidRDefault="006A67DA" w:rsidP="006A67DA">
      <w:pPr>
        <w:rPr>
          <w:rFonts w:ascii="ＭＳ 明朝" w:hAnsi="ＭＳ 明朝"/>
          <w:sz w:val="24"/>
        </w:rPr>
      </w:pPr>
      <w:r w:rsidRPr="006A67DA">
        <w:rPr>
          <w:rFonts w:ascii="ＭＳ 明朝" w:hAnsi="ＭＳ 明朝" w:hint="eastAsia"/>
          <w:sz w:val="24"/>
        </w:rPr>
        <w:t>独立行政法人酒類総合研究所認定「清酒の官能評価分析における専門評価者」1名。</w:t>
      </w:r>
    </w:p>
    <w:p w14:paraId="5B9FB4F4" w14:textId="77777777" w:rsidR="006A67DA" w:rsidRPr="006A67DA" w:rsidRDefault="006A67DA" w:rsidP="006A67DA">
      <w:pPr>
        <w:rPr>
          <w:rFonts w:ascii="ＭＳ 明朝" w:hAnsi="ＭＳ 明朝"/>
          <w:sz w:val="24"/>
        </w:rPr>
      </w:pPr>
      <w:r w:rsidRPr="006A67DA">
        <w:rPr>
          <w:rFonts w:ascii="ＭＳ 明朝" w:hAnsi="ＭＳ 明朝" w:hint="eastAsia"/>
          <w:sz w:val="24"/>
        </w:rPr>
        <w:t>栃木県認定「とちぎマイスター」2名。</w:t>
      </w:r>
    </w:p>
    <w:p w14:paraId="18EDEB54" w14:textId="77777777" w:rsidR="006A67DA" w:rsidRPr="006A67DA" w:rsidRDefault="006A67DA" w:rsidP="006A67DA">
      <w:pPr>
        <w:rPr>
          <w:rFonts w:ascii="ＭＳ 明朝" w:hAnsi="ＭＳ 明朝"/>
          <w:sz w:val="24"/>
        </w:rPr>
      </w:pPr>
      <w:r w:rsidRPr="006A67DA">
        <w:rPr>
          <w:rFonts w:ascii="ＭＳ 明朝" w:hAnsi="ＭＳ 明朝" w:hint="eastAsia"/>
          <w:sz w:val="24"/>
        </w:rPr>
        <w:t>お米の公式等級検査「食糧検査技師」3名。</w:t>
      </w:r>
    </w:p>
    <w:p w14:paraId="7A69C490" w14:textId="77777777" w:rsidR="006A67DA" w:rsidRPr="006A67DA" w:rsidRDefault="006A67DA" w:rsidP="006A67DA">
      <w:pPr>
        <w:rPr>
          <w:rFonts w:ascii="ＭＳ 明朝" w:hAnsi="ＭＳ 明朝"/>
          <w:sz w:val="24"/>
        </w:rPr>
      </w:pPr>
    </w:p>
    <w:p w14:paraId="46A6BA5A" w14:textId="77777777" w:rsidR="006A67DA" w:rsidRPr="006A67DA" w:rsidRDefault="006A67DA" w:rsidP="006A67DA">
      <w:pPr>
        <w:rPr>
          <w:rFonts w:ascii="ＭＳ 明朝" w:hAnsi="ＭＳ 明朝"/>
          <w:b/>
          <w:bCs/>
          <w:sz w:val="24"/>
        </w:rPr>
      </w:pPr>
      <w:r w:rsidRPr="006A67DA">
        <w:rPr>
          <w:rFonts w:ascii="ＭＳ 明朝" w:hAnsi="ＭＳ 明朝" w:hint="eastAsia"/>
          <w:b/>
          <w:bCs/>
          <w:sz w:val="24"/>
        </w:rPr>
        <w:t>■第一酒造株式会社『開華』の歴史</w:t>
      </w:r>
    </w:p>
    <w:p w14:paraId="0547FA39" w14:textId="77777777" w:rsidR="006A67DA" w:rsidRPr="006A67DA" w:rsidRDefault="006A67DA" w:rsidP="005E2F98">
      <w:pPr>
        <w:ind w:firstLineChars="100" w:firstLine="240"/>
        <w:rPr>
          <w:rFonts w:ascii="ＭＳ 明朝" w:hAnsi="ＭＳ 明朝"/>
          <w:sz w:val="24"/>
        </w:rPr>
      </w:pPr>
      <w:r w:rsidRPr="006A67DA">
        <w:rPr>
          <w:rFonts w:ascii="ＭＳ 明朝" w:hAnsi="ＭＳ 明朝" w:hint="eastAsia"/>
          <w:sz w:val="24"/>
        </w:rPr>
        <w:t>江戸時代初期の延宝元年（１６７３年）に創業の栃木県内最古の老舗蔵元です。</w:t>
      </w:r>
    </w:p>
    <w:p w14:paraId="355702EC" w14:textId="77777777" w:rsidR="006A67DA" w:rsidRPr="006A67DA" w:rsidRDefault="006A67DA" w:rsidP="006A67DA">
      <w:pPr>
        <w:rPr>
          <w:rFonts w:ascii="ＭＳ 明朝" w:hAnsi="ＭＳ 明朝"/>
          <w:sz w:val="24"/>
        </w:rPr>
      </w:pPr>
      <w:r w:rsidRPr="006A67DA">
        <w:rPr>
          <w:rFonts w:ascii="ＭＳ 明朝" w:hAnsi="ＭＳ 明朝" w:hint="eastAsia"/>
          <w:sz w:val="24"/>
        </w:rPr>
        <w:t>１６７３年は４代将軍徳川家綱の時代で江戸では呉服店「越後屋（三越の原点）」が開業。アメリカ独立宣言（１７７６年）までは１００年以上あります。</w:t>
      </w:r>
    </w:p>
    <w:p w14:paraId="6617E3A2" w14:textId="77777777" w:rsidR="006A67DA" w:rsidRPr="006A67DA" w:rsidRDefault="006A67DA" w:rsidP="006A67DA">
      <w:pPr>
        <w:rPr>
          <w:rFonts w:ascii="ＭＳ 明朝" w:hAnsi="ＭＳ 明朝"/>
          <w:sz w:val="24"/>
        </w:rPr>
      </w:pPr>
      <w:r w:rsidRPr="006A67DA">
        <w:rPr>
          <w:rFonts w:ascii="ＭＳ 明朝" w:hAnsi="ＭＳ 明朝" w:hint="eastAsia"/>
          <w:sz w:val="24"/>
        </w:rPr>
        <w:t>江戸時代、佐野のお酒は渡良瀬川から利根川への河川流通によって「地廻りもの」として江戸へ運ばれ、関東の酒処として栄えました。現在でも江戸東京博物館で当時の様子が見られます。</w:t>
      </w:r>
    </w:p>
    <w:p w14:paraId="3D84BE21" w14:textId="77777777" w:rsidR="006A67DA" w:rsidRPr="006A67DA" w:rsidRDefault="006A67DA" w:rsidP="006A67DA">
      <w:pPr>
        <w:rPr>
          <w:rFonts w:ascii="ＭＳ 明朝" w:hAnsi="ＭＳ 明朝"/>
          <w:sz w:val="24"/>
        </w:rPr>
      </w:pPr>
    </w:p>
    <w:p w14:paraId="287ED0A1" w14:textId="77777777" w:rsidR="006A67DA" w:rsidRPr="006A67DA" w:rsidRDefault="006A67DA" w:rsidP="005E2F98">
      <w:pPr>
        <w:ind w:firstLineChars="100" w:firstLine="240"/>
        <w:rPr>
          <w:rFonts w:ascii="ＭＳ 明朝" w:hAnsi="ＭＳ 明朝"/>
          <w:sz w:val="24"/>
        </w:rPr>
      </w:pPr>
      <w:r w:rsidRPr="006A67DA">
        <w:rPr>
          <w:rFonts w:ascii="ＭＳ 明朝" w:hAnsi="ＭＳ 明朝" w:hint="eastAsia"/>
          <w:sz w:val="24"/>
        </w:rPr>
        <w:t>長年にわたってご愛飲いただいている地元の愛飲家の皆様が、どんな開華を呑んでも、美味しいお酒で楽しんでいただけるようにとの想いから、平成１０年より全商品を特定名称酒（吟醸酒、純米酒、本醸造など）と致しました。 香港向け輸出（平成５年）に始まり、現在では北米、欧州、香港、韓国、台湾、シンガポールなどの各国へ輸出されていますが、栃木県内への出荷が全出荷の約８割を占めています。</w:t>
      </w:r>
    </w:p>
    <w:p w14:paraId="241685C2" w14:textId="77777777" w:rsidR="006A67DA" w:rsidRPr="006A67DA" w:rsidRDefault="006A67DA" w:rsidP="006A67DA">
      <w:pPr>
        <w:rPr>
          <w:rFonts w:ascii="ＭＳ 明朝" w:hAnsi="ＭＳ 明朝"/>
          <w:sz w:val="24"/>
        </w:rPr>
      </w:pPr>
    </w:p>
    <w:p w14:paraId="0F163214" w14:textId="77777777" w:rsidR="006A67DA" w:rsidRPr="006A67DA" w:rsidRDefault="006A67DA" w:rsidP="006A67DA">
      <w:pPr>
        <w:rPr>
          <w:rFonts w:ascii="ＭＳ 明朝" w:hAnsi="ＭＳ 明朝"/>
          <w:b/>
          <w:bCs/>
          <w:sz w:val="24"/>
        </w:rPr>
      </w:pPr>
      <w:r w:rsidRPr="006A67DA">
        <w:rPr>
          <w:rFonts w:ascii="ＭＳ 明朝" w:hAnsi="ＭＳ 明朝" w:hint="eastAsia"/>
          <w:b/>
          <w:bCs/>
          <w:sz w:val="24"/>
        </w:rPr>
        <w:t>■会社概要</w:t>
      </w:r>
    </w:p>
    <w:p w14:paraId="618BF17F" w14:textId="77777777" w:rsidR="006A67DA" w:rsidRPr="006A67DA" w:rsidRDefault="006A67DA" w:rsidP="005E2F98">
      <w:pPr>
        <w:ind w:firstLineChars="100" w:firstLine="240"/>
        <w:rPr>
          <w:rFonts w:ascii="ＭＳ 明朝" w:hAnsi="ＭＳ 明朝"/>
          <w:sz w:val="24"/>
        </w:rPr>
      </w:pPr>
      <w:r w:rsidRPr="006A67DA">
        <w:rPr>
          <w:rFonts w:ascii="ＭＳ 明朝" w:hAnsi="ＭＳ 明朝" w:hint="eastAsia"/>
          <w:sz w:val="24"/>
        </w:rPr>
        <w:t>商号　：第一酒造株式会社</w:t>
      </w:r>
    </w:p>
    <w:p w14:paraId="50BC72DF" w14:textId="77777777" w:rsidR="006A67DA" w:rsidRPr="006A67DA" w:rsidRDefault="006A67DA" w:rsidP="005E2F98">
      <w:pPr>
        <w:ind w:firstLineChars="100" w:firstLine="240"/>
        <w:rPr>
          <w:rFonts w:ascii="ＭＳ 明朝" w:hAnsi="ＭＳ 明朝"/>
          <w:sz w:val="24"/>
        </w:rPr>
      </w:pPr>
      <w:r w:rsidRPr="006A67DA">
        <w:rPr>
          <w:rFonts w:ascii="ＭＳ 明朝" w:hAnsi="ＭＳ 明朝" w:hint="eastAsia"/>
          <w:sz w:val="24"/>
        </w:rPr>
        <w:t>責任者：代表取締役社長　島田嘉紀</w:t>
      </w:r>
    </w:p>
    <w:p w14:paraId="688FB7C4" w14:textId="77777777" w:rsidR="006A67DA" w:rsidRPr="006A67DA" w:rsidRDefault="006A67DA" w:rsidP="005E2F98">
      <w:pPr>
        <w:ind w:firstLineChars="100" w:firstLine="240"/>
        <w:rPr>
          <w:rFonts w:ascii="ＭＳ 明朝" w:hAnsi="ＭＳ 明朝"/>
          <w:sz w:val="24"/>
        </w:rPr>
      </w:pPr>
      <w:r w:rsidRPr="006A67DA">
        <w:rPr>
          <w:rFonts w:ascii="ＭＳ 明朝" w:hAnsi="ＭＳ 明朝" w:hint="eastAsia"/>
          <w:sz w:val="24"/>
        </w:rPr>
        <w:t>所在地：〒327-0031栃木県佐野市田島町488番地</w:t>
      </w:r>
    </w:p>
    <w:p w14:paraId="7FBD3DFC" w14:textId="2CBE18D5" w:rsidR="006A67DA" w:rsidRPr="006A67DA" w:rsidRDefault="006A67DA" w:rsidP="00772C2A">
      <w:pPr>
        <w:ind w:firstLineChars="100" w:firstLine="240"/>
        <w:rPr>
          <w:rFonts w:ascii="ＭＳ 明朝" w:hAnsi="ＭＳ 明朝" w:hint="eastAsia"/>
          <w:sz w:val="24"/>
        </w:rPr>
      </w:pPr>
      <w:r w:rsidRPr="006A67DA">
        <w:rPr>
          <w:rFonts w:ascii="ＭＳ 明朝" w:hAnsi="ＭＳ 明朝" w:hint="eastAsia"/>
          <w:sz w:val="24"/>
        </w:rPr>
        <w:t>ＨＰアドレス：</w:t>
      </w:r>
      <w:r w:rsidRPr="006A67DA">
        <w:rPr>
          <w:rFonts w:ascii="ＭＳ 明朝" w:hAnsi="ＭＳ 明朝"/>
          <w:sz w:val="24"/>
        </w:rPr>
        <w:t>http://www.sakekaika.co.jp/</w:t>
      </w:r>
    </w:p>
    <w:bookmarkEnd w:id="0"/>
    <w:sectPr w:rsidR="006A67DA" w:rsidRPr="006A67DA" w:rsidSect="000A39E1">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D8A6F" w14:textId="77777777" w:rsidR="00177081" w:rsidRDefault="00177081" w:rsidP="007B11F7">
      <w:r>
        <w:separator/>
      </w:r>
    </w:p>
  </w:endnote>
  <w:endnote w:type="continuationSeparator" w:id="0">
    <w:p w14:paraId="1170552F" w14:textId="77777777" w:rsidR="00177081" w:rsidRDefault="00177081" w:rsidP="007B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97BA6" w14:textId="77777777" w:rsidR="00177081" w:rsidRDefault="00177081" w:rsidP="007B11F7">
      <w:r>
        <w:separator/>
      </w:r>
    </w:p>
  </w:footnote>
  <w:footnote w:type="continuationSeparator" w:id="0">
    <w:p w14:paraId="4241C683" w14:textId="77777777" w:rsidR="00177081" w:rsidRDefault="00177081" w:rsidP="007B1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3291D"/>
    <w:multiLevelType w:val="hybridMultilevel"/>
    <w:tmpl w:val="2ECCA4D8"/>
    <w:lvl w:ilvl="0" w:tplc="15F6BE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1A6DF5"/>
    <w:multiLevelType w:val="hybridMultilevel"/>
    <w:tmpl w:val="FAAADF1E"/>
    <w:lvl w:ilvl="0" w:tplc="FEE659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16"/>
    <w:rsid w:val="0002666F"/>
    <w:rsid w:val="00027852"/>
    <w:rsid w:val="00045912"/>
    <w:rsid w:val="00045F53"/>
    <w:rsid w:val="000531D1"/>
    <w:rsid w:val="00053233"/>
    <w:rsid w:val="000634EB"/>
    <w:rsid w:val="0006381C"/>
    <w:rsid w:val="000722A0"/>
    <w:rsid w:val="00084506"/>
    <w:rsid w:val="00085BE5"/>
    <w:rsid w:val="00097323"/>
    <w:rsid w:val="000A1BBF"/>
    <w:rsid w:val="000A2AE8"/>
    <w:rsid w:val="000A39E1"/>
    <w:rsid w:val="000B7E22"/>
    <w:rsid w:val="000C0BA4"/>
    <w:rsid w:val="000D6097"/>
    <w:rsid w:val="000D7188"/>
    <w:rsid w:val="000F01A4"/>
    <w:rsid w:val="000F4A43"/>
    <w:rsid w:val="000F51AD"/>
    <w:rsid w:val="000F7DE0"/>
    <w:rsid w:val="0010286F"/>
    <w:rsid w:val="00102EE9"/>
    <w:rsid w:val="00107866"/>
    <w:rsid w:val="00114A3B"/>
    <w:rsid w:val="00121FD5"/>
    <w:rsid w:val="001231FB"/>
    <w:rsid w:val="00126ED0"/>
    <w:rsid w:val="001506EF"/>
    <w:rsid w:val="0016139A"/>
    <w:rsid w:val="00166C99"/>
    <w:rsid w:val="00174706"/>
    <w:rsid w:val="00177081"/>
    <w:rsid w:val="00180C18"/>
    <w:rsid w:val="00182B1B"/>
    <w:rsid w:val="00184575"/>
    <w:rsid w:val="0019525B"/>
    <w:rsid w:val="001A0424"/>
    <w:rsid w:val="001A7F72"/>
    <w:rsid w:val="001B0C1A"/>
    <w:rsid w:val="001B71FA"/>
    <w:rsid w:val="001B7F0A"/>
    <w:rsid w:val="001C5548"/>
    <w:rsid w:val="001D4C9D"/>
    <w:rsid w:val="002179AD"/>
    <w:rsid w:val="0023184B"/>
    <w:rsid w:val="00241DCA"/>
    <w:rsid w:val="002520BF"/>
    <w:rsid w:val="00252F24"/>
    <w:rsid w:val="002607D0"/>
    <w:rsid w:val="002661EE"/>
    <w:rsid w:val="00271213"/>
    <w:rsid w:val="002A5E7D"/>
    <w:rsid w:val="002A7E76"/>
    <w:rsid w:val="002F1132"/>
    <w:rsid w:val="002F68B0"/>
    <w:rsid w:val="00300FB0"/>
    <w:rsid w:val="00321AD8"/>
    <w:rsid w:val="00325B79"/>
    <w:rsid w:val="00326519"/>
    <w:rsid w:val="00337F49"/>
    <w:rsid w:val="0034570B"/>
    <w:rsid w:val="00346F3B"/>
    <w:rsid w:val="00355D7C"/>
    <w:rsid w:val="0037016A"/>
    <w:rsid w:val="003729DB"/>
    <w:rsid w:val="00374B77"/>
    <w:rsid w:val="0037764B"/>
    <w:rsid w:val="00396F71"/>
    <w:rsid w:val="003B1AB1"/>
    <w:rsid w:val="003B5179"/>
    <w:rsid w:val="003C781D"/>
    <w:rsid w:val="003D3550"/>
    <w:rsid w:val="003F3678"/>
    <w:rsid w:val="003F4BFD"/>
    <w:rsid w:val="00402320"/>
    <w:rsid w:val="00406883"/>
    <w:rsid w:val="00423470"/>
    <w:rsid w:val="00425335"/>
    <w:rsid w:val="00431E2A"/>
    <w:rsid w:val="004419D9"/>
    <w:rsid w:val="00447017"/>
    <w:rsid w:val="004556DA"/>
    <w:rsid w:val="0046083A"/>
    <w:rsid w:val="00482260"/>
    <w:rsid w:val="00487193"/>
    <w:rsid w:val="004976D2"/>
    <w:rsid w:val="004A74DF"/>
    <w:rsid w:val="004B069D"/>
    <w:rsid w:val="004C6EF7"/>
    <w:rsid w:val="004C7D8C"/>
    <w:rsid w:val="004D26DC"/>
    <w:rsid w:val="004D3860"/>
    <w:rsid w:val="004E3692"/>
    <w:rsid w:val="004E72DC"/>
    <w:rsid w:val="004F27C9"/>
    <w:rsid w:val="004F6974"/>
    <w:rsid w:val="004F733D"/>
    <w:rsid w:val="00525741"/>
    <w:rsid w:val="00531275"/>
    <w:rsid w:val="005334EE"/>
    <w:rsid w:val="0055237B"/>
    <w:rsid w:val="00552C28"/>
    <w:rsid w:val="005558F3"/>
    <w:rsid w:val="00571623"/>
    <w:rsid w:val="005B112E"/>
    <w:rsid w:val="005D1BFB"/>
    <w:rsid w:val="005D64E0"/>
    <w:rsid w:val="005E2F98"/>
    <w:rsid w:val="005E6E7C"/>
    <w:rsid w:val="005E79AA"/>
    <w:rsid w:val="005F69C1"/>
    <w:rsid w:val="00607FCC"/>
    <w:rsid w:val="00623846"/>
    <w:rsid w:val="00632A4B"/>
    <w:rsid w:val="006359A5"/>
    <w:rsid w:val="00643BB7"/>
    <w:rsid w:val="00647C90"/>
    <w:rsid w:val="006508BD"/>
    <w:rsid w:val="0065273D"/>
    <w:rsid w:val="0065421B"/>
    <w:rsid w:val="0066743A"/>
    <w:rsid w:val="006757A7"/>
    <w:rsid w:val="00683915"/>
    <w:rsid w:val="006953E4"/>
    <w:rsid w:val="006A67DA"/>
    <w:rsid w:val="006B0303"/>
    <w:rsid w:val="006D0120"/>
    <w:rsid w:val="006E4534"/>
    <w:rsid w:val="006E4890"/>
    <w:rsid w:val="006F3331"/>
    <w:rsid w:val="0071591A"/>
    <w:rsid w:val="00720A85"/>
    <w:rsid w:val="00734BBA"/>
    <w:rsid w:val="00735D05"/>
    <w:rsid w:val="007367AA"/>
    <w:rsid w:val="00737276"/>
    <w:rsid w:val="00744712"/>
    <w:rsid w:val="007523E0"/>
    <w:rsid w:val="00757EE5"/>
    <w:rsid w:val="00772C2A"/>
    <w:rsid w:val="007A40B4"/>
    <w:rsid w:val="007A45B3"/>
    <w:rsid w:val="007B11F7"/>
    <w:rsid w:val="007B4297"/>
    <w:rsid w:val="007C5360"/>
    <w:rsid w:val="007C5981"/>
    <w:rsid w:val="007C7BF1"/>
    <w:rsid w:val="007C7FBF"/>
    <w:rsid w:val="007E2903"/>
    <w:rsid w:val="007E2C00"/>
    <w:rsid w:val="007E61A0"/>
    <w:rsid w:val="007E6600"/>
    <w:rsid w:val="007E66D3"/>
    <w:rsid w:val="007F5E25"/>
    <w:rsid w:val="00826FC4"/>
    <w:rsid w:val="008277CA"/>
    <w:rsid w:val="00872085"/>
    <w:rsid w:val="0088300B"/>
    <w:rsid w:val="008838CE"/>
    <w:rsid w:val="008920C2"/>
    <w:rsid w:val="00894A29"/>
    <w:rsid w:val="008C27B9"/>
    <w:rsid w:val="008E13D7"/>
    <w:rsid w:val="008E3555"/>
    <w:rsid w:val="008F307F"/>
    <w:rsid w:val="008F68C0"/>
    <w:rsid w:val="009146BA"/>
    <w:rsid w:val="00914CDA"/>
    <w:rsid w:val="00951FD6"/>
    <w:rsid w:val="00961BF4"/>
    <w:rsid w:val="0098020A"/>
    <w:rsid w:val="00982E3C"/>
    <w:rsid w:val="00984EB1"/>
    <w:rsid w:val="00985762"/>
    <w:rsid w:val="00992368"/>
    <w:rsid w:val="00996434"/>
    <w:rsid w:val="009A0C34"/>
    <w:rsid w:val="009C0090"/>
    <w:rsid w:val="009C0951"/>
    <w:rsid w:val="009D7932"/>
    <w:rsid w:val="009E2262"/>
    <w:rsid w:val="009E7891"/>
    <w:rsid w:val="009F1CDA"/>
    <w:rsid w:val="009F43D0"/>
    <w:rsid w:val="00A13402"/>
    <w:rsid w:val="00A25764"/>
    <w:rsid w:val="00A63F0D"/>
    <w:rsid w:val="00A731DA"/>
    <w:rsid w:val="00A83B46"/>
    <w:rsid w:val="00A85158"/>
    <w:rsid w:val="00A9054F"/>
    <w:rsid w:val="00AA7D1D"/>
    <w:rsid w:val="00AB09B5"/>
    <w:rsid w:val="00AB3234"/>
    <w:rsid w:val="00AD7EA9"/>
    <w:rsid w:val="00AE1C62"/>
    <w:rsid w:val="00AE2A7E"/>
    <w:rsid w:val="00AE62D0"/>
    <w:rsid w:val="00AF103D"/>
    <w:rsid w:val="00B02FAD"/>
    <w:rsid w:val="00B23896"/>
    <w:rsid w:val="00B36FA5"/>
    <w:rsid w:val="00B475D3"/>
    <w:rsid w:val="00B50D15"/>
    <w:rsid w:val="00B55D82"/>
    <w:rsid w:val="00B65D8E"/>
    <w:rsid w:val="00B67D16"/>
    <w:rsid w:val="00B75FA1"/>
    <w:rsid w:val="00B9420D"/>
    <w:rsid w:val="00BB3E73"/>
    <w:rsid w:val="00BC036A"/>
    <w:rsid w:val="00BD58A1"/>
    <w:rsid w:val="00BE4CAB"/>
    <w:rsid w:val="00BE7704"/>
    <w:rsid w:val="00BF3AD1"/>
    <w:rsid w:val="00C205EF"/>
    <w:rsid w:val="00C25396"/>
    <w:rsid w:val="00C25DCE"/>
    <w:rsid w:val="00C43F4C"/>
    <w:rsid w:val="00C5035C"/>
    <w:rsid w:val="00C53A97"/>
    <w:rsid w:val="00C93878"/>
    <w:rsid w:val="00CA4E2F"/>
    <w:rsid w:val="00CB22CE"/>
    <w:rsid w:val="00CB455F"/>
    <w:rsid w:val="00CC3EB8"/>
    <w:rsid w:val="00CD5E04"/>
    <w:rsid w:val="00CE0D75"/>
    <w:rsid w:val="00CE33D3"/>
    <w:rsid w:val="00D053DA"/>
    <w:rsid w:val="00D06A17"/>
    <w:rsid w:val="00D269F5"/>
    <w:rsid w:val="00D509C4"/>
    <w:rsid w:val="00D67E7E"/>
    <w:rsid w:val="00D74695"/>
    <w:rsid w:val="00D76E6E"/>
    <w:rsid w:val="00D81922"/>
    <w:rsid w:val="00D8381F"/>
    <w:rsid w:val="00D943B7"/>
    <w:rsid w:val="00D95B2A"/>
    <w:rsid w:val="00D97C54"/>
    <w:rsid w:val="00DA53C8"/>
    <w:rsid w:val="00DC58C8"/>
    <w:rsid w:val="00DD0814"/>
    <w:rsid w:val="00DD5ECA"/>
    <w:rsid w:val="00DD77FE"/>
    <w:rsid w:val="00DE1048"/>
    <w:rsid w:val="00DE6AB6"/>
    <w:rsid w:val="00DF1639"/>
    <w:rsid w:val="00E06A91"/>
    <w:rsid w:val="00E27E8B"/>
    <w:rsid w:val="00E31C69"/>
    <w:rsid w:val="00E34CB2"/>
    <w:rsid w:val="00E54AE5"/>
    <w:rsid w:val="00E80F47"/>
    <w:rsid w:val="00E9236D"/>
    <w:rsid w:val="00E93EC7"/>
    <w:rsid w:val="00E96DB0"/>
    <w:rsid w:val="00EB35CD"/>
    <w:rsid w:val="00EB3E0D"/>
    <w:rsid w:val="00EC5E88"/>
    <w:rsid w:val="00ED1F83"/>
    <w:rsid w:val="00ED7EF3"/>
    <w:rsid w:val="00EF0329"/>
    <w:rsid w:val="00EF4C84"/>
    <w:rsid w:val="00F14AC1"/>
    <w:rsid w:val="00F3294E"/>
    <w:rsid w:val="00F37E25"/>
    <w:rsid w:val="00F51A07"/>
    <w:rsid w:val="00F93801"/>
    <w:rsid w:val="00FA774C"/>
    <w:rsid w:val="00FC1EDA"/>
    <w:rsid w:val="00FC598A"/>
    <w:rsid w:val="00FD7AD9"/>
    <w:rsid w:val="00FE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33FA1E0"/>
  <w15:chartTrackingRefBased/>
  <w15:docId w15:val="{1BB1DF9E-95EF-453F-8DFA-A36CA629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0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0303"/>
    <w:rPr>
      <w:rFonts w:ascii="Arial" w:eastAsia="ＭＳ ゴシック" w:hAnsi="Arial"/>
      <w:sz w:val="18"/>
      <w:szCs w:val="18"/>
    </w:rPr>
  </w:style>
  <w:style w:type="paragraph" w:styleId="a4">
    <w:name w:val="header"/>
    <w:basedOn w:val="a"/>
    <w:link w:val="a5"/>
    <w:uiPriority w:val="99"/>
    <w:unhideWhenUsed/>
    <w:rsid w:val="007B11F7"/>
    <w:pPr>
      <w:tabs>
        <w:tab w:val="center" w:pos="4252"/>
        <w:tab w:val="right" w:pos="8504"/>
      </w:tabs>
      <w:snapToGrid w:val="0"/>
    </w:pPr>
    <w:rPr>
      <w:lang w:val="x-none" w:eastAsia="x-none"/>
    </w:rPr>
  </w:style>
  <w:style w:type="character" w:customStyle="1" w:styleId="a5">
    <w:name w:val="ヘッダー (文字)"/>
    <w:link w:val="a4"/>
    <w:uiPriority w:val="99"/>
    <w:rsid w:val="007B11F7"/>
    <w:rPr>
      <w:kern w:val="2"/>
      <w:sz w:val="21"/>
      <w:szCs w:val="24"/>
    </w:rPr>
  </w:style>
  <w:style w:type="paragraph" w:styleId="a6">
    <w:name w:val="footer"/>
    <w:basedOn w:val="a"/>
    <w:link w:val="a7"/>
    <w:uiPriority w:val="99"/>
    <w:unhideWhenUsed/>
    <w:rsid w:val="007B11F7"/>
    <w:pPr>
      <w:tabs>
        <w:tab w:val="center" w:pos="4252"/>
        <w:tab w:val="right" w:pos="8504"/>
      </w:tabs>
      <w:snapToGrid w:val="0"/>
    </w:pPr>
    <w:rPr>
      <w:lang w:val="x-none" w:eastAsia="x-none"/>
    </w:rPr>
  </w:style>
  <w:style w:type="character" w:customStyle="1" w:styleId="a7">
    <w:name w:val="フッター (文字)"/>
    <w:link w:val="a6"/>
    <w:uiPriority w:val="99"/>
    <w:rsid w:val="007B11F7"/>
    <w:rPr>
      <w:kern w:val="2"/>
      <w:sz w:val="21"/>
      <w:szCs w:val="24"/>
    </w:rPr>
  </w:style>
  <w:style w:type="character" w:styleId="a8">
    <w:name w:val="Hyperlink"/>
    <w:uiPriority w:val="99"/>
    <w:unhideWhenUsed/>
    <w:rsid w:val="00EB3E0D"/>
    <w:rPr>
      <w:color w:val="0000FF"/>
      <w:u w:val="single"/>
    </w:rPr>
  </w:style>
  <w:style w:type="paragraph" w:styleId="a9">
    <w:name w:val="Body Text"/>
    <w:basedOn w:val="a"/>
    <w:link w:val="aa"/>
    <w:semiHidden/>
    <w:rsid w:val="00AA7D1D"/>
    <w:pPr>
      <w:jc w:val="center"/>
    </w:pPr>
    <w:rPr>
      <w:rFonts w:eastAsia="HGP創英ﾌﾟﾚｾﾞﾝｽEB"/>
      <w:b/>
      <w:bCs/>
      <w:sz w:val="48"/>
      <w:lang w:val="x-none" w:eastAsia="x-none"/>
    </w:rPr>
  </w:style>
  <w:style w:type="character" w:customStyle="1" w:styleId="aa">
    <w:name w:val="本文 (文字)"/>
    <w:link w:val="a9"/>
    <w:semiHidden/>
    <w:rsid w:val="00AA7D1D"/>
    <w:rPr>
      <w:rFonts w:eastAsia="HGP創英ﾌﾟﾚｾﾞﾝｽEB"/>
      <w:b/>
      <w:bCs/>
      <w:kern w:val="2"/>
      <w:sz w:val="48"/>
      <w:szCs w:val="24"/>
    </w:rPr>
  </w:style>
  <w:style w:type="paragraph" w:styleId="ab">
    <w:name w:val="Date"/>
    <w:basedOn w:val="a"/>
    <w:next w:val="a"/>
    <w:link w:val="ac"/>
    <w:uiPriority w:val="99"/>
    <w:semiHidden/>
    <w:unhideWhenUsed/>
    <w:rsid w:val="007E2903"/>
    <w:rPr>
      <w:lang w:val="x-none" w:eastAsia="x-none"/>
    </w:rPr>
  </w:style>
  <w:style w:type="character" w:customStyle="1" w:styleId="ac">
    <w:name w:val="日付 (文字)"/>
    <w:link w:val="ab"/>
    <w:uiPriority w:val="99"/>
    <w:semiHidden/>
    <w:rsid w:val="007E2903"/>
    <w:rPr>
      <w:kern w:val="2"/>
      <w:sz w:val="21"/>
      <w:szCs w:val="24"/>
    </w:rPr>
  </w:style>
  <w:style w:type="paragraph" w:styleId="ad">
    <w:name w:val="Plain Text"/>
    <w:basedOn w:val="a"/>
    <w:link w:val="ae"/>
    <w:uiPriority w:val="99"/>
    <w:semiHidden/>
    <w:unhideWhenUsed/>
    <w:rsid w:val="00D269F5"/>
    <w:rPr>
      <w:rFonts w:asciiTheme="minorEastAsia" w:eastAsiaTheme="minorEastAsia" w:hAnsi="Courier New" w:cs="Courier New"/>
    </w:rPr>
  </w:style>
  <w:style w:type="character" w:customStyle="1" w:styleId="ae">
    <w:name w:val="書式なし (文字)"/>
    <w:basedOn w:val="a0"/>
    <w:link w:val="ad"/>
    <w:uiPriority w:val="99"/>
    <w:semiHidden/>
    <w:rsid w:val="00D269F5"/>
    <w:rPr>
      <w:rFonts w:asciiTheme="minorEastAsia" w:eastAsiaTheme="minorEastAsia" w:hAnsi="Courier New" w:cs="Courier New"/>
      <w:kern w:val="2"/>
      <w:sz w:val="21"/>
      <w:szCs w:val="24"/>
    </w:rPr>
  </w:style>
  <w:style w:type="paragraph" w:styleId="Web">
    <w:name w:val="Normal (Web)"/>
    <w:basedOn w:val="a"/>
    <w:uiPriority w:val="99"/>
    <w:semiHidden/>
    <w:unhideWhenUsed/>
    <w:rsid w:val="000D7188"/>
    <w:rPr>
      <w:rFonts w:ascii="Times New Roman" w:hAnsi="Times New Roman"/>
      <w:sz w:val="24"/>
    </w:rPr>
  </w:style>
  <w:style w:type="paragraph" w:styleId="af">
    <w:name w:val="Body Text Indent"/>
    <w:basedOn w:val="a"/>
    <w:link w:val="af0"/>
    <w:uiPriority w:val="99"/>
    <w:semiHidden/>
    <w:unhideWhenUsed/>
    <w:rsid w:val="001506EF"/>
    <w:pPr>
      <w:ind w:leftChars="400" w:left="851"/>
    </w:pPr>
  </w:style>
  <w:style w:type="character" w:customStyle="1" w:styleId="af0">
    <w:name w:val="本文インデント (文字)"/>
    <w:basedOn w:val="a0"/>
    <w:link w:val="af"/>
    <w:uiPriority w:val="99"/>
    <w:semiHidden/>
    <w:rsid w:val="001506EF"/>
    <w:rPr>
      <w:kern w:val="2"/>
      <w:sz w:val="21"/>
      <w:szCs w:val="24"/>
    </w:rPr>
  </w:style>
  <w:style w:type="character" w:styleId="af1">
    <w:name w:val="Unresolved Mention"/>
    <w:basedOn w:val="a0"/>
    <w:uiPriority w:val="99"/>
    <w:semiHidden/>
    <w:unhideWhenUsed/>
    <w:rsid w:val="00632A4B"/>
    <w:rPr>
      <w:color w:val="605E5C"/>
      <w:shd w:val="clear" w:color="auto" w:fill="E1DFDD"/>
    </w:rPr>
  </w:style>
  <w:style w:type="character" w:styleId="af2">
    <w:name w:val="FollowedHyperlink"/>
    <w:basedOn w:val="a0"/>
    <w:uiPriority w:val="99"/>
    <w:semiHidden/>
    <w:unhideWhenUsed/>
    <w:rsid w:val="00CB4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724779">
      <w:bodyDiv w:val="1"/>
      <w:marLeft w:val="0"/>
      <w:marRight w:val="0"/>
      <w:marTop w:val="0"/>
      <w:marBottom w:val="0"/>
      <w:divBdr>
        <w:top w:val="none" w:sz="0" w:space="0" w:color="auto"/>
        <w:left w:val="none" w:sz="0" w:space="0" w:color="auto"/>
        <w:bottom w:val="none" w:sz="0" w:space="0" w:color="auto"/>
        <w:right w:val="none" w:sz="0" w:space="0" w:color="auto"/>
      </w:divBdr>
    </w:div>
    <w:div w:id="447699944">
      <w:bodyDiv w:val="1"/>
      <w:marLeft w:val="0"/>
      <w:marRight w:val="0"/>
      <w:marTop w:val="0"/>
      <w:marBottom w:val="0"/>
      <w:divBdr>
        <w:top w:val="none" w:sz="0" w:space="0" w:color="auto"/>
        <w:left w:val="none" w:sz="0" w:space="0" w:color="auto"/>
        <w:bottom w:val="none" w:sz="0" w:space="0" w:color="auto"/>
        <w:right w:val="none" w:sz="0" w:space="0" w:color="auto"/>
      </w:divBdr>
    </w:div>
    <w:div w:id="710348286">
      <w:bodyDiv w:val="1"/>
      <w:marLeft w:val="0"/>
      <w:marRight w:val="0"/>
      <w:marTop w:val="0"/>
      <w:marBottom w:val="0"/>
      <w:divBdr>
        <w:top w:val="none" w:sz="0" w:space="0" w:color="auto"/>
        <w:left w:val="none" w:sz="0" w:space="0" w:color="auto"/>
        <w:bottom w:val="none" w:sz="0" w:space="0" w:color="auto"/>
        <w:right w:val="none" w:sz="0" w:space="0" w:color="auto"/>
      </w:divBdr>
    </w:div>
    <w:div w:id="831525801">
      <w:bodyDiv w:val="1"/>
      <w:marLeft w:val="0"/>
      <w:marRight w:val="0"/>
      <w:marTop w:val="0"/>
      <w:marBottom w:val="0"/>
      <w:divBdr>
        <w:top w:val="none" w:sz="0" w:space="0" w:color="auto"/>
        <w:left w:val="none" w:sz="0" w:space="0" w:color="auto"/>
        <w:bottom w:val="none" w:sz="0" w:space="0" w:color="auto"/>
        <w:right w:val="none" w:sz="0" w:space="0" w:color="auto"/>
      </w:divBdr>
      <w:divsChild>
        <w:div w:id="921178465">
          <w:marLeft w:val="109"/>
          <w:marRight w:val="109"/>
          <w:marTop w:val="0"/>
          <w:marBottom w:val="0"/>
          <w:divBdr>
            <w:top w:val="none" w:sz="0" w:space="0" w:color="auto"/>
            <w:left w:val="none" w:sz="0" w:space="0" w:color="auto"/>
            <w:bottom w:val="none" w:sz="0" w:space="0" w:color="auto"/>
            <w:right w:val="none" w:sz="0" w:space="0" w:color="auto"/>
          </w:divBdr>
        </w:div>
      </w:divsChild>
    </w:div>
    <w:div w:id="940180716">
      <w:bodyDiv w:val="1"/>
      <w:marLeft w:val="0"/>
      <w:marRight w:val="0"/>
      <w:marTop w:val="0"/>
      <w:marBottom w:val="0"/>
      <w:divBdr>
        <w:top w:val="none" w:sz="0" w:space="0" w:color="auto"/>
        <w:left w:val="none" w:sz="0" w:space="0" w:color="auto"/>
        <w:bottom w:val="none" w:sz="0" w:space="0" w:color="auto"/>
        <w:right w:val="none" w:sz="0" w:space="0" w:color="auto"/>
      </w:divBdr>
    </w:div>
    <w:div w:id="1084037451">
      <w:bodyDiv w:val="1"/>
      <w:marLeft w:val="0"/>
      <w:marRight w:val="0"/>
      <w:marTop w:val="0"/>
      <w:marBottom w:val="0"/>
      <w:divBdr>
        <w:top w:val="none" w:sz="0" w:space="0" w:color="auto"/>
        <w:left w:val="none" w:sz="0" w:space="0" w:color="auto"/>
        <w:bottom w:val="none" w:sz="0" w:space="0" w:color="auto"/>
        <w:right w:val="none" w:sz="0" w:space="0" w:color="auto"/>
      </w:divBdr>
    </w:div>
    <w:div w:id="1133134127">
      <w:bodyDiv w:val="1"/>
      <w:marLeft w:val="0"/>
      <w:marRight w:val="0"/>
      <w:marTop w:val="0"/>
      <w:marBottom w:val="0"/>
      <w:divBdr>
        <w:top w:val="none" w:sz="0" w:space="0" w:color="auto"/>
        <w:left w:val="none" w:sz="0" w:space="0" w:color="auto"/>
        <w:bottom w:val="none" w:sz="0" w:space="0" w:color="auto"/>
        <w:right w:val="none" w:sz="0" w:space="0" w:color="auto"/>
      </w:divBdr>
    </w:div>
    <w:div w:id="1231387197">
      <w:bodyDiv w:val="1"/>
      <w:marLeft w:val="0"/>
      <w:marRight w:val="0"/>
      <w:marTop w:val="0"/>
      <w:marBottom w:val="0"/>
      <w:divBdr>
        <w:top w:val="none" w:sz="0" w:space="0" w:color="auto"/>
        <w:left w:val="none" w:sz="0" w:space="0" w:color="auto"/>
        <w:bottom w:val="none" w:sz="0" w:space="0" w:color="auto"/>
        <w:right w:val="none" w:sz="0" w:space="0" w:color="auto"/>
      </w:divBdr>
    </w:div>
    <w:div w:id="1399404740">
      <w:bodyDiv w:val="1"/>
      <w:marLeft w:val="0"/>
      <w:marRight w:val="0"/>
      <w:marTop w:val="0"/>
      <w:marBottom w:val="0"/>
      <w:divBdr>
        <w:top w:val="none" w:sz="0" w:space="0" w:color="auto"/>
        <w:left w:val="none" w:sz="0" w:space="0" w:color="auto"/>
        <w:bottom w:val="none" w:sz="0" w:space="0" w:color="auto"/>
        <w:right w:val="none" w:sz="0" w:space="0" w:color="auto"/>
      </w:divBdr>
    </w:div>
    <w:div w:id="1440415956">
      <w:bodyDiv w:val="1"/>
      <w:marLeft w:val="0"/>
      <w:marRight w:val="0"/>
      <w:marTop w:val="0"/>
      <w:marBottom w:val="0"/>
      <w:divBdr>
        <w:top w:val="none" w:sz="0" w:space="0" w:color="auto"/>
        <w:left w:val="none" w:sz="0" w:space="0" w:color="auto"/>
        <w:bottom w:val="none" w:sz="0" w:space="0" w:color="auto"/>
        <w:right w:val="none" w:sz="0" w:space="0" w:color="auto"/>
      </w:divBdr>
    </w:div>
    <w:div w:id="1444610649">
      <w:bodyDiv w:val="1"/>
      <w:marLeft w:val="0"/>
      <w:marRight w:val="0"/>
      <w:marTop w:val="0"/>
      <w:marBottom w:val="0"/>
      <w:divBdr>
        <w:top w:val="none" w:sz="0" w:space="0" w:color="auto"/>
        <w:left w:val="none" w:sz="0" w:space="0" w:color="auto"/>
        <w:bottom w:val="none" w:sz="0" w:space="0" w:color="auto"/>
        <w:right w:val="none" w:sz="0" w:space="0" w:color="auto"/>
      </w:divBdr>
    </w:div>
    <w:div w:id="1923686356">
      <w:bodyDiv w:val="1"/>
      <w:marLeft w:val="0"/>
      <w:marRight w:val="0"/>
      <w:marTop w:val="0"/>
      <w:marBottom w:val="0"/>
      <w:divBdr>
        <w:top w:val="none" w:sz="0" w:space="0" w:color="auto"/>
        <w:left w:val="none" w:sz="0" w:space="0" w:color="auto"/>
        <w:bottom w:val="none" w:sz="0" w:space="0" w:color="auto"/>
        <w:right w:val="none" w:sz="0" w:space="0" w:color="auto"/>
      </w:divBdr>
    </w:div>
    <w:div w:id="2014338016">
      <w:bodyDiv w:val="1"/>
      <w:marLeft w:val="0"/>
      <w:marRight w:val="0"/>
      <w:marTop w:val="0"/>
      <w:marBottom w:val="0"/>
      <w:divBdr>
        <w:top w:val="none" w:sz="0" w:space="0" w:color="auto"/>
        <w:left w:val="none" w:sz="0" w:space="0" w:color="auto"/>
        <w:bottom w:val="none" w:sz="0" w:space="0" w:color="auto"/>
        <w:right w:val="none" w:sz="0" w:space="0" w:color="auto"/>
      </w:divBdr>
    </w:div>
    <w:div w:id="20600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D3D7-D211-450E-95C7-185ED27A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1729</Words>
  <Characters>104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（報道関係資料）　　　　　　　　　　　　　　　　　　　　　　　　　　　　　平成１７年１０月１２日</vt:lpstr>
      <vt:lpstr>（報道関係資料）　　　　　　　　　　　　　　　　　　　　　　　　　　　　　平成１７年１０月１２日</vt:lpstr>
    </vt:vector>
  </TitlesOfParts>
  <Company>船井総合研究所</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（報道関係資料）　　　　　　　　　　　　　　　　　　　　　　　　　　　　　平成１７年１０月１２日</dc:title>
  <dc:subject/>
  <dc:creator>F1382</dc:creator>
  <cp:keywords/>
  <cp:lastModifiedBy>島田 嘉紀</cp:lastModifiedBy>
  <cp:revision>3</cp:revision>
  <cp:lastPrinted>2020-09-23T22:29:00Z</cp:lastPrinted>
  <dcterms:created xsi:type="dcterms:W3CDTF">2020-11-24T03:36:00Z</dcterms:created>
  <dcterms:modified xsi:type="dcterms:W3CDTF">2020-11-24T03:37:00Z</dcterms:modified>
</cp:coreProperties>
</file>