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40C" w:rsidRDefault="0024540C" w:rsidP="0024540C">
      <w:pPr>
        <w:pStyle w:val="Default"/>
      </w:pPr>
    </w:p>
    <w:p w:rsidR="0024540C" w:rsidRPr="0024540C" w:rsidRDefault="0024540C" w:rsidP="0024540C">
      <w:pPr>
        <w:pStyle w:val="Default"/>
        <w:rPr>
          <w:rFonts w:ascii="Meiryo UI" w:eastAsia="Meiryo UI" w:hAnsi="Meiryo UI" w:cs="Meiryo UI"/>
          <w:szCs w:val="21"/>
        </w:rPr>
      </w:pPr>
      <w:r>
        <w:t xml:space="preserve"> </w:t>
      </w:r>
      <w:r w:rsidRPr="0024540C">
        <w:rPr>
          <w:rFonts w:ascii="Meiryo UI" w:eastAsia="Meiryo UI" w:hAnsi="Meiryo UI" w:cs="Meiryo UI" w:hint="eastAsia"/>
          <w:szCs w:val="21"/>
        </w:rPr>
        <w:t>福岡県では、来る２月１日㈮～３日㈰の間、ソラリアプラザ</w:t>
      </w:r>
      <w:r w:rsidRPr="0024540C">
        <w:rPr>
          <w:rFonts w:ascii="Meiryo UI" w:eastAsia="Meiryo UI" w:hAnsi="Meiryo UI" w:cs="Meiryo UI"/>
          <w:szCs w:val="21"/>
        </w:rPr>
        <w:t xml:space="preserve"> </w:t>
      </w:r>
      <w:r w:rsidRPr="0024540C">
        <w:rPr>
          <w:rFonts w:ascii="Meiryo UI" w:eastAsia="Meiryo UI" w:hAnsi="Meiryo UI" w:cs="Meiryo UI" w:hint="eastAsia"/>
          <w:szCs w:val="21"/>
        </w:rPr>
        <w:t>ゼファ（福岡市中央区天神</w:t>
      </w:r>
      <w:r w:rsidRPr="0024540C">
        <w:rPr>
          <w:rFonts w:ascii="Meiryo UI" w:eastAsia="Meiryo UI" w:hAnsi="Meiryo UI" w:cs="Meiryo UI"/>
          <w:szCs w:val="21"/>
        </w:rPr>
        <w:t>2-2-43</w:t>
      </w:r>
      <w:r w:rsidRPr="0024540C">
        <w:rPr>
          <w:rFonts w:ascii="Meiryo UI" w:eastAsia="Meiryo UI" w:hAnsi="Meiryo UI" w:cs="Meiryo UI" w:hint="eastAsia"/>
          <w:szCs w:val="21"/>
        </w:rPr>
        <w:t>ソラリアプラザビル１階）にて、『ちっご応援マルシェ』を開催する。入場無料で、各日とも開場は午前</w:t>
      </w:r>
      <w:r w:rsidRPr="0024540C">
        <w:rPr>
          <w:rFonts w:ascii="Meiryo UI" w:eastAsia="Meiryo UI" w:hAnsi="Meiryo UI" w:cs="Meiryo UI"/>
          <w:szCs w:val="21"/>
        </w:rPr>
        <w:t>10</w:t>
      </w:r>
      <w:r w:rsidRPr="0024540C">
        <w:rPr>
          <w:rFonts w:ascii="Meiryo UI" w:eastAsia="Meiryo UI" w:hAnsi="Meiryo UI" w:cs="Meiryo UI" w:hint="eastAsia"/>
          <w:szCs w:val="21"/>
        </w:rPr>
        <w:t>時、閉場は午後５時。</w:t>
      </w:r>
      <w:r w:rsidRPr="0024540C">
        <w:rPr>
          <w:rFonts w:ascii="Meiryo UI" w:eastAsia="Meiryo UI" w:hAnsi="Meiryo UI" w:cs="Meiryo UI"/>
          <w:szCs w:val="21"/>
        </w:rPr>
        <w:t xml:space="preserve"> </w:t>
      </w:r>
    </w:p>
    <w:p w:rsidR="0024540C" w:rsidRPr="0024540C" w:rsidRDefault="0024540C" w:rsidP="0024540C">
      <w:pPr>
        <w:pStyle w:val="Default"/>
        <w:rPr>
          <w:rFonts w:ascii="Meiryo UI" w:eastAsia="Meiryo UI" w:hAnsi="Meiryo UI" w:cs="Meiryo UI"/>
          <w:szCs w:val="21"/>
        </w:rPr>
      </w:pPr>
      <w:r w:rsidRPr="0024540C">
        <w:rPr>
          <w:rFonts w:ascii="Meiryo UI" w:eastAsia="Meiryo UI" w:hAnsi="Meiryo UI" w:cs="Meiryo UI" w:hint="eastAsia"/>
          <w:szCs w:val="21"/>
        </w:rPr>
        <w:t>同催しは、昨年</w:t>
      </w:r>
      <w:r w:rsidRPr="0024540C">
        <w:rPr>
          <w:rFonts w:ascii="Meiryo UI" w:eastAsia="Meiryo UI" w:hAnsi="Meiryo UI" w:cs="Meiryo UI"/>
          <w:szCs w:val="21"/>
        </w:rPr>
        <w:t>7</w:t>
      </w:r>
      <w:r w:rsidRPr="0024540C">
        <w:rPr>
          <w:rFonts w:ascii="Meiryo UI" w:eastAsia="Meiryo UI" w:hAnsi="Meiryo UI" w:cs="Meiryo UI" w:hint="eastAsia"/>
          <w:szCs w:val="21"/>
        </w:rPr>
        <w:t>月の豪雨災害で甚大な被害を受けた</w:t>
      </w:r>
      <w:r w:rsidR="002A5AD8">
        <w:rPr>
          <w:rFonts w:ascii="Meiryo UI" w:eastAsia="Meiryo UI" w:hAnsi="Meiryo UI" w:cs="Meiryo UI" w:hint="eastAsia"/>
          <w:szCs w:val="21"/>
        </w:rPr>
        <w:t>福岡県</w:t>
      </w:r>
      <w:bookmarkStart w:id="0" w:name="_GoBack"/>
      <w:bookmarkEnd w:id="0"/>
      <w:r w:rsidRPr="0024540C">
        <w:rPr>
          <w:rFonts w:ascii="Meiryo UI" w:eastAsia="Meiryo UI" w:hAnsi="Meiryo UI" w:cs="Meiryo UI" w:hint="eastAsia"/>
          <w:szCs w:val="21"/>
        </w:rPr>
        <w:t>筑後地区の復興支援を目的に開催するもので、地元の方言で筑後を表わす「ちっご」のさまざまな特産品の販売とともに同地区の</w:t>
      </w:r>
      <w:r w:rsidRPr="0024540C">
        <w:rPr>
          <w:rFonts w:ascii="Meiryo UI" w:eastAsia="Meiryo UI" w:hAnsi="Meiryo UI" w:cs="Meiryo UI"/>
          <w:szCs w:val="21"/>
        </w:rPr>
        <w:t>PR</w:t>
      </w:r>
      <w:r w:rsidRPr="0024540C">
        <w:rPr>
          <w:rFonts w:ascii="Meiryo UI" w:eastAsia="Meiryo UI" w:hAnsi="Meiryo UI" w:cs="Meiryo UI" w:hint="eastAsia"/>
          <w:szCs w:val="21"/>
        </w:rPr>
        <w:t>を実施。これにより、被災地域を応援する機運を高め、生産者の営農及び事業継続の意欲の喚起を促すものである。</w:t>
      </w:r>
      <w:r w:rsidRPr="0024540C">
        <w:rPr>
          <w:rFonts w:ascii="Meiryo UI" w:eastAsia="Meiryo UI" w:hAnsi="Meiryo UI" w:cs="Meiryo UI"/>
          <w:szCs w:val="21"/>
        </w:rPr>
        <w:t xml:space="preserve"> </w:t>
      </w:r>
    </w:p>
    <w:p w:rsidR="0024540C" w:rsidRPr="0024540C" w:rsidRDefault="0024540C" w:rsidP="0024540C">
      <w:pPr>
        <w:pStyle w:val="Default"/>
        <w:rPr>
          <w:rFonts w:ascii="Meiryo UI" w:eastAsia="Meiryo UI" w:hAnsi="Meiryo UI" w:cs="Meiryo UI"/>
          <w:szCs w:val="21"/>
        </w:rPr>
      </w:pPr>
      <w:r w:rsidRPr="0024540C">
        <w:rPr>
          <w:rFonts w:ascii="Meiryo UI" w:eastAsia="Meiryo UI" w:hAnsi="Meiryo UI" w:cs="Meiryo UI" w:hint="eastAsia"/>
          <w:szCs w:val="21"/>
        </w:rPr>
        <w:t>会場の販売ブースには、旬のいちごや八女茶はじめ筑後の大地が育んだ農産物、有明海苔など水産物、加工品が一堂に集合。さらに、久留米絣や漆器など、筑後地区伝統の工芸品もお目見え。</w:t>
      </w:r>
      <w:r w:rsidRPr="0024540C">
        <w:rPr>
          <w:rFonts w:ascii="Meiryo UI" w:eastAsia="Meiryo UI" w:hAnsi="Meiryo UI" w:cs="Meiryo UI"/>
          <w:szCs w:val="21"/>
        </w:rPr>
        <w:t xml:space="preserve"> </w:t>
      </w:r>
    </w:p>
    <w:p w:rsidR="00F737DF" w:rsidRDefault="0024540C" w:rsidP="0024540C">
      <w:pPr>
        <w:rPr>
          <w:rFonts w:ascii="Meiryo UI" w:eastAsia="Meiryo UI" w:hAnsi="Meiryo UI" w:cs="Meiryo UI" w:hint="eastAsia"/>
          <w:sz w:val="24"/>
          <w:szCs w:val="21"/>
        </w:rPr>
      </w:pPr>
      <w:r w:rsidRPr="0024540C">
        <w:rPr>
          <w:rFonts w:ascii="Meiryo UI" w:eastAsia="Meiryo UI" w:hAnsi="Meiryo UI" w:cs="Meiryo UI" w:hint="eastAsia"/>
          <w:sz w:val="24"/>
          <w:szCs w:val="21"/>
        </w:rPr>
        <w:t>また、イベントステージでは</w:t>
      </w:r>
      <w:r w:rsidRPr="0024540C">
        <w:rPr>
          <w:rFonts w:ascii="Meiryo UI" w:eastAsia="Meiryo UI" w:hAnsi="Meiryo UI" w:cs="Meiryo UI"/>
          <w:sz w:val="24"/>
          <w:szCs w:val="21"/>
        </w:rPr>
        <w:t>3</w:t>
      </w:r>
      <w:r w:rsidRPr="0024540C">
        <w:rPr>
          <w:rFonts w:ascii="Meiryo UI" w:eastAsia="Meiryo UI" w:hAnsi="Meiryo UI" w:cs="Meiryo UI" w:hint="eastAsia"/>
          <w:sz w:val="24"/>
          <w:szCs w:val="21"/>
        </w:rPr>
        <w:t>日間を通して、筑後の特産品が当たる「ちっご応援クイズ」や筑後地区の特産品を使った「ワークショップ」（参加費</w:t>
      </w:r>
      <w:r w:rsidRPr="0024540C">
        <w:rPr>
          <w:rFonts w:ascii="Meiryo UI" w:eastAsia="Meiryo UI" w:hAnsi="Meiryo UI" w:cs="Meiryo UI"/>
          <w:sz w:val="24"/>
          <w:szCs w:val="21"/>
        </w:rPr>
        <w:t>500</w:t>
      </w:r>
      <w:r w:rsidRPr="0024540C">
        <w:rPr>
          <w:rFonts w:ascii="Meiryo UI" w:eastAsia="Meiryo UI" w:hAnsi="Meiryo UI" w:cs="Meiryo UI" w:hint="eastAsia"/>
          <w:sz w:val="24"/>
          <w:szCs w:val="21"/>
        </w:rPr>
        <w:t>円／材料費）なども開催。</w:t>
      </w:r>
    </w:p>
    <w:p w:rsidR="0024540C" w:rsidRDefault="0024540C" w:rsidP="0024540C">
      <w:pPr>
        <w:rPr>
          <w:rFonts w:ascii="Meiryo UI" w:eastAsia="Meiryo UI" w:hAnsi="Meiryo UI" w:cs="Meiryo UI" w:hint="eastAsia"/>
          <w:sz w:val="24"/>
          <w:szCs w:val="21"/>
        </w:rPr>
      </w:pPr>
    </w:p>
    <w:p w:rsidR="0024540C" w:rsidRPr="0024540C" w:rsidRDefault="0024540C" w:rsidP="0024540C">
      <w:pPr>
        <w:rPr>
          <w:rFonts w:ascii="Meiryo UI" w:eastAsia="Meiryo UI" w:hAnsi="Meiryo UI" w:cs="Meiryo UI"/>
          <w:sz w:val="24"/>
        </w:rPr>
      </w:pPr>
    </w:p>
    <w:p w:rsidR="0024540C" w:rsidRDefault="0024540C" w:rsidP="0024540C">
      <w:pPr>
        <w:rPr>
          <w:rFonts w:ascii="Meiryo UI" w:eastAsia="Meiryo UI" w:hAnsi="Meiryo UI" w:cs="Meiryo UI" w:hint="eastAsia"/>
          <w:sz w:val="24"/>
        </w:rPr>
      </w:pPr>
      <w:r w:rsidRPr="0024540C">
        <w:rPr>
          <w:rFonts w:ascii="Meiryo UI" w:eastAsia="Meiryo UI" w:hAnsi="Meiryo UI" w:cs="Meiryo UI" w:hint="eastAsia"/>
          <w:sz w:val="24"/>
        </w:rPr>
        <w:t xml:space="preserve">［ 主催 ］ 福岡県 ( 農林水産部園芸振興課　流通振興係　</w:t>
      </w:r>
      <w:r>
        <w:rPr>
          <w:rFonts w:ascii="Meiryo UI" w:eastAsia="Meiryo UI" w:hAnsi="Meiryo UI" w:cs="Meiryo UI" w:hint="eastAsia"/>
          <w:sz w:val="24"/>
        </w:rPr>
        <w:t xml:space="preserve">　</w:t>
      </w:r>
      <w:r w:rsidRPr="0024540C">
        <w:rPr>
          <w:rFonts w:ascii="Meiryo UI" w:eastAsia="Meiryo UI" w:hAnsi="Meiryo UI" w:cs="Meiryo UI" w:hint="eastAsia"/>
          <w:sz w:val="24"/>
        </w:rPr>
        <w:t>)</w:t>
      </w:r>
    </w:p>
    <w:p w:rsidR="0024540C" w:rsidRPr="0024540C" w:rsidRDefault="0024540C" w:rsidP="0024540C">
      <w:pPr>
        <w:ind w:firstLineChars="500" w:firstLine="1200"/>
        <w:rPr>
          <w:rFonts w:ascii="Meiryo UI" w:eastAsia="Meiryo UI" w:hAnsi="Meiryo UI" w:cs="Meiryo UI" w:hint="eastAsia"/>
          <w:sz w:val="24"/>
        </w:rPr>
      </w:pPr>
      <w:r w:rsidRPr="0024540C">
        <w:rPr>
          <w:rFonts w:ascii="Meiryo UI" w:eastAsia="Meiryo UI" w:hAnsi="Meiryo UI" w:cs="Meiryo UI" w:hint="eastAsia"/>
          <w:sz w:val="24"/>
        </w:rPr>
        <w:t xml:space="preserve"> </w:t>
      </w:r>
      <w:r>
        <w:rPr>
          <w:rFonts w:ascii="Meiryo UI" w:eastAsia="Meiryo UI" w:hAnsi="Meiryo UI" w:cs="Meiryo UI" w:hint="eastAsia"/>
          <w:sz w:val="24"/>
        </w:rPr>
        <w:t>☎</w:t>
      </w:r>
      <w:r w:rsidRPr="0024540C">
        <w:rPr>
          <w:rFonts w:ascii="Meiryo UI" w:eastAsia="Meiryo UI" w:hAnsi="Meiryo UI" w:cs="Meiryo UI"/>
          <w:sz w:val="24"/>
        </w:rPr>
        <w:t>092-643-3486</w:t>
      </w:r>
    </w:p>
    <w:p w:rsidR="0024540C" w:rsidRPr="0024540C" w:rsidRDefault="0024540C" w:rsidP="0024540C">
      <w:pPr>
        <w:rPr>
          <w:rFonts w:ascii="Meiryo UI" w:eastAsia="Meiryo UI" w:hAnsi="Meiryo UI" w:cs="Meiryo UI"/>
          <w:sz w:val="24"/>
        </w:rPr>
      </w:pPr>
      <w:r w:rsidRPr="0024540C">
        <w:rPr>
          <w:rFonts w:ascii="Meiryo UI" w:eastAsia="Meiryo UI" w:hAnsi="Meiryo UI" w:cs="Meiryo UI" w:hint="eastAsia"/>
          <w:sz w:val="24"/>
        </w:rPr>
        <w:t xml:space="preserve">［ 協賛 ］ 福岡有明海漁業協同組合連合会　　</w:t>
      </w:r>
    </w:p>
    <w:sectPr w:rsidR="0024540C" w:rsidRPr="002454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F14" w:rsidRDefault="001C6F14" w:rsidP="0024540C">
      <w:r>
        <w:separator/>
      </w:r>
    </w:p>
  </w:endnote>
  <w:endnote w:type="continuationSeparator" w:id="0">
    <w:p w:rsidR="001C6F14" w:rsidRDefault="001C6F14" w:rsidP="00245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">
    <w:altName w:val="AR P丸ゴシック体M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F14" w:rsidRDefault="001C6F14" w:rsidP="0024540C">
      <w:r>
        <w:separator/>
      </w:r>
    </w:p>
  </w:footnote>
  <w:footnote w:type="continuationSeparator" w:id="0">
    <w:p w:rsidR="001C6F14" w:rsidRDefault="001C6F14" w:rsidP="002454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A3"/>
    <w:rsid w:val="001C6F14"/>
    <w:rsid w:val="0024540C"/>
    <w:rsid w:val="002A5AD8"/>
    <w:rsid w:val="00D51BA3"/>
    <w:rsid w:val="00F7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54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540C"/>
  </w:style>
  <w:style w:type="paragraph" w:styleId="a5">
    <w:name w:val="footer"/>
    <w:basedOn w:val="a"/>
    <w:link w:val="a6"/>
    <w:uiPriority w:val="99"/>
    <w:unhideWhenUsed/>
    <w:rsid w:val="002454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540C"/>
  </w:style>
  <w:style w:type="paragraph" w:customStyle="1" w:styleId="Default">
    <w:name w:val="Default"/>
    <w:rsid w:val="0024540C"/>
    <w:pPr>
      <w:widowControl w:val="0"/>
      <w:autoSpaceDE w:val="0"/>
      <w:autoSpaceDN w:val="0"/>
      <w:adjustRightInd w:val="0"/>
    </w:pPr>
    <w:rPr>
      <w:rFonts w:ascii="" w:eastAsia="" w:cs="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54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540C"/>
  </w:style>
  <w:style w:type="paragraph" w:styleId="a5">
    <w:name w:val="footer"/>
    <w:basedOn w:val="a"/>
    <w:link w:val="a6"/>
    <w:uiPriority w:val="99"/>
    <w:unhideWhenUsed/>
    <w:rsid w:val="002454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540C"/>
  </w:style>
  <w:style w:type="paragraph" w:customStyle="1" w:styleId="Default">
    <w:name w:val="Default"/>
    <w:rsid w:val="0024540C"/>
    <w:pPr>
      <w:widowControl w:val="0"/>
      <w:autoSpaceDE w:val="0"/>
      <w:autoSpaceDN w:val="0"/>
      <w:adjustRightInd w:val="0"/>
    </w:pPr>
    <w:rPr>
      <w:rFonts w:ascii="" w:eastAsia="" w:cs="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1211F1026</dc:creator>
  <cp:keywords/>
  <dc:description/>
  <cp:lastModifiedBy>1211F1026</cp:lastModifiedBy>
  <cp:revision>2</cp:revision>
  <dcterms:created xsi:type="dcterms:W3CDTF">2019-01-25T08:04:00Z</dcterms:created>
  <dcterms:modified xsi:type="dcterms:W3CDTF">2019-01-25T08:32:00Z</dcterms:modified>
</cp:coreProperties>
</file>