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05C02" w14:textId="1122B8FC" w:rsidR="0036349A" w:rsidRPr="007A0799" w:rsidRDefault="00F90526">
      <w:pPr>
        <w:widowControl/>
        <w:jc w:val="left"/>
        <w:rPr>
          <w:rFonts w:ascii="Times New Roman" w:hAnsi="Times New Roman" w:cs="Times New Roman"/>
        </w:rPr>
      </w:pPr>
      <w:r w:rsidRPr="007A0799">
        <w:rPr>
          <w:rFonts w:ascii="Times New Roman" w:hAnsi="Times New Roman" w:cs="Times New Roman"/>
          <w:noProof/>
          <w:lang w:val="en-GB" w:eastAsia="en-GB"/>
        </w:rPr>
        <mc:AlternateContent>
          <mc:Choice Requires="wps">
            <w:drawing>
              <wp:anchor distT="45720" distB="45720" distL="114300" distR="114300" simplePos="0" relativeHeight="251659264" behindDoc="0" locked="0" layoutInCell="1" allowOverlap="1" wp14:anchorId="34F2ACB6" wp14:editId="67458AF9">
                <wp:simplePos x="0" y="0"/>
                <wp:positionH relativeFrom="column">
                  <wp:posOffset>-24130</wp:posOffset>
                </wp:positionH>
                <wp:positionV relativeFrom="paragraph">
                  <wp:posOffset>0</wp:posOffset>
                </wp:positionV>
                <wp:extent cx="58007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solidFill>
                          <a:srgbClr val="FFFFFF"/>
                        </a:solidFill>
                        <a:ln w="9525">
                          <a:solidFill>
                            <a:srgbClr val="000000"/>
                          </a:solidFill>
                          <a:miter lim="800000"/>
                          <a:headEnd/>
                          <a:tailEnd/>
                        </a:ln>
                      </wps:spPr>
                      <wps:txbx>
                        <w:txbxContent>
                          <w:p w14:paraId="0C3BB3DE" w14:textId="2D791562" w:rsidR="00F90526" w:rsidRPr="00A6166E" w:rsidRDefault="00D86E19" w:rsidP="00052ADC">
                            <w:pPr>
                              <w:spacing w:line="520" w:lineRule="exact"/>
                              <w:jc w:val="center"/>
                              <w:rPr>
                                <w:rFonts w:ascii="Times New Roman" w:hAnsi="Times New Roman" w:cs="Times New Roman"/>
                                <w:b/>
                                <w:sz w:val="26"/>
                                <w:szCs w:val="26"/>
                              </w:rPr>
                            </w:pPr>
                            <w:bookmarkStart w:id="0" w:name="_Hlk525074436"/>
                            <w:bookmarkStart w:id="1" w:name="_Hlk525074437"/>
                            <w:r w:rsidRPr="00A6166E">
                              <w:rPr>
                                <w:rFonts w:ascii="Times New Roman" w:hAnsi="Times New Roman" w:cs="Times New Roman"/>
                                <w:b/>
                                <w:sz w:val="26"/>
                                <w:szCs w:val="26"/>
                              </w:rPr>
                              <w:t xml:space="preserve">Nanotis, </w:t>
                            </w:r>
                            <w:r w:rsidR="001F760A" w:rsidRPr="00A6166E">
                              <w:rPr>
                                <w:rFonts w:ascii="Times New Roman" w:hAnsi="Times New Roman" w:cs="Times New Roman"/>
                                <w:b/>
                                <w:sz w:val="26"/>
                                <w:szCs w:val="26"/>
                              </w:rPr>
                              <w:t xml:space="preserve">the </w:t>
                            </w:r>
                            <w:proofErr w:type="spellStart"/>
                            <w:r w:rsidR="00CD2F43" w:rsidRPr="00A6166E">
                              <w:rPr>
                                <w:rFonts w:ascii="Times New Roman" w:hAnsi="Times New Roman" w:cs="Times New Roman"/>
                                <w:b/>
                                <w:sz w:val="26"/>
                                <w:szCs w:val="26"/>
                              </w:rPr>
                              <w:t>UTokyo</w:t>
                            </w:r>
                            <w:proofErr w:type="spellEnd"/>
                            <w:r w:rsidR="00CD2F43" w:rsidRPr="00A6166E">
                              <w:rPr>
                                <w:rFonts w:ascii="Times New Roman" w:hAnsi="Times New Roman" w:cs="Times New Roman"/>
                                <w:b/>
                                <w:sz w:val="26"/>
                                <w:szCs w:val="26"/>
                              </w:rPr>
                              <w:t>-linked start-up</w:t>
                            </w:r>
                            <w:r w:rsidRPr="00A6166E">
                              <w:rPr>
                                <w:rFonts w:ascii="Times New Roman" w:hAnsi="Times New Roman" w:cs="Times New Roman"/>
                                <w:b/>
                                <w:sz w:val="26"/>
                                <w:szCs w:val="26"/>
                              </w:rPr>
                              <w:t>,</w:t>
                            </w:r>
                            <w:r w:rsidR="00E03FAE" w:rsidRPr="00A6166E">
                              <w:rPr>
                                <w:rFonts w:ascii="Times New Roman" w:hAnsi="Times New Roman" w:cs="Times New Roman"/>
                                <w:b/>
                                <w:sz w:val="26"/>
                                <w:szCs w:val="26"/>
                              </w:rPr>
                              <w:t xml:space="preserve"> raises \45M </w:t>
                            </w:r>
                            <w:r w:rsidR="0048533F" w:rsidRPr="00A6166E">
                              <w:rPr>
                                <w:rFonts w:ascii="Times New Roman" w:hAnsi="Times New Roman" w:cs="Times New Roman" w:hint="eastAsia"/>
                                <w:b/>
                                <w:sz w:val="26"/>
                                <w:szCs w:val="26"/>
                              </w:rPr>
                              <w:t>f</w:t>
                            </w:r>
                            <w:r w:rsidR="0048533F" w:rsidRPr="00A6166E">
                              <w:rPr>
                                <w:rFonts w:ascii="Times New Roman" w:hAnsi="Times New Roman" w:cs="Times New Roman"/>
                                <w:b/>
                                <w:sz w:val="26"/>
                                <w:szCs w:val="26"/>
                              </w:rPr>
                              <w:t>rom</w:t>
                            </w:r>
                            <w:r w:rsidR="00052ADC" w:rsidRPr="00A6166E">
                              <w:rPr>
                                <w:rFonts w:ascii="Times New Roman" w:hAnsi="Times New Roman" w:cs="Times New Roman"/>
                                <w:b/>
                                <w:sz w:val="26"/>
                                <w:szCs w:val="26"/>
                              </w:rPr>
                              <w:br/>
                            </w:r>
                            <w:bookmarkEnd w:id="0"/>
                            <w:bookmarkEnd w:id="1"/>
                            <w:r w:rsidR="0048533F" w:rsidRPr="00A6166E">
                              <w:rPr>
                                <w:rFonts w:ascii="Times New Roman" w:hAnsi="Times New Roman" w:cs="Times New Roman"/>
                                <w:b/>
                                <w:sz w:val="26"/>
                                <w:szCs w:val="26"/>
                              </w:rPr>
                              <w:t xml:space="preserve">Shizuoka Capital, </w:t>
                            </w:r>
                            <w:r w:rsidR="006A78E6">
                              <w:rPr>
                                <w:rFonts w:ascii="Times New Roman" w:hAnsi="Times New Roman" w:cs="Times New Roman"/>
                                <w:b/>
                                <w:sz w:val="26"/>
                                <w:szCs w:val="26"/>
                              </w:rPr>
                              <w:t xml:space="preserve">Hamamatsu Photonics, </w:t>
                            </w:r>
                            <w:r w:rsidR="0048533F" w:rsidRPr="00A6166E">
                              <w:rPr>
                                <w:rFonts w:ascii="Times New Roman" w:hAnsi="Times New Roman" w:cs="Times New Roman"/>
                                <w:b/>
                                <w:sz w:val="26"/>
                                <w:szCs w:val="26"/>
                              </w:rPr>
                              <w:t>and individual investors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2ACB6" id="_x0000_t202" coordsize="21600,21600" o:spt="202" path="m,l,21600r21600,l21600,xe">
                <v:stroke joinstyle="miter"/>
                <v:path gradientshapeok="t" o:connecttype="rect"/>
              </v:shapetype>
              <v:shape id="テキスト ボックス 2" o:spid="_x0000_s1026" type="#_x0000_t202" style="position:absolute;margin-left:-1.9pt;margin-top:0;width:45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">
                <v:textbox style="mso-fit-shape-to-text:t">
                  <w:txbxContent>
                    <w:p w14:paraId="0C3BB3DE" w14:textId="2D791562" w:rsidR="00F90526" w:rsidRPr="00A6166E" w:rsidRDefault="00D86E19" w:rsidP="00052ADC">
                      <w:pPr>
                        <w:spacing w:line="520" w:lineRule="exact"/>
                        <w:jc w:val="center"/>
                        <w:rPr>
                          <w:rFonts w:ascii="Times New Roman" w:hAnsi="Times New Roman" w:cs="Times New Roman"/>
                          <w:b/>
                          <w:sz w:val="26"/>
                          <w:szCs w:val="26"/>
                        </w:rPr>
                      </w:pPr>
                      <w:bookmarkStart w:id="2" w:name="_Hlk525074436"/>
                      <w:bookmarkStart w:id="3" w:name="_Hlk525074437"/>
                      <w:r w:rsidRPr="00A6166E">
                        <w:rPr>
                          <w:rFonts w:ascii="Times New Roman" w:hAnsi="Times New Roman" w:cs="Times New Roman"/>
                          <w:b/>
                          <w:sz w:val="26"/>
                          <w:szCs w:val="26"/>
                        </w:rPr>
                        <w:t xml:space="preserve">Nanotis, </w:t>
                      </w:r>
                      <w:r w:rsidR="001F760A" w:rsidRPr="00A6166E">
                        <w:rPr>
                          <w:rFonts w:ascii="Times New Roman" w:hAnsi="Times New Roman" w:cs="Times New Roman"/>
                          <w:b/>
                          <w:sz w:val="26"/>
                          <w:szCs w:val="26"/>
                        </w:rPr>
                        <w:t xml:space="preserve">the </w:t>
                      </w:r>
                      <w:proofErr w:type="spellStart"/>
                      <w:r w:rsidR="00CD2F43" w:rsidRPr="00A6166E">
                        <w:rPr>
                          <w:rFonts w:ascii="Times New Roman" w:hAnsi="Times New Roman" w:cs="Times New Roman"/>
                          <w:b/>
                          <w:sz w:val="26"/>
                          <w:szCs w:val="26"/>
                        </w:rPr>
                        <w:t>UTokyo</w:t>
                      </w:r>
                      <w:proofErr w:type="spellEnd"/>
                      <w:r w:rsidR="00CD2F43" w:rsidRPr="00A6166E">
                        <w:rPr>
                          <w:rFonts w:ascii="Times New Roman" w:hAnsi="Times New Roman" w:cs="Times New Roman"/>
                          <w:b/>
                          <w:sz w:val="26"/>
                          <w:szCs w:val="26"/>
                        </w:rPr>
                        <w:t>-linked start-up</w:t>
                      </w:r>
                      <w:r w:rsidRPr="00A6166E">
                        <w:rPr>
                          <w:rFonts w:ascii="Times New Roman" w:hAnsi="Times New Roman" w:cs="Times New Roman"/>
                          <w:b/>
                          <w:sz w:val="26"/>
                          <w:szCs w:val="26"/>
                        </w:rPr>
                        <w:t>,</w:t>
                      </w:r>
                      <w:r w:rsidR="00E03FAE" w:rsidRPr="00A6166E">
                        <w:rPr>
                          <w:rFonts w:ascii="Times New Roman" w:hAnsi="Times New Roman" w:cs="Times New Roman"/>
                          <w:b/>
                          <w:sz w:val="26"/>
                          <w:szCs w:val="26"/>
                        </w:rPr>
                        <w:t xml:space="preserve"> raises \45M </w:t>
                      </w:r>
                      <w:r w:rsidR="0048533F" w:rsidRPr="00A6166E">
                        <w:rPr>
                          <w:rFonts w:ascii="Times New Roman" w:hAnsi="Times New Roman" w:cs="Times New Roman" w:hint="eastAsia"/>
                          <w:b/>
                          <w:sz w:val="26"/>
                          <w:szCs w:val="26"/>
                        </w:rPr>
                        <w:t>f</w:t>
                      </w:r>
                      <w:r w:rsidR="0048533F" w:rsidRPr="00A6166E">
                        <w:rPr>
                          <w:rFonts w:ascii="Times New Roman" w:hAnsi="Times New Roman" w:cs="Times New Roman"/>
                          <w:b/>
                          <w:sz w:val="26"/>
                          <w:szCs w:val="26"/>
                        </w:rPr>
                        <w:t>rom</w:t>
                      </w:r>
                      <w:r w:rsidR="00052ADC" w:rsidRPr="00A6166E">
                        <w:rPr>
                          <w:rFonts w:ascii="Times New Roman" w:hAnsi="Times New Roman" w:cs="Times New Roman"/>
                          <w:b/>
                          <w:sz w:val="26"/>
                          <w:szCs w:val="26"/>
                        </w:rPr>
                        <w:br/>
                      </w:r>
                      <w:bookmarkEnd w:id="2"/>
                      <w:bookmarkEnd w:id="3"/>
                      <w:r w:rsidR="0048533F" w:rsidRPr="00A6166E">
                        <w:rPr>
                          <w:rFonts w:ascii="Times New Roman" w:hAnsi="Times New Roman" w:cs="Times New Roman"/>
                          <w:b/>
                          <w:sz w:val="26"/>
                          <w:szCs w:val="26"/>
                        </w:rPr>
                        <w:t xml:space="preserve">Shizuoka Capital, </w:t>
                      </w:r>
                      <w:r w:rsidR="006A78E6">
                        <w:rPr>
                          <w:rFonts w:ascii="Times New Roman" w:hAnsi="Times New Roman" w:cs="Times New Roman"/>
                          <w:b/>
                          <w:sz w:val="26"/>
                          <w:szCs w:val="26"/>
                        </w:rPr>
                        <w:t xml:space="preserve">Hamamatsu Photonics, </w:t>
                      </w:r>
                      <w:r w:rsidR="0048533F" w:rsidRPr="00A6166E">
                        <w:rPr>
                          <w:rFonts w:ascii="Times New Roman" w:hAnsi="Times New Roman" w:cs="Times New Roman"/>
                          <w:b/>
                          <w:sz w:val="26"/>
                          <w:szCs w:val="26"/>
                        </w:rPr>
                        <w:t>and individual investors</w:t>
                      </w:r>
                    </w:p>
                  </w:txbxContent>
                </v:textbox>
                <w10:wrap type="square"/>
              </v:shape>
            </w:pict>
          </mc:Fallback>
        </mc:AlternateContent>
      </w:r>
    </w:p>
    <w:p w14:paraId="141A8FC4" w14:textId="3BD3CD6B" w:rsidR="00BC209F" w:rsidRPr="00D345F6" w:rsidRDefault="00AC24DD" w:rsidP="001F760A">
      <w:pPr>
        <w:widowControl/>
        <w:ind w:firstLineChars="413" w:firstLine="851"/>
        <w:rPr>
          <w:rFonts w:ascii="Times New Roman" w:hAnsi="Times New Roman" w:cs="Times New Roman"/>
          <w:b/>
        </w:rPr>
      </w:pPr>
      <w:bookmarkStart w:id="4" w:name="_Hlk525074466"/>
      <w:r w:rsidRPr="007A0799">
        <w:rPr>
          <w:rFonts w:ascii="Times New Roman" w:hAnsi="Times New Roman" w:cs="Times New Roman"/>
          <w:b/>
          <w:noProof/>
          <w:lang w:val="en-GB" w:eastAsia="en-GB"/>
        </w:rPr>
        <w:drawing>
          <wp:anchor distT="0" distB="0" distL="114300" distR="114300" simplePos="0" relativeHeight="251658240" behindDoc="0" locked="0" layoutInCell="1" allowOverlap="1" wp14:anchorId="5DF005D6" wp14:editId="19F97A76">
            <wp:simplePos x="0" y="0"/>
            <wp:positionH relativeFrom="margin">
              <wp:posOffset>676275</wp:posOffset>
            </wp:positionH>
            <wp:positionV relativeFrom="paragraph">
              <wp:posOffset>1156970</wp:posOffset>
            </wp:positionV>
            <wp:extent cx="4446270" cy="253619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otis.png"/>
                    <pic:cNvPicPr/>
                  </pic:nvPicPr>
                  <pic:blipFill rotWithShape="1">
                    <a:blip r:embed="rId8" cstate="print">
                      <a:extLst>
                        <a:ext uri="{28A0092B-C50C-407E-A947-70E740481C1C}">
                          <a14:useLocalDpi xmlns:a14="http://schemas.microsoft.com/office/drawing/2010/main" val="0"/>
                        </a:ext>
                      </a:extLst>
                    </a:blip>
                    <a:srcRect l="1085" r="1"/>
                    <a:stretch/>
                  </pic:blipFill>
                  <pic:spPr bwMode="auto">
                    <a:xfrm>
                      <a:off x="0" y="0"/>
                      <a:ext cx="4446270" cy="2536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6E19" w:rsidRPr="007A0799">
        <w:rPr>
          <w:rFonts w:ascii="Times New Roman" w:hAnsi="Times New Roman" w:cs="Times New Roman"/>
          <w:b/>
        </w:rPr>
        <w:t>Nanotis (</w:t>
      </w:r>
      <w:r w:rsidR="0026011E" w:rsidRPr="007A0799">
        <w:rPr>
          <w:rFonts w:ascii="Times New Roman" w:hAnsi="Times New Roman" w:cs="Times New Roman"/>
          <w:b/>
        </w:rPr>
        <w:t xml:space="preserve">Head Office: Shibuya, Tokyo; </w:t>
      </w:r>
      <w:r w:rsidR="00D86E19" w:rsidRPr="007A0799">
        <w:rPr>
          <w:rFonts w:ascii="Times New Roman" w:hAnsi="Times New Roman" w:cs="Times New Roman"/>
          <w:b/>
        </w:rPr>
        <w:t>CEO, Founder: Lisa Saka</w:t>
      </w:r>
      <w:r w:rsidR="006C7E9F">
        <w:rPr>
          <w:rFonts w:ascii="Times New Roman" w:hAnsi="Times New Roman" w:cs="Times New Roman"/>
          <w:b/>
        </w:rPr>
        <w:t>sh</w:t>
      </w:r>
      <w:r w:rsidR="00D86E19" w:rsidRPr="007A0799">
        <w:rPr>
          <w:rFonts w:ascii="Times New Roman" w:hAnsi="Times New Roman" w:cs="Times New Roman"/>
          <w:b/>
        </w:rPr>
        <w:t xml:space="preserve">ita), the </w:t>
      </w:r>
      <w:r w:rsidR="00BC209F">
        <w:rPr>
          <w:rFonts w:ascii="Times New Roman" w:hAnsi="Times New Roman" w:cs="Times New Roman"/>
          <w:b/>
        </w:rPr>
        <w:t xml:space="preserve">University of </w:t>
      </w:r>
      <w:r w:rsidR="001F760A">
        <w:rPr>
          <w:rFonts w:ascii="Times New Roman" w:hAnsi="Times New Roman" w:cs="Times New Roman"/>
          <w:b/>
        </w:rPr>
        <w:t>Tokyo-</w:t>
      </w:r>
      <w:r w:rsidR="00BC209F">
        <w:rPr>
          <w:rFonts w:ascii="Times New Roman" w:hAnsi="Times New Roman" w:cs="Times New Roman"/>
          <w:b/>
        </w:rPr>
        <w:t>related</w:t>
      </w:r>
      <w:r w:rsidR="00D86E19" w:rsidRPr="007A0799">
        <w:rPr>
          <w:rFonts w:ascii="Times New Roman" w:hAnsi="Times New Roman" w:cs="Times New Roman"/>
          <w:b/>
        </w:rPr>
        <w:t xml:space="preserve"> start-up </w:t>
      </w:r>
      <w:r w:rsidR="001F760A">
        <w:rPr>
          <w:rFonts w:ascii="Times New Roman" w:hAnsi="Times New Roman" w:cs="Times New Roman"/>
          <w:b/>
        </w:rPr>
        <w:t xml:space="preserve">that </w:t>
      </w:r>
      <w:r w:rsidR="00D86E19" w:rsidRPr="007A0799">
        <w:rPr>
          <w:rFonts w:ascii="Times New Roman" w:hAnsi="Times New Roman" w:cs="Times New Roman"/>
          <w:b/>
        </w:rPr>
        <w:t xml:space="preserve">is developing rapid diagnostic devices for infectious </w:t>
      </w:r>
      <w:r w:rsidR="000B6B7E">
        <w:rPr>
          <w:rFonts w:ascii="Times New Roman" w:hAnsi="Times New Roman" w:cs="Times New Roman"/>
          <w:b/>
        </w:rPr>
        <w:t xml:space="preserve">diseases, has raised </w:t>
      </w:r>
      <w:r w:rsidR="00CE5E71">
        <w:rPr>
          <w:rFonts w:ascii="Times New Roman" w:hAnsi="Times New Roman" w:cs="Times New Roman"/>
          <w:b/>
        </w:rPr>
        <w:t xml:space="preserve">\45,000,000 </w:t>
      </w:r>
      <w:r w:rsidR="001F760A">
        <w:rPr>
          <w:rFonts w:ascii="Times New Roman" w:hAnsi="Times New Roman" w:cs="Times New Roman"/>
          <w:b/>
        </w:rPr>
        <w:t xml:space="preserve">JPY </w:t>
      </w:r>
      <w:r w:rsidR="00CE5E71">
        <w:rPr>
          <w:rFonts w:ascii="Times New Roman" w:hAnsi="Times New Roman" w:cs="Times New Roman" w:hint="eastAsia"/>
          <w:b/>
        </w:rPr>
        <w:t>(</w:t>
      </w:r>
      <w:r w:rsidR="00CE5E71">
        <w:rPr>
          <w:rFonts w:ascii="Times New Roman" w:hAnsi="Times New Roman" w:cs="Times New Roman"/>
          <w:b/>
        </w:rPr>
        <w:t>~</w:t>
      </w:r>
      <w:r w:rsidR="000B6B7E">
        <w:rPr>
          <w:rFonts w:ascii="Times New Roman" w:hAnsi="Times New Roman" w:cs="Times New Roman"/>
          <w:b/>
        </w:rPr>
        <w:t>$</w:t>
      </w:r>
      <w:r w:rsidR="00D86E19" w:rsidRPr="007A0799">
        <w:rPr>
          <w:rFonts w:ascii="Times New Roman" w:hAnsi="Times New Roman" w:cs="Times New Roman"/>
          <w:b/>
        </w:rPr>
        <w:t>400,000</w:t>
      </w:r>
      <w:r w:rsidR="001F760A">
        <w:rPr>
          <w:rFonts w:ascii="Times New Roman" w:hAnsi="Times New Roman" w:cs="Times New Roman"/>
          <w:b/>
        </w:rPr>
        <w:t xml:space="preserve"> USD</w:t>
      </w:r>
      <w:r w:rsidR="00CE5E71">
        <w:rPr>
          <w:rFonts w:ascii="Times New Roman" w:hAnsi="Times New Roman" w:cs="Times New Roman"/>
          <w:b/>
        </w:rPr>
        <w:t>)</w:t>
      </w:r>
      <w:r w:rsidR="00D86E19" w:rsidRPr="007A0799">
        <w:rPr>
          <w:rFonts w:ascii="Times New Roman" w:hAnsi="Times New Roman" w:cs="Times New Roman"/>
          <w:b/>
        </w:rPr>
        <w:t xml:space="preserve"> from </w:t>
      </w:r>
      <w:r w:rsidR="006A78E6" w:rsidRPr="007A0799">
        <w:rPr>
          <w:rFonts w:ascii="Times New Roman" w:hAnsi="Times New Roman" w:cs="Times New Roman"/>
          <w:b/>
        </w:rPr>
        <w:t xml:space="preserve">Shizuoka Capital (Head Office: Shizuoka, Shizuoka; CEO: Akira </w:t>
      </w:r>
      <w:proofErr w:type="spellStart"/>
      <w:r w:rsidR="006A78E6" w:rsidRPr="007A0799">
        <w:rPr>
          <w:rFonts w:ascii="Times New Roman" w:hAnsi="Times New Roman" w:cs="Times New Roman"/>
          <w:b/>
        </w:rPr>
        <w:t>Hiruma</w:t>
      </w:r>
      <w:proofErr w:type="spellEnd"/>
      <w:r w:rsidR="006A78E6" w:rsidRPr="007A0799">
        <w:rPr>
          <w:rFonts w:ascii="Times New Roman" w:hAnsi="Times New Roman" w:cs="Times New Roman"/>
          <w:b/>
        </w:rPr>
        <w:t xml:space="preserve">), </w:t>
      </w:r>
      <w:r w:rsidR="00D86E19" w:rsidRPr="007A0799">
        <w:rPr>
          <w:rFonts w:ascii="Times New Roman" w:hAnsi="Times New Roman" w:cs="Times New Roman"/>
          <w:b/>
        </w:rPr>
        <w:t>Hamamatsu Photonics</w:t>
      </w:r>
      <w:r w:rsidR="0026011E" w:rsidRPr="007A0799">
        <w:rPr>
          <w:rFonts w:ascii="Times New Roman" w:hAnsi="Times New Roman" w:cs="Times New Roman"/>
          <w:b/>
        </w:rPr>
        <w:t xml:space="preserve"> (Head Office: Hamamatsu, Shizuoka; CEO: Akira Hiruma)</w:t>
      </w:r>
      <w:r w:rsidR="00D86E19" w:rsidRPr="007A0799">
        <w:rPr>
          <w:rFonts w:ascii="Times New Roman" w:hAnsi="Times New Roman" w:cs="Times New Roman"/>
          <w:b/>
        </w:rPr>
        <w:t xml:space="preserve">, and </w:t>
      </w:r>
      <w:r w:rsidR="001F760A">
        <w:rPr>
          <w:rFonts w:ascii="Times New Roman" w:hAnsi="Times New Roman" w:cs="Times New Roman"/>
          <w:b/>
        </w:rPr>
        <w:t>i</w:t>
      </w:r>
      <w:r w:rsidR="001F760A" w:rsidRPr="007A0799">
        <w:rPr>
          <w:rFonts w:ascii="Times New Roman" w:hAnsi="Times New Roman" w:cs="Times New Roman"/>
          <w:b/>
        </w:rPr>
        <w:t xml:space="preserve">ndividual </w:t>
      </w:r>
      <w:r w:rsidR="001F760A">
        <w:rPr>
          <w:rFonts w:ascii="Times New Roman" w:hAnsi="Times New Roman" w:cs="Times New Roman"/>
          <w:b/>
        </w:rPr>
        <w:t>i</w:t>
      </w:r>
      <w:r w:rsidR="001F760A" w:rsidRPr="007A0799">
        <w:rPr>
          <w:rFonts w:ascii="Times New Roman" w:hAnsi="Times New Roman" w:cs="Times New Roman"/>
          <w:b/>
        </w:rPr>
        <w:t>nvestors</w:t>
      </w:r>
      <w:r w:rsidR="00D86E19" w:rsidRPr="007A0799">
        <w:rPr>
          <w:rFonts w:ascii="Times New Roman" w:hAnsi="Times New Roman" w:cs="Times New Roman"/>
          <w:b/>
        </w:rPr>
        <w:t>.</w:t>
      </w:r>
      <w:r w:rsidR="0026011E" w:rsidRPr="007A0799">
        <w:rPr>
          <w:rFonts w:ascii="Times New Roman" w:hAnsi="Times New Roman" w:cs="Times New Roman"/>
          <w:b/>
        </w:rPr>
        <w:t xml:space="preserve"> </w:t>
      </w:r>
    </w:p>
    <w:p w14:paraId="70B1005D" w14:textId="794317D6" w:rsidR="00C30B5A" w:rsidRPr="007A0799" w:rsidRDefault="004831F9" w:rsidP="00C30B5A">
      <w:pPr>
        <w:widowControl/>
        <w:ind w:firstLineChars="405" w:firstLine="850"/>
        <w:rPr>
          <w:rFonts w:ascii="Times New Roman" w:hAnsi="Times New Roman" w:cs="Times New Roman"/>
          <w:noProof/>
        </w:rPr>
      </w:pPr>
      <w:bookmarkStart w:id="5" w:name="_Hlk525074483"/>
      <w:bookmarkEnd w:id="4"/>
      <w:r w:rsidRPr="00CE5E71">
        <w:rPr>
          <w:rFonts w:ascii="Times New Roman" w:hAnsi="Times New Roman" w:cs="Times New Roman"/>
          <w:szCs w:val="21"/>
        </w:rPr>
        <w:t>Nanotis</w:t>
      </w:r>
      <w:r w:rsidR="004470B5">
        <w:rPr>
          <w:rFonts w:ascii="Times New Roman" w:hAnsi="Times New Roman" w:cs="Times New Roman"/>
          <w:szCs w:val="21"/>
        </w:rPr>
        <w:t xml:space="preserve">, which </w:t>
      </w:r>
      <w:r w:rsidR="00BE3464" w:rsidRPr="00F43869">
        <w:rPr>
          <w:rFonts w:ascii="Times New Roman" w:hAnsi="Times New Roman" w:cs="Times New Roman"/>
          <w:noProof/>
          <w:szCs w:val="21"/>
        </w:rPr>
        <w:t>wa</w:t>
      </w:r>
      <w:r w:rsidR="004470B5" w:rsidRPr="00F43869">
        <w:rPr>
          <w:rFonts w:ascii="Times New Roman" w:hAnsi="Times New Roman" w:cs="Times New Roman"/>
          <w:noProof/>
          <w:szCs w:val="21"/>
        </w:rPr>
        <w:t>s established</w:t>
      </w:r>
      <w:r w:rsidR="004470B5">
        <w:rPr>
          <w:rFonts w:ascii="Times New Roman" w:hAnsi="Times New Roman" w:cs="Times New Roman"/>
          <w:szCs w:val="21"/>
        </w:rPr>
        <w:t xml:space="preserve"> in June 2016,</w:t>
      </w:r>
      <w:r w:rsidRPr="00CE5E71">
        <w:rPr>
          <w:rFonts w:ascii="Times New Roman" w:hAnsi="Times New Roman" w:cs="Times New Roman"/>
          <w:szCs w:val="21"/>
        </w:rPr>
        <w:t xml:space="preserve"> is a start-up company </w:t>
      </w:r>
      <w:r w:rsidR="004470B5">
        <w:rPr>
          <w:rFonts w:ascii="Times New Roman" w:hAnsi="Times New Roman" w:cs="Times New Roman" w:hint="eastAsia"/>
          <w:szCs w:val="21"/>
        </w:rPr>
        <w:t>r</w:t>
      </w:r>
      <w:r w:rsidR="004470B5">
        <w:rPr>
          <w:rFonts w:ascii="Times New Roman" w:hAnsi="Times New Roman" w:cs="Times New Roman"/>
          <w:szCs w:val="21"/>
        </w:rPr>
        <w:t>elated to the University of Tokyo</w:t>
      </w:r>
      <w:r w:rsidRPr="00CE5E71">
        <w:rPr>
          <w:rFonts w:ascii="Times New Roman" w:hAnsi="Times New Roman" w:cs="Times New Roman"/>
          <w:szCs w:val="21"/>
        </w:rPr>
        <w:t xml:space="preserve">. </w:t>
      </w:r>
      <w:r w:rsidR="00FD7B17" w:rsidRPr="00CE5E71">
        <w:rPr>
          <w:rFonts w:ascii="Times New Roman" w:hAnsi="Times New Roman" w:cs="Times New Roman"/>
          <w:szCs w:val="21"/>
        </w:rPr>
        <w:t>Our</w:t>
      </w:r>
      <w:r w:rsidRPr="00CE5E71">
        <w:rPr>
          <w:rFonts w:ascii="Times New Roman" w:hAnsi="Times New Roman" w:cs="Times New Roman"/>
          <w:szCs w:val="21"/>
        </w:rPr>
        <w:t xml:space="preserve"> corporate mission is </w:t>
      </w:r>
      <w:r w:rsidR="001F760A">
        <w:rPr>
          <w:rFonts w:ascii="Times New Roman" w:hAnsi="Times New Roman" w:cs="Times New Roman"/>
          <w:szCs w:val="21"/>
        </w:rPr>
        <w:t xml:space="preserve">to </w:t>
      </w:r>
      <w:r w:rsidRPr="00CE5E71">
        <w:rPr>
          <w:rFonts w:ascii="Times New Roman" w:hAnsi="Times New Roman" w:cs="Times New Roman"/>
          <w:noProof/>
          <w:szCs w:val="21"/>
        </w:rPr>
        <w:t>“</w:t>
      </w:r>
      <w:r w:rsidR="00CE5E71" w:rsidRPr="00CE5E71">
        <w:rPr>
          <w:rFonts w:ascii="Times New Roman" w:hAnsi="Times New Roman" w:cs="Times New Roman"/>
          <w:noProof/>
          <w:szCs w:val="21"/>
        </w:rPr>
        <w:t>P</w:t>
      </w:r>
      <w:r w:rsidR="00CE5E71" w:rsidRPr="00CE5E71">
        <w:rPr>
          <w:rFonts w:ascii="Times New Roman" w:hAnsi="Times New Roman" w:cs="Times New Roman"/>
          <w:szCs w:val="21"/>
        </w:rPr>
        <w:t xml:space="preserve">rovide all people who combat diseases with </w:t>
      </w:r>
      <w:r w:rsidR="001F760A">
        <w:rPr>
          <w:rFonts w:ascii="Times New Roman" w:hAnsi="Times New Roman" w:cs="Times New Roman"/>
          <w:szCs w:val="21"/>
        </w:rPr>
        <w:t xml:space="preserve">a </w:t>
      </w:r>
      <w:r w:rsidR="00CE5E71" w:rsidRPr="00CE5E71">
        <w:rPr>
          <w:rFonts w:ascii="Times New Roman" w:hAnsi="Times New Roman" w:cs="Times New Roman"/>
          <w:szCs w:val="21"/>
        </w:rPr>
        <w:t>rapid and accurate diagnosis</w:t>
      </w:r>
      <w:r w:rsidR="00FD7B17" w:rsidRPr="00CE5E71">
        <w:rPr>
          <w:rFonts w:ascii="Times New Roman" w:hAnsi="Times New Roman" w:cs="Times New Roman"/>
          <w:noProof/>
          <w:szCs w:val="21"/>
        </w:rPr>
        <w:t xml:space="preserve">.” </w:t>
      </w:r>
      <w:r w:rsidR="001F760A">
        <w:rPr>
          <w:rFonts w:ascii="Times New Roman" w:hAnsi="Times New Roman" w:cs="Times New Roman"/>
          <w:szCs w:val="21"/>
        </w:rPr>
        <w:t xml:space="preserve">Thus </w:t>
      </w:r>
      <w:r w:rsidRPr="00CE5E71">
        <w:rPr>
          <w:rFonts w:ascii="Times New Roman" w:hAnsi="Times New Roman" w:cs="Times New Roman"/>
          <w:szCs w:val="21"/>
        </w:rPr>
        <w:t xml:space="preserve">far, </w:t>
      </w:r>
      <w:r w:rsidR="00FD7B17" w:rsidRPr="00CE5E71">
        <w:rPr>
          <w:rFonts w:ascii="Times New Roman" w:hAnsi="Times New Roman" w:cs="Times New Roman"/>
          <w:szCs w:val="21"/>
        </w:rPr>
        <w:t>we</w:t>
      </w:r>
      <w:r w:rsidRPr="00CE5E71">
        <w:rPr>
          <w:rFonts w:ascii="Times New Roman" w:hAnsi="Times New Roman" w:cs="Times New Roman"/>
          <w:szCs w:val="21"/>
        </w:rPr>
        <w:t xml:space="preserve"> </w:t>
      </w:r>
      <w:r w:rsidRPr="00CE5E71">
        <w:rPr>
          <w:rFonts w:ascii="Times New Roman" w:hAnsi="Times New Roman" w:cs="Times New Roman"/>
          <w:noProof/>
          <w:szCs w:val="21"/>
        </w:rPr>
        <w:t>ha</w:t>
      </w:r>
      <w:r w:rsidR="00FD7B17" w:rsidRPr="00CE5E71">
        <w:rPr>
          <w:rFonts w:ascii="Times New Roman" w:hAnsi="Times New Roman" w:cs="Times New Roman"/>
          <w:noProof/>
          <w:szCs w:val="21"/>
        </w:rPr>
        <w:t>ve</w:t>
      </w:r>
      <w:r w:rsidRPr="00CE5E71">
        <w:rPr>
          <w:rFonts w:ascii="Times New Roman" w:hAnsi="Times New Roman" w:cs="Times New Roman"/>
          <w:szCs w:val="21"/>
        </w:rPr>
        <w:t xml:space="preserve"> </w:t>
      </w:r>
      <w:r w:rsidRPr="00BC209F">
        <w:rPr>
          <w:rFonts w:ascii="Times New Roman" w:hAnsi="Times New Roman" w:cs="Times New Roman"/>
          <w:noProof/>
          <w:szCs w:val="21"/>
        </w:rPr>
        <w:t xml:space="preserve">been </w:t>
      </w:r>
      <w:r w:rsidR="001F760A" w:rsidRPr="00BC209F">
        <w:rPr>
          <w:rFonts w:ascii="Times New Roman" w:hAnsi="Times New Roman" w:cs="Times New Roman"/>
          <w:noProof/>
          <w:szCs w:val="21"/>
        </w:rPr>
        <w:t>develop</w:t>
      </w:r>
      <w:r w:rsidR="001F760A">
        <w:rPr>
          <w:rFonts w:ascii="Times New Roman" w:hAnsi="Times New Roman" w:cs="Times New Roman"/>
          <w:noProof/>
          <w:szCs w:val="21"/>
        </w:rPr>
        <w:t>ing</w:t>
      </w:r>
      <w:r w:rsidR="001F760A" w:rsidRPr="00BC209F">
        <w:rPr>
          <w:rFonts w:ascii="Times New Roman" w:hAnsi="Times New Roman" w:cs="Times New Roman"/>
          <w:szCs w:val="21"/>
        </w:rPr>
        <w:t xml:space="preserve"> </w:t>
      </w:r>
      <w:r w:rsidRPr="00BC209F">
        <w:rPr>
          <w:rFonts w:ascii="Times New Roman" w:hAnsi="Times New Roman" w:cs="Times New Roman"/>
          <w:noProof/>
          <w:szCs w:val="21"/>
        </w:rPr>
        <w:t>next-generation</w:t>
      </w:r>
      <w:r w:rsidRPr="00BC209F">
        <w:rPr>
          <w:rFonts w:ascii="Times New Roman" w:hAnsi="Times New Roman" w:cs="Times New Roman"/>
          <w:szCs w:val="21"/>
        </w:rPr>
        <w:t xml:space="preserve"> rapid diagnostic devices for infectious diseases </w:t>
      </w:r>
      <w:r w:rsidR="001F760A">
        <w:rPr>
          <w:rFonts w:ascii="Times New Roman" w:hAnsi="Times New Roman" w:cs="Times New Roman"/>
          <w:szCs w:val="21"/>
        </w:rPr>
        <w:t xml:space="preserve">that </w:t>
      </w:r>
      <w:r w:rsidRPr="00BC209F">
        <w:rPr>
          <w:rFonts w:ascii="Times New Roman" w:hAnsi="Times New Roman" w:cs="Times New Roman"/>
          <w:szCs w:val="21"/>
        </w:rPr>
        <w:t xml:space="preserve">can be </w:t>
      </w:r>
      <w:r w:rsidR="000B6B7E" w:rsidRPr="00BC209F">
        <w:rPr>
          <w:rFonts w:ascii="Times New Roman" w:hAnsi="Times New Roman" w:cs="Times New Roman"/>
          <w:szCs w:val="21"/>
        </w:rPr>
        <w:t>potentially</w:t>
      </w:r>
      <w:r w:rsidR="000B6B7E">
        <w:rPr>
          <w:rFonts w:ascii="Times New Roman" w:hAnsi="Times New Roman" w:cs="Times New Roman"/>
        </w:rPr>
        <w:t xml:space="preserve"> </w:t>
      </w:r>
      <w:r w:rsidRPr="007A0799">
        <w:rPr>
          <w:rFonts w:ascii="Times New Roman" w:hAnsi="Times New Roman" w:cs="Times New Roman"/>
        </w:rPr>
        <w:t xml:space="preserve">used </w:t>
      </w:r>
      <w:r w:rsidR="001F760A">
        <w:rPr>
          <w:rFonts w:ascii="Times New Roman" w:hAnsi="Times New Roman" w:cs="Times New Roman"/>
        </w:rPr>
        <w:t xml:space="preserve">anywhere </w:t>
      </w:r>
      <w:r w:rsidRPr="007A0799">
        <w:rPr>
          <w:rFonts w:ascii="Times New Roman" w:hAnsi="Times New Roman" w:cs="Times New Roman"/>
        </w:rPr>
        <w:t xml:space="preserve">and </w:t>
      </w:r>
      <w:r w:rsidR="001F760A">
        <w:rPr>
          <w:rFonts w:ascii="Times New Roman" w:hAnsi="Times New Roman" w:cs="Times New Roman"/>
        </w:rPr>
        <w:t xml:space="preserve">by anyone </w:t>
      </w:r>
      <w:r w:rsidRPr="007A0799">
        <w:rPr>
          <w:rFonts w:ascii="Times New Roman" w:hAnsi="Times New Roman" w:cs="Times New Roman"/>
        </w:rPr>
        <w:t>with high sensitivity.</w:t>
      </w:r>
      <w:r w:rsidR="00FD7B17" w:rsidRPr="007A0799">
        <w:rPr>
          <w:rFonts w:ascii="Times New Roman" w:hAnsi="Times New Roman" w:cs="Times New Roman"/>
        </w:rPr>
        <w:t xml:space="preserve"> The first target </w:t>
      </w:r>
      <w:r w:rsidR="001F760A">
        <w:rPr>
          <w:rFonts w:ascii="Times New Roman" w:hAnsi="Times New Roman" w:cs="Times New Roman"/>
        </w:rPr>
        <w:t xml:space="preserve">for </w:t>
      </w:r>
      <w:r w:rsidR="00FD7B17" w:rsidRPr="007A0799">
        <w:rPr>
          <w:rFonts w:ascii="Times New Roman" w:hAnsi="Times New Roman" w:cs="Times New Roman"/>
        </w:rPr>
        <w:t xml:space="preserve">our </w:t>
      </w:r>
      <w:r w:rsidR="00FD7B17" w:rsidRPr="007A0799">
        <w:rPr>
          <w:rFonts w:ascii="Times New Roman" w:hAnsi="Times New Roman" w:cs="Times New Roman"/>
          <w:noProof/>
        </w:rPr>
        <w:t>devices</w:t>
      </w:r>
      <w:r w:rsidR="00FD7B17" w:rsidRPr="007A0799">
        <w:rPr>
          <w:rFonts w:ascii="Times New Roman" w:hAnsi="Times New Roman" w:cs="Times New Roman"/>
        </w:rPr>
        <w:t xml:space="preserve"> is influenza, and we will propose </w:t>
      </w:r>
      <w:r w:rsidR="001F760A">
        <w:rPr>
          <w:rFonts w:ascii="Times New Roman" w:hAnsi="Times New Roman" w:cs="Times New Roman"/>
        </w:rPr>
        <w:t xml:space="preserve">a </w:t>
      </w:r>
      <w:r w:rsidR="00FD7B17" w:rsidRPr="007A0799">
        <w:rPr>
          <w:rFonts w:ascii="Times New Roman" w:hAnsi="Times New Roman" w:cs="Times New Roman"/>
        </w:rPr>
        <w:t xml:space="preserve">future in which everyone can </w:t>
      </w:r>
      <w:r w:rsidR="000B6B7E">
        <w:rPr>
          <w:rFonts w:ascii="Times New Roman" w:hAnsi="Times New Roman" w:cs="Times New Roman"/>
        </w:rPr>
        <w:t>easily</w:t>
      </w:r>
      <w:r w:rsidR="00FD7B17" w:rsidRPr="007A0799">
        <w:rPr>
          <w:rFonts w:ascii="Times New Roman" w:hAnsi="Times New Roman" w:cs="Times New Roman"/>
        </w:rPr>
        <w:t xml:space="preserve"> conduct </w:t>
      </w:r>
      <w:r w:rsidR="00FD7B17" w:rsidRPr="007A0799">
        <w:rPr>
          <w:rFonts w:ascii="Times New Roman" w:hAnsi="Times New Roman" w:cs="Times New Roman"/>
          <w:noProof/>
        </w:rPr>
        <w:t>rapid</w:t>
      </w:r>
      <w:r w:rsidR="00FD7B17" w:rsidRPr="007A0799">
        <w:rPr>
          <w:rFonts w:ascii="Times New Roman" w:hAnsi="Times New Roman" w:cs="Times New Roman"/>
        </w:rPr>
        <w:t xml:space="preserve"> diagnostic </w:t>
      </w:r>
      <w:r w:rsidR="001F760A" w:rsidRPr="007A0799">
        <w:rPr>
          <w:rFonts w:ascii="Times New Roman" w:hAnsi="Times New Roman" w:cs="Times New Roman"/>
        </w:rPr>
        <w:t>tes</w:t>
      </w:r>
      <w:r w:rsidR="001F760A">
        <w:rPr>
          <w:rFonts w:ascii="Times New Roman" w:hAnsi="Times New Roman" w:cs="Times New Roman"/>
        </w:rPr>
        <w:t>ts</w:t>
      </w:r>
      <w:r w:rsidR="001F760A" w:rsidRPr="007A0799">
        <w:rPr>
          <w:rFonts w:ascii="Times New Roman" w:hAnsi="Times New Roman" w:cs="Times New Roman"/>
        </w:rPr>
        <w:t xml:space="preserve"> </w:t>
      </w:r>
      <w:r w:rsidR="00FD7B17" w:rsidRPr="007A0799">
        <w:rPr>
          <w:rFonts w:ascii="Times New Roman" w:hAnsi="Times New Roman" w:cs="Times New Roman"/>
        </w:rPr>
        <w:t>with high-</w:t>
      </w:r>
      <w:r w:rsidR="00FD7B17" w:rsidRPr="007A0799">
        <w:rPr>
          <w:rFonts w:ascii="Times New Roman" w:hAnsi="Times New Roman" w:cs="Times New Roman"/>
          <w:noProof/>
        </w:rPr>
        <w:t>sensitivity</w:t>
      </w:r>
      <w:r w:rsidR="00FD7B17" w:rsidRPr="007A0799">
        <w:rPr>
          <w:rFonts w:ascii="Times New Roman" w:hAnsi="Times New Roman" w:cs="Times New Roman"/>
        </w:rPr>
        <w:t xml:space="preserve"> without </w:t>
      </w:r>
      <w:r w:rsidR="001F760A" w:rsidRPr="007A0799">
        <w:rPr>
          <w:rFonts w:ascii="Times New Roman" w:hAnsi="Times New Roman" w:cs="Times New Roman"/>
        </w:rPr>
        <w:t>pai</w:t>
      </w:r>
      <w:r w:rsidR="001F760A">
        <w:rPr>
          <w:rFonts w:ascii="Times New Roman" w:hAnsi="Times New Roman" w:cs="Times New Roman"/>
        </w:rPr>
        <w:t>n</w:t>
      </w:r>
      <w:r w:rsidR="001F760A" w:rsidRPr="007A0799">
        <w:rPr>
          <w:rFonts w:ascii="Times New Roman" w:hAnsi="Times New Roman" w:cs="Times New Roman"/>
        </w:rPr>
        <w:t xml:space="preserve"> </w:t>
      </w:r>
      <w:r w:rsidR="00FD7B17" w:rsidRPr="007A0799">
        <w:rPr>
          <w:rFonts w:ascii="Times New Roman" w:hAnsi="Times New Roman" w:cs="Times New Roman"/>
        </w:rPr>
        <w:t xml:space="preserve">soon after </w:t>
      </w:r>
      <w:r w:rsidR="00FD7B17" w:rsidRPr="007A0799">
        <w:rPr>
          <w:rFonts w:ascii="Times New Roman" w:hAnsi="Times New Roman" w:cs="Times New Roman"/>
          <w:noProof/>
        </w:rPr>
        <w:t>the onset of influenza.</w:t>
      </w:r>
      <w:r w:rsidR="00FD7B17" w:rsidRPr="007A0799">
        <w:rPr>
          <w:rFonts w:ascii="Times New Roman" w:hAnsi="Times New Roman" w:cs="Times New Roman"/>
        </w:rPr>
        <w:t xml:space="preserve"> </w:t>
      </w:r>
      <w:r w:rsidR="00C75924" w:rsidRPr="007A0799">
        <w:rPr>
          <w:rFonts w:ascii="Times New Roman" w:hAnsi="Times New Roman" w:cs="Times New Roman"/>
        </w:rPr>
        <w:t>In the future, we aim to apply our technology to multiple diseases</w:t>
      </w:r>
      <w:r w:rsidR="001F760A">
        <w:rPr>
          <w:rFonts w:ascii="Times New Roman" w:hAnsi="Times New Roman" w:cs="Times New Roman"/>
        </w:rPr>
        <w:t xml:space="preserve">; we </w:t>
      </w:r>
      <w:r w:rsidR="000B6B7E">
        <w:rPr>
          <w:rFonts w:ascii="Times New Roman" w:hAnsi="Times New Roman" w:cs="Times New Roman"/>
        </w:rPr>
        <w:t xml:space="preserve">will </w:t>
      </w:r>
      <w:r w:rsidR="00C75924" w:rsidRPr="007A0799">
        <w:rPr>
          <w:rFonts w:ascii="Times New Roman" w:hAnsi="Times New Roman" w:cs="Times New Roman"/>
        </w:rPr>
        <w:t xml:space="preserve">also </w:t>
      </w:r>
      <w:r w:rsidR="000B6B7E">
        <w:rPr>
          <w:rFonts w:ascii="Times New Roman" w:hAnsi="Times New Roman" w:cs="Times New Roman"/>
        </w:rPr>
        <w:t>propose</w:t>
      </w:r>
      <w:r w:rsidR="00C75924" w:rsidRPr="007A0799">
        <w:rPr>
          <w:rFonts w:ascii="Times New Roman" w:hAnsi="Times New Roman" w:cs="Times New Roman"/>
        </w:rPr>
        <w:t xml:space="preserve"> the development </w:t>
      </w:r>
      <w:r w:rsidR="001F760A">
        <w:rPr>
          <w:rFonts w:ascii="Times New Roman" w:hAnsi="Times New Roman" w:cs="Times New Roman"/>
        </w:rPr>
        <w:t xml:space="preserve">of </w:t>
      </w:r>
      <w:r w:rsidR="00C75924" w:rsidRPr="007A0799">
        <w:rPr>
          <w:rFonts w:ascii="Times New Roman" w:hAnsi="Times New Roman" w:cs="Times New Roman"/>
        </w:rPr>
        <w:t xml:space="preserve">various services such as novel </w:t>
      </w:r>
      <w:r w:rsidR="001F760A" w:rsidRPr="007A0799">
        <w:rPr>
          <w:rFonts w:ascii="Times New Roman" w:hAnsi="Times New Roman" w:cs="Times New Roman"/>
        </w:rPr>
        <w:t>healt</w:t>
      </w:r>
      <w:r w:rsidR="001F760A">
        <w:rPr>
          <w:rFonts w:ascii="Times New Roman" w:hAnsi="Times New Roman" w:cs="Times New Roman"/>
        </w:rPr>
        <w:t>hcare</w:t>
      </w:r>
      <w:r w:rsidR="001F760A" w:rsidRPr="007A0799">
        <w:rPr>
          <w:rFonts w:ascii="Times New Roman" w:hAnsi="Times New Roman" w:cs="Times New Roman"/>
        </w:rPr>
        <w:t xml:space="preserve"> </w:t>
      </w:r>
      <w:r w:rsidR="00C75924" w:rsidRPr="007A0799">
        <w:rPr>
          <w:rFonts w:ascii="Times New Roman" w:hAnsi="Times New Roman" w:cs="Times New Roman"/>
        </w:rPr>
        <w:t>syste</w:t>
      </w:r>
      <w:r w:rsidR="001F760A">
        <w:rPr>
          <w:rFonts w:ascii="Times New Roman" w:hAnsi="Times New Roman" w:cs="Times New Roman"/>
        </w:rPr>
        <w:t>ms</w:t>
      </w:r>
      <w:r w:rsidR="00C75924" w:rsidRPr="007A0799">
        <w:rPr>
          <w:rFonts w:ascii="Times New Roman" w:hAnsi="Times New Roman" w:cs="Times New Roman"/>
        </w:rPr>
        <w:t xml:space="preserve"> and </w:t>
      </w:r>
      <w:r w:rsidR="00C75924" w:rsidRPr="007A0799">
        <w:rPr>
          <w:rFonts w:ascii="Times New Roman" w:hAnsi="Times New Roman" w:cs="Times New Roman"/>
          <w:noProof/>
        </w:rPr>
        <w:t>epidemiological</w:t>
      </w:r>
      <w:r w:rsidR="00C75924" w:rsidRPr="007A0799">
        <w:rPr>
          <w:rFonts w:ascii="Times New Roman" w:hAnsi="Times New Roman" w:cs="Times New Roman"/>
        </w:rPr>
        <w:t xml:space="preserve"> survey </w:t>
      </w:r>
      <w:r w:rsidR="000E33EB" w:rsidRPr="007A0799">
        <w:rPr>
          <w:rFonts w:ascii="Times New Roman" w:hAnsi="Times New Roman" w:cs="Times New Roman"/>
        </w:rPr>
        <w:t>applicatio</w:t>
      </w:r>
      <w:r w:rsidR="000E33EB">
        <w:rPr>
          <w:rFonts w:ascii="Times New Roman" w:hAnsi="Times New Roman" w:cs="Times New Roman"/>
        </w:rPr>
        <w:t>ns</w:t>
      </w:r>
      <w:r w:rsidR="000E33EB" w:rsidRPr="007A0799">
        <w:rPr>
          <w:rFonts w:ascii="Times New Roman" w:hAnsi="Times New Roman" w:cs="Times New Roman"/>
          <w:noProof/>
        </w:rPr>
        <w:t xml:space="preserve"> </w:t>
      </w:r>
      <w:r w:rsidR="000E33EB">
        <w:rPr>
          <w:rFonts w:ascii="Times New Roman" w:hAnsi="Times New Roman" w:cs="Times New Roman"/>
          <w:noProof/>
        </w:rPr>
        <w:t xml:space="preserve">using </w:t>
      </w:r>
      <w:r w:rsidR="000E33EB" w:rsidRPr="007A0799">
        <w:rPr>
          <w:rFonts w:ascii="Times New Roman" w:hAnsi="Times New Roman" w:cs="Times New Roman"/>
          <w:noProof/>
        </w:rPr>
        <w:t>smartphon</w:t>
      </w:r>
      <w:r w:rsidR="000E33EB">
        <w:rPr>
          <w:rFonts w:ascii="Times New Roman" w:hAnsi="Times New Roman" w:cs="Times New Roman"/>
          <w:noProof/>
        </w:rPr>
        <w:t>es</w:t>
      </w:r>
      <w:r w:rsidR="00C75924" w:rsidRPr="007A0799">
        <w:rPr>
          <w:rFonts w:ascii="Times New Roman" w:hAnsi="Times New Roman" w:cs="Times New Roman"/>
          <w:noProof/>
        </w:rPr>
        <w:t>.</w:t>
      </w:r>
    </w:p>
    <w:p w14:paraId="3FB4EA8D" w14:textId="6832CE73" w:rsidR="00350E4D" w:rsidRDefault="000E33EB" w:rsidP="00E06806">
      <w:pPr>
        <w:widowControl/>
        <w:ind w:firstLineChars="405" w:firstLine="850"/>
        <w:rPr>
          <w:rFonts w:ascii="Times New Roman" w:hAnsi="Times New Roman" w:cs="Times New Roman"/>
        </w:rPr>
      </w:pPr>
      <w:r>
        <w:rPr>
          <w:rFonts w:ascii="Times New Roman" w:hAnsi="Times New Roman" w:cs="Times New Roman"/>
        </w:rPr>
        <w:t xml:space="preserve">Through </w:t>
      </w:r>
      <w:r w:rsidR="00C75924" w:rsidRPr="007A0799">
        <w:rPr>
          <w:rFonts w:ascii="Times New Roman" w:hAnsi="Times New Roman" w:cs="Times New Roman"/>
        </w:rPr>
        <w:t xml:space="preserve">this fundraising, we will accelerate research and development </w:t>
      </w:r>
      <w:r w:rsidR="00C75924" w:rsidRPr="006A78E6">
        <w:rPr>
          <w:rFonts w:ascii="Times New Roman" w:hAnsi="Times New Roman" w:cs="Times New Roman"/>
          <w:noProof/>
        </w:rPr>
        <w:t xml:space="preserve">to </w:t>
      </w:r>
      <w:r w:rsidRPr="006A78E6">
        <w:rPr>
          <w:rFonts w:ascii="Times New Roman" w:hAnsi="Times New Roman" w:cs="Times New Roman"/>
          <w:noProof/>
        </w:rPr>
        <w:t xml:space="preserve">further </w:t>
      </w:r>
      <w:r w:rsidR="00C75924" w:rsidRPr="006A78E6">
        <w:rPr>
          <w:rFonts w:ascii="Times New Roman" w:hAnsi="Times New Roman" w:cs="Times New Roman"/>
          <w:noProof/>
        </w:rPr>
        <w:t>expand our business</w:t>
      </w:r>
      <w:r w:rsidR="00C75924" w:rsidRPr="007A0799">
        <w:rPr>
          <w:rFonts w:ascii="Times New Roman" w:hAnsi="Times New Roman" w:cs="Times New Roman"/>
        </w:rPr>
        <w:t xml:space="preserve"> and strengthen the recruitment of core human </w:t>
      </w:r>
      <w:r w:rsidR="00C75924" w:rsidRPr="007A0799">
        <w:rPr>
          <w:rFonts w:ascii="Times New Roman" w:hAnsi="Times New Roman" w:cs="Times New Roman"/>
          <w:noProof/>
        </w:rPr>
        <w:t>resources</w:t>
      </w:r>
      <w:r w:rsidR="00C75924" w:rsidRPr="007A0799">
        <w:rPr>
          <w:rFonts w:ascii="Times New Roman" w:hAnsi="Times New Roman" w:cs="Times New Roman"/>
        </w:rPr>
        <w:t xml:space="preserve"> such as engineers, researchers</w:t>
      </w:r>
      <w:r w:rsidR="00C30B5A" w:rsidRPr="007A0799">
        <w:rPr>
          <w:rFonts w:ascii="Times New Roman" w:hAnsi="Times New Roman" w:cs="Times New Roman"/>
        </w:rPr>
        <w:t>,</w:t>
      </w:r>
      <w:r w:rsidR="00C75924" w:rsidRPr="007A0799">
        <w:rPr>
          <w:rFonts w:ascii="Times New Roman" w:hAnsi="Times New Roman" w:cs="Times New Roman"/>
        </w:rPr>
        <w:t xml:space="preserve"> </w:t>
      </w:r>
      <w:r w:rsidR="00C75924" w:rsidRPr="007A0799">
        <w:rPr>
          <w:rFonts w:ascii="Times New Roman" w:hAnsi="Times New Roman" w:cs="Times New Roman"/>
          <w:noProof/>
        </w:rPr>
        <w:t>and</w:t>
      </w:r>
      <w:r w:rsidR="00C75924" w:rsidRPr="007A0799">
        <w:rPr>
          <w:rFonts w:ascii="Times New Roman" w:hAnsi="Times New Roman" w:cs="Times New Roman"/>
        </w:rPr>
        <w:t xml:space="preserve"> </w:t>
      </w:r>
      <w:r w:rsidR="00C30B5A" w:rsidRPr="007A0799">
        <w:rPr>
          <w:rFonts w:ascii="Times New Roman" w:hAnsi="Times New Roman" w:cs="Times New Roman"/>
        </w:rPr>
        <w:t xml:space="preserve">strategic </w:t>
      </w:r>
      <w:r w:rsidRPr="007A0799">
        <w:rPr>
          <w:rFonts w:ascii="Times New Roman" w:hAnsi="Times New Roman" w:cs="Times New Roman"/>
        </w:rPr>
        <w:t>manage</w:t>
      </w:r>
      <w:r>
        <w:rPr>
          <w:rFonts w:ascii="Times New Roman" w:hAnsi="Times New Roman" w:cs="Times New Roman"/>
        </w:rPr>
        <w:t>rs</w:t>
      </w:r>
      <w:r w:rsidR="00C30B5A" w:rsidRPr="007A0799">
        <w:rPr>
          <w:rFonts w:ascii="Times New Roman" w:hAnsi="Times New Roman" w:cs="Times New Roman"/>
        </w:rPr>
        <w:t>.</w:t>
      </w:r>
    </w:p>
    <w:p w14:paraId="00270E3D" w14:textId="77777777" w:rsidR="00350E4D" w:rsidRDefault="00350E4D">
      <w:pPr>
        <w:widowControl/>
        <w:jc w:val="left"/>
        <w:rPr>
          <w:rFonts w:ascii="Times New Roman" w:hAnsi="Times New Roman" w:cs="Times New Roman"/>
        </w:rPr>
      </w:pPr>
      <w:r>
        <w:rPr>
          <w:rFonts w:ascii="Times New Roman" w:hAnsi="Times New Roman" w:cs="Times New Roman"/>
        </w:rPr>
        <w:br w:type="page"/>
      </w:r>
    </w:p>
    <w:bookmarkEnd w:id="5"/>
    <w:p w14:paraId="2420E62F" w14:textId="77FCB440" w:rsidR="00167E96" w:rsidRPr="007A0799" w:rsidRDefault="006F07A6" w:rsidP="00167E96">
      <w:pPr>
        <w:pStyle w:val="a8"/>
        <w:widowControl/>
        <w:numPr>
          <w:ilvl w:val="0"/>
          <w:numId w:val="2"/>
        </w:numPr>
        <w:ind w:leftChars="0"/>
        <w:jc w:val="left"/>
        <w:rPr>
          <w:rFonts w:ascii="Times New Roman" w:hAnsi="Times New Roman" w:cs="Times New Roman"/>
          <w:b/>
        </w:rPr>
      </w:pPr>
      <w:r w:rsidRPr="007A0799">
        <w:rPr>
          <w:rFonts w:ascii="Times New Roman" w:hAnsi="Times New Roman" w:cs="Times New Roman"/>
          <w:b/>
        </w:rPr>
        <w:lastRenderedPageBreak/>
        <w:t xml:space="preserve">Comment from Lisa Sakashita, CEO of </w:t>
      </w:r>
      <w:r w:rsidR="000E33EB">
        <w:rPr>
          <w:rFonts w:ascii="Times New Roman" w:hAnsi="Times New Roman" w:cs="Times New Roman"/>
          <w:b/>
        </w:rPr>
        <w:t xml:space="preserve">the </w:t>
      </w:r>
      <w:r w:rsidRPr="007A0799">
        <w:rPr>
          <w:rFonts w:ascii="Times New Roman" w:hAnsi="Times New Roman" w:cs="Times New Roman"/>
          <w:b/>
        </w:rPr>
        <w:t>Nanotis Corporation</w:t>
      </w:r>
    </w:p>
    <w:p w14:paraId="2F1185D8" w14:textId="1B80AFC0" w:rsidR="006F07A6" w:rsidRPr="007A0799" w:rsidRDefault="000B6B7E" w:rsidP="00AC24DD">
      <w:pPr>
        <w:widowControl/>
        <w:ind w:firstLineChars="405" w:firstLine="850"/>
        <w:rPr>
          <w:rFonts w:ascii="Times New Roman" w:hAnsi="Times New Roman" w:cs="Times New Roman"/>
        </w:rPr>
      </w:pPr>
      <w:bookmarkStart w:id="6" w:name="_Hlk525074501"/>
      <w:r>
        <w:rPr>
          <w:rFonts w:ascii="Times New Roman" w:hAnsi="Times New Roman" w:cs="Times New Roman"/>
        </w:rPr>
        <w:t>How can we</w:t>
      </w:r>
      <w:r w:rsidR="00543491" w:rsidRPr="007A0799">
        <w:rPr>
          <w:rFonts w:ascii="Times New Roman" w:hAnsi="Times New Roman" w:cs="Times New Roman"/>
        </w:rPr>
        <w:t xml:space="preserve"> deliver accura</w:t>
      </w:r>
      <w:r w:rsidR="00543491" w:rsidRPr="00AC24DD">
        <w:rPr>
          <w:rFonts w:ascii="Times New Roman" w:hAnsi="Times New Roman" w:cs="Times New Roman"/>
        </w:rPr>
        <w:t xml:space="preserve">te announcements to people who are suffering from </w:t>
      </w:r>
      <w:r w:rsidR="000E33EB" w:rsidRPr="00AC24DD">
        <w:rPr>
          <w:rFonts w:ascii="Times New Roman" w:hAnsi="Times New Roman" w:cs="Times New Roman"/>
        </w:rPr>
        <w:t>illnes</w:t>
      </w:r>
      <w:r w:rsidR="000E33EB">
        <w:rPr>
          <w:rFonts w:ascii="Times New Roman" w:hAnsi="Times New Roman" w:cs="Times New Roman"/>
        </w:rPr>
        <w:t>ses</w:t>
      </w:r>
      <w:r w:rsidR="000E33EB" w:rsidRPr="00AC24DD">
        <w:rPr>
          <w:rFonts w:ascii="Times New Roman" w:hAnsi="Times New Roman" w:cs="Times New Roman"/>
        </w:rPr>
        <w:t xml:space="preserve"> </w:t>
      </w:r>
      <w:r w:rsidR="00543491" w:rsidRPr="00AC24DD">
        <w:rPr>
          <w:rFonts w:ascii="Times New Roman" w:hAnsi="Times New Roman" w:cs="Times New Roman"/>
        </w:rPr>
        <w:t>as</w:t>
      </w:r>
      <w:r w:rsidR="00543491" w:rsidRPr="007A0799">
        <w:rPr>
          <w:rFonts w:ascii="Times New Roman" w:hAnsi="Times New Roman" w:cs="Times New Roman"/>
        </w:rPr>
        <w:t xml:space="preserve"> soon as possible</w:t>
      </w:r>
      <w:r w:rsidR="000E33EB">
        <w:rPr>
          <w:rFonts w:ascii="Times New Roman" w:hAnsi="Times New Roman" w:cs="Times New Roman"/>
        </w:rPr>
        <w:t>,</w:t>
      </w:r>
      <w:r w:rsidR="00543491" w:rsidRPr="007A0799">
        <w:rPr>
          <w:rFonts w:ascii="Times New Roman" w:hAnsi="Times New Roman" w:cs="Times New Roman"/>
        </w:rPr>
        <w:t xml:space="preserve"> even </w:t>
      </w:r>
      <w:r w:rsidR="000E33EB">
        <w:rPr>
          <w:rFonts w:ascii="Times New Roman" w:hAnsi="Times New Roman" w:cs="Times New Roman"/>
        </w:rPr>
        <w:t xml:space="preserve">within a </w:t>
      </w:r>
      <w:r w:rsidR="00543491" w:rsidRPr="007A0799">
        <w:rPr>
          <w:rFonts w:ascii="Times New Roman" w:hAnsi="Times New Roman" w:cs="Times New Roman"/>
        </w:rPr>
        <w:t>second</w:t>
      </w:r>
      <w:r>
        <w:rPr>
          <w:rFonts w:ascii="Times New Roman" w:hAnsi="Times New Roman" w:cs="Times New Roman"/>
        </w:rPr>
        <w:t>?</w:t>
      </w:r>
      <w:r w:rsidR="00543491" w:rsidRPr="007A0799">
        <w:rPr>
          <w:rFonts w:ascii="Times New Roman" w:hAnsi="Times New Roman" w:cs="Times New Roman"/>
        </w:rPr>
        <w:t xml:space="preserve"> </w:t>
      </w:r>
      <w:r w:rsidR="000E33EB">
        <w:rPr>
          <w:rFonts w:ascii="Times New Roman" w:hAnsi="Times New Roman" w:cs="Times New Roman"/>
        </w:rPr>
        <w:t xml:space="preserve">This question has led me to </w:t>
      </w:r>
      <w:r w:rsidR="00543491" w:rsidRPr="007A0799">
        <w:rPr>
          <w:rFonts w:ascii="Times New Roman" w:hAnsi="Times New Roman" w:cs="Times New Roman"/>
        </w:rPr>
        <w:t>promot</w:t>
      </w:r>
      <w:r w:rsidR="000E33EB">
        <w:rPr>
          <w:rFonts w:ascii="Times New Roman" w:hAnsi="Times New Roman" w:cs="Times New Roman"/>
        </w:rPr>
        <w:t>e</w:t>
      </w:r>
      <w:r w:rsidR="00543491" w:rsidRPr="007A0799">
        <w:rPr>
          <w:rFonts w:ascii="Times New Roman" w:hAnsi="Times New Roman" w:cs="Times New Roman"/>
        </w:rPr>
        <w:t xml:space="preserve"> our business to create innovative rapid diagnostic devices that truly bring value to the medical field. T</w:t>
      </w:r>
      <w:r>
        <w:rPr>
          <w:rFonts w:ascii="Times New Roman" w:hAnsi="Times New Roman" w:cs="Times New Roman"/>
        </w:rPr>
        <w:t>his</w:t>
      </w:r>
      <w:r w:rsidR="00543491" w:rsidRPr="007A0799">
        <w:rPr>
          <w:rFonts w:ascii="Times New Roman" w:hAnsi="Times New Roman" w:cs="Times New Roman"/>
        </w:rPr>
        <w:t xml:space="preserve"> fundraising has </w:t>
      </w:r>
      <w:r w:rsidR="00543491" w:rsidRPr="006A78E6">
        <w:rPr>
          <w:rFonts w:ascii="Times New Roman" w:hAnsi="Times New Roman" w:cs="Times New Roman"/>
          <w:noProof/>
        </w:rPr>
        <w:t>been realized</w:t>
      </w:r>
      <w:r w:rsidR="00543491" w:rsidRPr="007A0799">
        <w:rPr>
          <w:rFonts w:ascii="Times New Roman" w:hAnsi="Times New Roman" w:cs="Times New Roman"/>
        </w:rPr>
        <w:t xml:space="preserve"> thanks to the wonderful team and everyone who is supporting us </w:t>
      </w:r>
      <w:r w:rsidR="00F753AD" w:rsidRPr="007A0799">
        <w:rPr>
          <w:rFonts w:ascii="Times New Roman" w:hAnsi="Times New Roman" w:cs="Times New Roman"/>
        </w:rPr>
        <w:t>f</w:t>
      </w:r>
      <w:r w:rsidR="00F753AD">
        <w:rPr>
          <w:rFonts w:ascii="Times New Roman" w:hAnsi="Times New Roman" w:cs="Times New Roman"/>
        </w:rPr>
        <w:t>ro</w:t>
      </w:r>
      <w:r w:rsidR="00F753AD" w:rsidRPr="007A0799">
        <w:rPr>
          <w:rFonts w:ascii="Times New Roman" w:hAnsi="Times New Roman" w:cs="Times New Roman"/>
        </w:rPr>
        <w:t xml:space="preserve">m </w:t>
      </w:r>
      <w:r w:rsidR="00543491" w:rsidRPr="007A0799">
        <w:rPr>
          <w:rFonts w:ascii="Times New Roman" w:hAnsi="Times New Roman" w:cs="Times New Roman"/>
        </w:rPr>
        <w:t>the foundation</w:t>
      </w:r>
      <w:r w:rsidR="00F753AD">
        <w:rPr>
          <w:rFonts w:ascii="Times New Roman" w:hAnsi="Times New Roman" w:cs="Times New Roman"/>
        </w:rPr>
        <w:t>; it</w:t>
      </w:r>
      <w:r w:rsidR="00543491" w:rsidRPr="007A0799">
        <w:rPr>
          <w:rFonts w:ascii="Times New Roman" w:hAnsi="Times New Roman" w:cs="Times New Roman"/>
        </w:rPr>
        <w:t xml:space="preserve"> is a great honor for us to </w:t>
      </w:r>
      <w:r w:rsidR="00F753AD">
        <w:rPr>
          <w:rFonts w:ascii="Times New Roman" w:hAnsi="Times New Roman" w:cs="Times New Roman"/>
        </w:rPr>
        <w:t>receive</w:t>
      </w:r>
      <w:r w:rsidR="00543491" w:rsidRPr="007A0799">
        <w:rPr>
          <w:rFonts w:ascii="Times New Roman" w:hAnsi="Times New Roman" w:cs="Times New Roman"/>
        </w:rPr>
        <w:t xml:space="preserve"> </w:t>
      </w:r>
      <w:r w:rsidR="00543491" w:rsidRPr="00BE3464">
        <w:rPr>
          <w:rFonts w:ascii="Times New Roman" w:hAnsi="Times New Roman" w:cs="Times New Roman"/>
          <w:noProof/>
        </w:rPr>
        <w:t>support</w:t>
      </w:r>
      <w:r w:rsidR="00543491" w:rsidRPr="007A0799">
        <w:rPr>
          <w:rFonts w:ascii="Times New Roman" w:hAnsi="Times New Roman" w:cs="Times New Roman"/>
        </w:rPr>
        <w:t xml:space="preserve"> from</w:t>
      </w:r>
      <w:r w:rsidR="007A0799" w:rsidRPr="007A0799">
        <w:rPr>
          <w:rFonts w:ascii="Times New Roman" w:hAnsi="Times New Roman" w:cs="Times New Roman"/>
        </w:rPr>
        <w:t xml:space="preserve"> </w:t>
      </w:r>
      <w:r w:rsidR="00543491" w:rsidRPr="007A0799">
        <w:rPr>
          <w:rFonts w:ascii="Times New Roman" w:hAnsi="Times New Roman" w:cs="Times New Roman"/>
        </w:rPr>
        <w:t xml:space="preserve">Hamamatsu Photonics, a leading company </w:t>
      </w:r>
      <w:r w:rsidR="00F753AD">
        <w:rPr>
          <w:rFonts w:ascii="Times New Roman" w:hAnsi="Times New Roman" w:cs="Times New Roman"/>
        </w:rPr>
        <w:t xml:space="preserve">in </w:t>
      </w:r>
      <w:r w:rsidR="00543491" w:rsidRPr="007A0799">
        <w:rPr>
          <w:rFonts w:ascii="Times New Roman" w:hAnsi="Times New Roman" w:cs="Times New Roman"/>
        </w:rPr>
        <w:t xml:space="preserve">photonics technology </w:t>
      </w:r>
      <w:r w:rsidR="00F753AD">
        <w:rPr>
          <w:rFonts w:ascii="Times New Roman" w:hAnsi="Times New Roman" w:cs="Times New Roman"/>
        </w:rPr>
        <w:t xml:space="preserve">that </w:t>
      </w:r>
      <w:r w:rsidR="00543491" w:rsidRPr="007A0799">
        <w:rPr>
          <w:rFonts w:ascii="Times New Roman" w:hAnsi="Times New Roman" w:cs="Times New Roman"/>
        </w:rPr>
        <w:t xml:space="preserve">has great synergy </w:t>
      </w:r>
      <w:r w:rsidR="00F753AD">
        <w:rPr>
          <w:rFonts w:ascii="Times New Roman" w:hAnsi="Times New Roman" w:cs="Times New Roman"/>
        </w:rPr>
        <w:t xml:space="preserve">with </w:t>
      </w:r>
      <w:r w:rsidR="00543491" w:rsidRPr="007A0799">
        <w:rPr>
          <w:rFonts w:ascii="Times New Roman" w:hAnsi="Times New Roman" w:cs="Times New Roman"/>
        </w:rPr>
        <w:t>our technology, Shizuoka Capital</w:t>
      </w:r>
      <w:r>
        <w:rPr>
          <w:rFonts w:ascii="Times New Roman" w:hAnsi="Times New Roman" w:cs="Times New Roman"/>
        </w:rPr>
        <w:t>,</w:t>
      </w:r>
      <w:r w:rsidR="00543491" w:rsidRPr="007A0799">
        <w:rPr>
          <w:rFonts w:ascii="Times New Roman" w:hAnsi="Times New Roman" w:cs="Times New Roman"/>
        </w:rPr>
        <w:t xml:space="preserve"> which has a strong network in Hamamatsu, and </w:t>
      </w:r>
      <w:r w:rsidR="00F753AD">
        <w:rPr>
          <w:rFonts w:ascii="Times New Roman" w:hAnsi="Times New Roman" w:cs="Times New Roman"/>
        </w:rPr>
        <w:t>a</w:t>
      </w:r>
      <w:r w:rsidR="00F753AD" w:rsidRPr="007A0799">
        <w:rPr>
          <w:rFonts w:ascii="Times New Roman" w:hAnsi="Times New Roman" w:cs="Times New Roman"/>
        </w:rPr>
        <w:t xml:space="preserve">ngel </w:t>
      </w:r>
      <w:r w:rsidR="00543491" w:rsidRPr="007A0799">
        <w:rPr>
          <w:rFonts w:ascii="Times New Roman" w:hAnsi="Times New Roman" w:cs="Times New Roman"/>
        </w:rPr>
        <w:t>investors.</w:t>
      </w:r>
      <w:r w:rsidR="007A0799" w:rsidRPr="007A0799">
        <w:rPr>
          <w:rFonts w:ascii="Times New Roman" w:hAnsi="Times New Roman" w:cs="Times New Roman"/>
        </w:rPr>
        <w:t xml:space="preserve"> I am convinced that we can acquire talented people </w:t>
      </w:r>
      <w:r w:rsidR="00F753AD">
        <w:rPr>
          <w:rFonts w:ascii="Times New Roman" w:hAnsi="Times New Roman" w:cs="Times New Roman"/>
        </w:rPr>
        <w:t xml:space="preserve">through </w:t>
      </w:r>
      <w:r w:rsidR="007A0799" w:rsidRPr="007A0799">
        <w:rPr>
          <w:rFonts w:ascii="Times New Roman" w:hAnsi="Times New Roman" w:cs="Times New Roman"/>
        </w:rPr>
        <w:t xml:space="preserve">this funding and establish </w:t>
      </w:r>
      <w:r w:rsidR="00F753AD">
        <w:rPr>
          <w:rFonts w:ascii="Times New Roman" w:hAnsi="Times New Roman" w:cs="Times New Roman"/>
        </w:rPr>
        <w:t xml:space="preserve">a </w:t>
      </w:r>
      <w:r w:rsidR="007A0799" w:rsidRPr="007A0799">
        <w:rPr>
          <w:rFonts w:ascii="Times New Roman" w:hAnsi="Times New Roman" w:cs="Times New Roman"/>
        </w:rPr>
        <w:t xml:space="preserve">platform for innovative research and </w:t>
      </w:r>
      <w:r w:rsidR="007A0799" w:rsidRPr="007A0799">
        <w:rPr>
          <w:rFonts w:ascii="Times New Roman" w:hAnsi="Times New Roman" w:cs="Times New Roman"/>
          <w:noProof/>
        </w:rPr>
        <w:t>development</w:t>
      </w:r>
      <w:r w:rsidR="007A0799" w:rsidRPr="007A0799">
        <w:rPr>
          <w:rFonts w:ascii="Times New Roman" w:hAnsi="Times New Roman" w:cs="Times New Roman"/>
        </w:rPr>
        <w:t>.</w:t>
      </w:r>
    </w:p>
    <w:bookmarkEnd w:id="6"/>
    <w:p w14:paraId="326EA5B0" w14:textId="77777777" w:rsidR="001D5373" w:rsidRPr="007A0799" w:rsidRDefault="001D5373" w:rsidP="00167E96">
      <w:pPr>
        <w:widowControl/>
        <w:rPr>
          <w:rFonts w:ascii="Times New Roman" w:hAnsi="Times New Roman" w:cs="Times New Roman"/>
        </w:rPr>
      </w:pPr>
    </w:p>
    <w:p w14:paraId="31B5952C" w14:textId="1FA0C3CC" w:rsidR="001D5373" w:rsidRPr="007A0799" w:rsidRDefault="00A12A29" w:rsidP="004B0176">
      <w:pPr>
        <w:pStyle w:val="a8"/>
        <w:widowControl/>
        <w:numPr>
          <w:ilvl w:val="0"/>
          <w:numId w:val="2"/>
        </w:numPr>
        <w:ind w:leftChars="0"/>
        <w:jc w:val="left"/>
        <w:rPr>
          <w:rFonts w:ascii="Times New Roman" w:hAnsi="Times New Roman" w:cs="Times New Roman"/>
        </w:rPr>
      </w:pPr>
      <w:r w:rsidRPr="007A0799">
        <w:rPr>
          <w:rFonts w:ascii="Times New Roman" w:hAnsi="Times New Roman" w:cs="Times New Roman"/>
          <w:b/>
        </w:rPr>
        <w:t xml:space="preserve">Comment from </w:t>
      </w:r>
      <w:proofErr w:type="spellStart"/>
      <w:r w:rsidR="00350E4D">
        <w:rPr>
          <w:rFonts w:ascii="Times New Roman" w:hAnsi="Times New Roman" w:cs="Times New Roman"/>
          <w:b/>
        </w:rPr>
        <w:t>Rinzo</w:t>
      </w:r>
      <w:proofErr w:type="spellEnd"/>
      <w:r w:rsidR="00350E4D">
        <w:rPr>
          <w:rFonts w:ascii="Times New Roman" w:hAnsi="Times New Roman" w:cs="Times New Roman"/>
          <w:b/>
        </w:rPr>
        <w:t xml:space="preserve"> Mizutani, President of the </w:t>
      </w:r>
      <w:r w:rsidRPr="007A0799">
        <w:rPr>
          <w:rFonts w:ascii="Times New Roman" w:hAnsi="Times New Roman" w:cs="Times New Roman"/>
          <w:b/>
        </w:rPr>
        <w:t xml:space="preserve">Shizuoka Capital </w:t>
      </w:r>
      <w:r w:rsidR="00D9074C" w:rsidRPr="007A0799">
        <w:rPr>
          <w:rFonts w:ascii="Times New Roman" w:hAnsi="Times New Roman" w:cs="Times New Roman"/>
          <w:b/>
        </w:rPr>
        <w:t>Company</w:t>
      </w:r>
      <w:r w:rsidRPr="007A0799">
        <w:rPr>
          <w:rFonts w:ascii="Times New Roman" w:hAnsi="Times New Roman" w:cs="Times New Roman"/>
          <w:b/>
        </w:rPr>
        <w:t xml:space="preserve"> Limited</w:t>
      </w:r>
    </w:p>
    <w:p w14:paraId="1E288FE7" w14:textId="344645CC" w:rsidR="001D5373" w:rsidRDefault="006A78E6" w:rsidP="006A78E6">
      <w:pPr>
        <w:widowControl/>
        <w:ind w:firstLineChars="405" w:firstLine="850"/>
        <w:rPr>
          <w:rFonts w:ascii="Times New Roman" w:hAnsi="Times New Roman" w:cs="Times New Roman"/>
        </w:rPr>
      </w:pPr>
      <w:r w:rsidRPr="006A78E6">
        <w:rPr>
          <w:rFonts w:ascii="Times New Roman" w:hAnsi="Times New Roman" w:cs="Times New Roman"/>
        </w:rPr>
        <w:t xml:space="preserve">Nanotis is made up of talented young members and full of vitality.  We highly appreciate Nanotis as a rare existence in the start-up which is developing medical devices, including the point that it also </w:t>
      </w:r>
      <w:r w:rsidRPr="006A78E6">
        <w:rPr>
          <w:rFonts w:ascii="Times New Roman" w:hAnsi="Times New Roman" w:cs="Times New Roman"/>
          <w:noProof/>
        </w:rPr>
        <w:t>ha</w:t>
      </w:r>
      <w:r>
        <w:rPr>
          <w:rFonts w:ascii="Times New Roman" w:hAnsi="Times New Roman" w:cs="Times New Roman"/>
          <w:noProof/>
        </w:rPr>
        <w:t>s</w:t>
      </w:r>
      <w:r w:rsidRPr="006A78E6">
        <w:rPr>
          <w:rFonts w:ascii="Times New Roman" w:hAnsi="Times New Roman" w:cs="Times New Roman"/>
        </w:rPr>
        <w:t xml:space="preserve"> powerful collaborators to promote research and development.  We hope that this fundraising will be the driving force to accelerate the growth of Nanotis.</w:t>
      </w:r>
    </w:p>
    <w:p w14:paraId="4CF140DB" w14:textId="77777777" w:rsidR="006A78E6" w:rsidRPr="007A0799" w:rsidRDefault="006A78E6" w:rsidP="001D5373">
      <w:pPr>
        <w:widowControl/>
        <w:rPr>
          <w:rFonts w:ascii="Times New Roman" w:hAnsi="Times New Roman" w:cs="Times New Roman" w:hint="eastAsia"/>
        </w:rPr>
      </w:pPr>
    </w:p>
    <w:p w14:paraId="5FED0391" w14:textId="464456E6" w:rsidR="006A78E6" w:rsidRPr="007A0799" w:rsidRDefault="006A78E6" w:rsidP="006A78E6">
      <w:pPr>
        <w:pStyle w:val="a8"/>
        <w:widowControl/>
        <w:numPr>
          <w:ilvl w:val="0"/>
          <w:numId w:val="2"/>
        </w:numPr>
        <w:ind w:leftChars="0"/>
        <w:jc w:val="left"/>
        <w:rPr>
          <w:rFonts w:ascii="Times New Roman" w:hAnsi="Times New Roman" w:cs="Times New Roman"/>
        </w:rPr>
      </w:pPr>
      <w:r w:rsidRPr="007A0799">
        <w:rPr>
          <w:rFonts w:ascii="Times New Roman" w:hAnsi="Times New Roman" w:cs="Times New Roman"/>
          <w:b/>
        </w:rPr>
        <w:t xml:space="preserve">Comment from </w:t>
      </w:r>
      <w:r w:rsidR="00350E4D">
        <w:rPr>
          <w:rFonts w:ascii="Times New Roman" w:hAnsi="Times New Roman" w:cs="Times New Roman"/>
          <w:b/>
        </w:rPr>
        <w:t xml:space="preserve">Akira </w:t>
      </w:r>
      <w:proofErr w:type="spellStart"/>
      <w:r w:rsidR="00350E4D">
        <w:rPr>
          <w:rFonts w:ascii="Times New Roman" w:hAnsi="Times New Roman" w:cs="Times New Roman"/>
          <w:b/>
        </w:rPr>
        <w:t>Hiruma</w:t>
      </w:r>
      <w:proofErr w:type="spellEnd"/>
      <w:r w:rsidR="00350E4D">
        <w:rPr>
          <w:rFonts w:ascii="Times New Roman" w:hAnsi="Times New Roman" w:cs="Times New Roman"/>
          <w:b/>
        </w:rPr>
        <w:t xml:space="preserve">, President of the </w:t>
      </w:r>
      <w:bookmarkStart w:id="7" w:name="_GoBack"/>
      <w:bookmarkEnd w:id="7"/>
      <w:r w:rsidRPr="007A0799">
        <w:rPr>
          <w:rFonts w:ascii="Times New Roman" w:hAnsi="Times New Roman" w:cs="Times New Roman"/>
          <w:b/>
        </w:rPr>
        <w:t xml:space="preserve">Hamamatsu Photonics K. K. </w:t>
      </w:r>
    </w:p>
    <w:p w14:paraId="22AEAE70" w14:textId="77777777" w:rsidR="006A78E6" w:rsidRDefault="006A78E6" w:rsidP="006A78E6">
      <w:pPr>
        <w:widowControl/>
        <w:ind w:firstLineChars="405" w:firstLine="850"/>
        <w:rPr>
          <w:rFonts w:ascii="Times New Roman" w:hAnsi="Times New Roman" w:cs="Times New Roman"/>
        </w:rPr>
      </w:pPr>
      <w:r w:rsidRPr="006A78E6">
        <w:rPr>
          <w:rFonts w:ascii="Times New Roman" w:hAnsi="Times New Roman" w:cs="Times New Roman"/>
        </w:rPr>
        <w:t xml:space="preserve">In April 2018, we established CVC </w:t>
      </w:r>
      <w:r w:rsidRPr="006A78E6">
        <w:rPr>
          <w:rFonts w:ascii="Times New Roman" w:hAnsi="Times New Roman" w:cs="Times New Roman"/>
          <w:noProof/>
        </w:rPr>
        <w:t>in order to</w:t>
      </w:r>
      <w:r w:rsidRPr="006A78E6">
        <w:rPr>
          <w:rFonts w:ascii="Times New Roman" w:hAnsi="Times New Roman" w:cs="Times New Roman"/>
        </w:rPr>
        <w:t xml:space="preserve"> discover new industries applying optical technology by supporting start-up ventures from universities both in Japan and overseas. </w:t>
      </w:r>
    </w:p>
    <w:p w14:paraId="2266D395" w14:textId="77777777" w:rsidR="006A78E6" w:rsidRPr="007A0799" w:rsidRDefault="006A78E6" w:rsidP="006A78E6">
      <w:pPr>
        <w:widowControl/>
        <w:ind w:firstLineChars="405" w:firstLine="850"/>
        <w:rPr>
          <w:rFonts w:ascii="Times New Roman" w:hAnsi="Times New Roman" w:cs="Times New Roman"/>
        </w:rPr>
      </w:pPr>
      <w:r w:rsidRPr="006A78E6">
        <w:rPr>
          <w:rFonts w:ascii="Times New Roman" w:hAnsi="Times New Roman" w:cs="Times New Roman"/>
        </w:rPr>
        <w:t xml:space="preserve">I expect that it will be an opportunity to recognize our attitude towards investment and the corporate philosophy not only for the University of Tokyo startup venture company but also many university startup ventures. </w:t>
      </w:r>
      <w:r>
        <w:rPr>
          <w:rFonts w:ascii="Times New Roman" w:hAnsi="Times New Roman" w:cs="Times New Roman" w:hint="eastAsia"/>
        </w:rPr>
        <w:t xml:space="preserve">　</w:t>
      </w:r>
      <w:r w:rsidRPr="006A78E6">
        <w:rPr>
          <w:rFonts w:ascii="Times New Roman" w:hAnsi="Times New Roman" w:cs="Times New Roman"/>
        </w:rPr>
        <w:t xml:space="preserve">I </w:t>
      </w:r>
      <w:r w:rsidRPr="006A78E6">
        <w:rPr>
          <w:rFonts w:ascii="Times New Roman" w:hAnsi="Times New Roman" w:cs="Times New Roman"/>
          <w:noProof/>
        </w:rPr>
        <w:t>would like</w:t>
      </w:r>
      <w:r w:rsidRPr="006A78E6">
        <w:rPr>
          <w:rFonts w:ascii="Times New Roman" w:hAnsi="Times New Roman" w:cs="Times New Roman"/>
        </w:rPr>
        <w:t xml:space="preserve"> to work together for Nanotis' research and development by providing the photonics technology and knowledge that we have cultivated.</w:t>
      </w:r>
    </w:p>
    <w:p w14:paraId="236934C6" w14:textId="77777777" w:rsidR="0036349A" w:rsidRPr="006A78E6" w:rsidRDefault="0036349A">
      <w:pPr>
        <w:widowControl/>
        <w:jc w:val="left"/>
        <w:rPr>
          <w:rFonts w:ascii="Times New Roman" w:hAnsi="Times New Roman" w:cs="Times New Roman"/>
        </w:rPr>
      </w:pPr>
    </w:p>
    <w:p w14:paraId="161A4E7F" w14:textId="662A28C7" w:rsidR="0036349A" w:rsidRPr="007A0799" w:rsidRDefault="00E06806" w:rsidP="0009653D">
      <w:pPr>
        <w:pStyle w:val="a8"/>
        <w:widowControl/>
        <w:numPr>
          <w:ilvl w:val="0"/>
          <w:numId w:val="2"/>
        </w:numPr>
        <w:ind w:leftChars="0"/>
        <w:jc w:val="left"/>
        <w:rPr>
          <w:rFonts w:ascii="Times New Roman" w:hAnsi="Times New Roman" w:cs="Times New Roman"/>
          <w:b/>
        </w:rPr>
      </w:pPr>
      <w:r w:rsidRPr="007A0799">
        <w:rPr>
          <w:rFonts w:ascii="Times New Roman" w:hAnsi="Times New Roman" w:cs="Times New Roman"/>
          <w:b/>
        </w:rPr>
        <w:t>Co</w:t>
      </w:r>
      <w:r w:rsidR="00867416" w:rsidRPr="007A0799">
        <w:rPr>
          <w:rFonts w:ascii="Times New Roman" w:hAnsi="Times New Roman" w:cs="Times New Roman"/>
          <w:b/>
        </w:rPr>
        <w:t xml:space="preserve">rporate </w:t>
      </w:r>
      <w:r w:rsidRPr="007A0799">
        <w:rPr>
          <w:rFonts w:ascii="Times New Roman" w:hAnsi="Times New Roman" w:cs="Times New Roman"/>
          <w:b/>
        </w:rPr>
        <w:t>Profile -1</w:t>
      </w:r>
    </w:p>
    <w:p w14:paraId="0A422B51" w14:textId="62E0FDEA" w:rsidR="0009653D" w:rsidRPr="007A0799" w:rsidRDefault="00867416" w:rsidP="0009653D">
      <w:pPr>
        <w:widowControl/>
        <w:jc w:val="left"/>
        <w:rPr>
          <w:rFonts w:ascii="Times New Roman" w:hAnsi="Times New Roman" w:cs="Times New Roman"/>
        </w:rPr>
      </w:pPr>
      <w:r w:rsidRPr="007A0799">
        <w:rPr>
          <w:rFonts w:ascii="Times New Roman" w:hAnsi="Times New Roman" w:cs="Times New Roman"/>
          <w:b/>
        </w:rPr>
        <w:t xml:space="preserve">Company </w:t>
      </w:r>
      <w:r w:rsidR="00E06806" w:rsidRPr="007A0799">
        <w:rPr>
          <w:rFonts w:ascii="Times New Roman" w:hAnsi="Times New Roman" w:cs="Times New Roman"/>
          <w:b/>
        </w:rPr>
        <w:t>Name:</w:t>
      </w:r>
      <w:r w:rsidR="00E06806" w:rsidRPr="007A0799">
        <w:rPr>
          <w:rFonts w:ascii="Times New Roman" w:hAnsi="Times New Roman" w:cs="Times New Roman"/>
        </w:rPr>
        <w:t xml:space="preserve"> Nanotis Corporation</w:t>
      </w:r>
    </w:p>
    <w:p w14:paraId="2784795A" w14:textId="4FA27CAE" w:rsidR="0009653D" w:rsidRPr="007A0799" w:rsidRDefault="00E06806" w:rsidP="0009653D">
      <w:pPr>
        <w:widowControl/>
        <w:jc w:val="left"/>
        <w:rPr>
          <w:rFonts w:ascii="Times New Roman" w:hAnsi="Times New Roman" w:cs="Times New Roman"/>
        </w:rPr>
      </w:pPr>
      <w:r w:rsidRPr="007A0799">
        <w:rPr>
          <w:rFonts w:ascii="Times New Roman" w:hAnsi="Times New Roman" w:cs="Times New Roman"/>
          <w:b/>
        </w:rPr>
        <w:t>CEO:</w:t>
      </w:r>
      <w:r w:rsidRPr="007A0799">
        <w:rPr>
          <w:rFonts w:ascii="Times New Roman" w:hAnsi="Times New Roman" w:cs="Times New Roman"/>
        </w:rPr>
        <w:t xml:space="preserve"> Lisa Sakashita</w:t>
      </w:r>
    </w:p>
    <w:p w14:paraId="20302AA5" w14:textId="0B1324DE" w:rsidR="0009653D" w:rsidRPr="007A0799" w:rsidRDefault="00E06806" w:rsidP="0009653D">
      <w:pPr>
        <w:widowControl/>
        <w:jc w:val="left"/>
        <w:rPr>
          <w:rFonts w:ascii="Times New Roman" w:hAnsi="Times New Roman" w:cs="Times New Roman"/>
        </w:rPr>
      </w:pPr>
      <w:r w:rsidRPr="007A0799">
        <w:rPr>
          <w:rFonts w:ascii="Times New Roman" w:hAnsi="Times New Roman" w:cs="Times New Roman"/>
          <w:b/>
        </w:rPr>
        <w:t>Address:</w:t>
      </w:r>
      <w:r w:rsidRPr="007A0799">
        <w:rPr>
          <w:rFonts w:ascii="Times New Roman" w:hAnsi="Times New Roman" w:cs="Times New Roman"/>
        </w:rPr>
        <w:t xml:space="preserve"> 5-50-13 Yoyogi, Shibuya, Tokyo, 151-0053, Japan</w:t>
      </w:r>
    </w:p>
    <w:p w14:paraId="72E0B136" w14:textId="56BDCEAF" w:rsidR="00C10800" w:rsidRPr="007A0799" w:rsidRDefault="00E06806" w:rsidP="0009653D">
      <w:pPr>
        <w:widowControl/>
        <w:jc w:val="left"/>
        <w:rPr>
          <w:rFonts w:ascii="Times New Roman" w:hAnsi="Times New Roman" w:cs="Times New Roman"/>
        </w:rPr>
      </w:pPr>
      <w:r w:rsidRPr="007A0799">
        <w:rPr>
          <w:rFonts w:ascii="Times New Roman" w:hAnsi="Times New Roman" w:cs="Times New Roman"/>
          <w:b/>
        </w:rPr>
        <w:t>Laboratory:</w:t>
      </w:r>
      <w:r w:rsidRPr="007A0799">
        <w:rPr>
          <w:rFonts w:ascii="Times New Roman" w:hAnsi="Times New Roman" w:cs="Times New Roman"/>
        </w:rPr>
        <w:t xml:space="preserve"> The University of Tokyo Engineering Building 4/5, 7-3-1 Hongo, Bunkyo, Tokyo, 113-8656, Japan</w:t>
      </w:r>
    </w:p>
    <w:p w14:paraId="30FB6A71" w14:textId="73F7D910" w:rsidR="0009653D" w:rsidRPr="007A0799" w:rsidRDefault="00867416" w:rsidP="0009653D">
      <w:pPr>
        <w:widowControl/>
        <w:jc w:val="left"/>
        <w:rPr>
          <w:rFonts w:ascii="Times New Roman" w:hAnsi="Times New Roman" w:cs="Times New Roman"/>
        </w:rPr>
      </w:pPr>
      <w:r w:rsidRPr="007A0799">
        <w:rPr>
          <w:rFonts w:ascii="Times New Roman" w:hAnsi="Times New Roman" w:cs="Times New Roman"/>
          <w:b/>
        </w:rPr>
        <w:t>Established</w:t>
      </w:r>
      <w:r w:rsidR="00E06806" w:rsidRPr="007A0799">
        <w:rPr>
          <w:rFonts w:ascii="Times New Roman" w:hAnsi="Times New Roman" w:cs="Times New Roman"/>
          <w:b/>
        </w:rPr>
        <w:t>:</w:t>
      </w:r>
      <w:r w:rsidR="00E06806" w:rsidRPr="007A0799">
        <w:rPr>
          <w:rFonts w:ascii="Times New Roman" w:hAnsi="Times New Roman" w:cs="Times New Roman"/>
        </w:rPr>
        <w:t xml:space="preserve"> June 6</w:t>
      </w:r>
      <w:r w:rsidR="00E06806" w:rsidRPr="007A0799">
        <w:rPr>
          <w:rFonts w:ascii="Times New Roman" w:hAnsi="Times New Roman" w:cs="Times New Roman"/>
          <w:vertAlign w:val="superscript"/>
        </w:rPr>
        <w:t>th</w:t>
      </w:r>
      <w:r w:rsidR="00E06806" w:rsidRPr="007A0799">
        <w:rPr>
          <w:rFonts w:ascii="Times New Roman" w:hAnsi="Times New Roman" w:cs="Times New Roman"/>
        </w:rPr>
        <w:t>, 2016</w:t>
      </w:r>
    </w:p>
    <w:p w14:paraId="382F346A" w14:textId="01C1689B" w:rsidR="00167E96" w:rsidRPr="007A0799" w:rsidRDefault="00E06806" w:rsidP="0009653D">
      <w:pPr>
        <w:widowControl/>
        <w:jc w:val="left"/>
        <w:rPr>
          <w:rFonts w:ascii="Times New Roman" w:hAnsi="Times New Roman" w:cs="Times New Roman"/>
        </w:rPr>
      </w:pPr>
      <w:r w:rsidRPr="007A0799">
        <w:rPr>
          <w:rFonts w:ascii="Times New Roman" w:hAnsi="Times New Roman" w:cs="Times New Roman"/>
          <w:b/>
        </w:rPr>
        <w:t>Capital Stock:</w:t>
      </w:r>
      <w:r w:rsidRPr="007A0799">
        <w:rPr>
          <w:rFonts w:ascii="Times New Roman" w:hAnsi="Times New Roman" w:cs="Times New Roman"/>
        </w:rPr>
        <w:t xml:space="preserve"> \</w:t>
      </w:r>
      <w:r w:rsidR="006A78E6">
        <w:rPr>
          <w:rFonts w:ascii="Times New Roman" w:hAnsi="Times New Roman" w:cs="Times New Roman" w:hint="eastAsia"/>
        </w:rPr>
        <w:t>5</w:t>
      </w:r>
      <w:r w:rsidR="006A78E6">
        <w:rPr>
          <w:rFonts w:ascii="Times New Roman" w:hAnsi="Times New Roman" w:cs="Times New Roman"/>
        </w:rPr>
        <w:t>8</w:t>
      </w:r>
      <w:r w:rsidRPr="007A0799">
        <w:rPr>
          <w:rFonts w:ascii="Times New Roman" w:hAnsi="Times New Roman" w:cs="Times New Roman"/>
        </w:rPr>
        <w:t>,</w:t>
      </w:r>
      <w:r w:rsidR="006A78E6">
        <w:rPr>
          <w:rFonts w:ascii="Times New Roman" w:hAnsi="Times New Roman" w:cs="Times New Roman"/>
        </w:rPr>
        <w:t>160,</w:t>
      </w:r>
      <w:r w:rsidRPr="007A0799">
        <w:rPr>
          <w:rFonts w:ascii="Times New Roman" w:hAnsi="Times New Roman" w:cs="Times New Roman"/>
        </w:rPr>
        <w:t>000</w:t>
      </w:r>
      <w:r w:rsidR="00F753AD">
        <w:rPr>
          <w:rFonts w:ascii="Times New Roman" w:hAnsi="Times New Roman" w:cs="Times New Roman"/>
        </w:rPr>
        <w:t xml:space="preserve"> JPY</w:t>
      </w:r>
    </w:p>
    <w:p w14:paraId="05FA854D" w14:textId="66A98CC7" w:rsidR="0009653D" w:rsidRPr="007A0799" w:rsidRDefault="00F753AD" w:rsidP="0009653D">
      <w:pPr>
        <w:widowControl/>
        <w:jc w:val="left"/>
        <w:rPr>
          <w:rFonts w:ascii="Times New Roman" w:hAnsi="Times New Roman" w:cs="Times New Roman"/>
        </w:rPr>
      </w:pPr>
      <w:r>
        <w:rPr>
          <w:rFonts w:ascii="Times New Roman" w:hAnsi="Times New Roman" w:cs="Times New Roman"/>
          <w:b/>
        </w:rPr>
        <w:t>B</w:t>
      </w:r>
      <w:r w:rsidRPr="007A0799">
        <w:rPr>
          <w:rFonts w:ascii="Times New Roman" w:hAnsi="Times New Roman" w:cs="Times New Roman"/>
          <w:b/>
        </w:rPr>
        <w:t xml:space="preserve">usiness </w:t>
      </w:r>
      <w:r>
        <w:rPr>
          <w:rFonts w:ascii="Times New Roman" w:hAnsi="Times New Roman" w:cs="Times New Roman"/>
          <w:b/>
        </w:rPr>
        <w:t>d</w:t>
      </w:r>
      <w:r w:rsidRPr="007A0799">
        <w:rPr>
          <w:rFonts w:ascii="Times New Roman" w:hAnsi="Times New Roman" w:cs="Times New Roman"/>
          <w:b/>
        </w:rPr>
        <w:t>escription</w:t>
      </w:r>
      <w:r w:rsidR="00E06806" w:rsidRPr="007A0799">
        <w:rPr>
          <w:rFonts w:ascii="Times New Roman" w:hAnsi="Times New Roman" w:cs="Times New Roman"/>
          <w:b/>
        </w:rPr>
        <w:t>:</w:t>
      </w:r>
      <w:r w:rsidR="00E06806" w:rsidRPr="007A0799">
        <w:rPr>
          <w:rFonts w:ascii="Times New Roman" w:hAnsi="Times New Roman" w:cs="Times New Roman"/>
        </w:rPr>
        <w:t xml:space="preserve"> Research </w:t>
      </w:r>
      <w:r>
        <w:rPr>
          <w:rFonts w:ascii="Times New Roman" w:hAnsi="Times New Roman" w:cs="Times New Roman"/>
        </w:rPr>
        <w:t xml:space="preserve">and </w:t>
      </w:r>
      <w:r w:rsidR="00E06806" w:rsidRPr="007A0799">
        <w:rPr>
          <w:rFonts w:ascii="Times New Roman" w:hAnsi="Times New Roman" w:cs="Times New Roman"/>
          <w:noProof/>
        </w:rPr>
        <w:t>development</w:t>
      </w:r>
      <w:r w:rsidR="00E06806" w:rsidRPr="007A0799">
        <w:rPr>
          <w:rFonts w:ascii="Times New Roman" w:hAnsi="Times New Roman" w:cs="Times New Roman"/>
        </w:rPr>
        <w:t xml:space="preserve"> of </w:t>
      </w:r>
      <w:r w:rsidR="00E06806" w:rsidRPr="007A0799">
        <w:rPr>
          <w:rFonts w:ascii="Times New Roman" w:hAnsi="Times New Roman" w:cs="Times New Roman"/>
          <w:noProof/>
        </w:rPr>
        <w:t>rapid</w:t>
      </w:r>
      <w:r w:rsidR="00E06806" w:rsidRPr="007A0799">
        <w:rPr>
          <w:rFonts w:ascii="Times New Roman" w:hAnsi="Times New Roman" w:cs="Times New Roman"/>
        </w:rPr>
        <w:t xml:space="preserve"> diagnostic </w:t>
      </w:r>
      <w:r w:rsidRPr="007A0799">
        <w:rPr>
          <w:rFonts w:ascii="Times New Roman" w:hAnsi="Times New Roman" w:cs="Times New Roman"/>
        </w:rPr>
        <w:t>devic</w:t>
      </w:r>
      <w:r>
        <w:rPr>
          <w:rFonts w:ascii="Times New Roman" w:hAnsi="Times New Roman" w:cs="Times New Roman"/>
        </w:rPr>
        <w:t>es</w:t>
      </w:r>
    </w:p>
    <w:p w14:paraId="76D896B0" w14:textId="245322D1" w:rsidR="0009653D" w:rsidRDefault="0009653D" w:rsidP="0009653D">
      <w:pPr>
        <w:widowControl/>
        <w:jc w:val="left"/>
        <w:rPr>
          <w:rStyle w:val="a3"/>
          <w:rFonts w:ascii="Times New Roman" w:hAnsi="Times New Roman" w:cs="Times New Roman"/>
        </w:rPr>
      </w:pPr>
      <w:r w:rsidRPr="007A0799">
        <w:rPr>
          <w:rFonts w:ascii="Times New Roman" w:hAnsi="Times New Roman" w:cs="Times New Roman"/>
          <w:b/>
        </w:rPr>
        <w:t>URL</w:t>
      </w:r>
      <w:r w:rsidR="00E06806" w:rsidRPr="007A0799">
        <w:rPr>
          <w:rFonts w:ascii="Times New Roman" w:hAnsi="Times New Roman" w:cs="Times New Roman"/>
          <w:b/>
        </w:rPr>
        <w:t>:</w:t>
      </w:r>
      <w:r w:rsidR="00E06806" w:rsidRPr="007A0799">
        <w:rPr>
          <w:rFonts w:ascii="Times New Roman" w:hAnsi="Times New Roman" w:cs="Times New Roman"/>
        </w:rPr>
        <w:t xml:space="preserve"> </w:t>
      </w:r>
      <w:hyperlink r:id="rId9" w:history="1">
        <w:r w:rsidR="00C16F53" w:rsidRPr="00E86B88">
          <w:rPr>
            <w:rStyle w:val="a3"/>
            <w:rFonts w:ascii="Times New Roman" w:hAnsi="Times New Roman" w:cs="Times New Roman"/>
          </w:rPr>
          <w:t>http://nanotis.net/en</w:t>
        </w:r>
      </w:hyperlink>
    </w:p>
    <w:p w14:paraId="4E8D5073" w14:textId="77777777" w:rsidR="004B0176" w:rsidRPr="007A0799" w:rsidRDefault="004B0176" w:rsidP="0009653D">
      <w:pPr>
        <w:widowControl/>
        <w:jc w:val="left"/>
        <w:rPr>
          <w:rFonts w:ascii="Times New Roman" w:hAnsi="Times New Roman" w:cs="Times New Roman"/>
        </w:rPr>
      </w:pPr>
    </w:p>
    <w:p w14:paraId="559B04F5" w14:textId="29A18074" w:rsidR="004B0176" w:rsidRPr="007A0799" w:rsidRDefault="00E06806" w:rsidP="004B0176">
      <w:pPr>
        <w:pStyle w:val="a8"/>
        <w:widowControl/>
        <w:numPr>
          <w:ilvl w:val="0"/>
          <w:numId w:val="2"/>
        </w:numPr>
        <w:ind w:leftChars="0"/>
        <w:jc w:val="left"/>
        <w:rPr>
          <w:rFonts w:ascii="Times New Roman" w:hAnsi="Times New Roman" w:cs="Times New Roman"/>
          <w:b/>
        </w:rPr>
      </w:pPr>
      <w:r w:rsidRPr="007A0799">
        <w:rPr>
          <w:rFonts w:ascii="Times New Roman" w:hAnsi="Times New Roman" w:cs="Times New Roman"/>
          <w:b/>
        </w:rPr>
        <w:t>C</w:t>
      </w:r>
      <w:r w:rsidR="00867416" w:rsidRPr="007A0799">
        <w:rPr>
          <w:rFonts w:ascii="Times New Roman" w:hAnsi="Times New Roman" w:cs="Times New Roman"/>
          <w:b/>
        </w:rPr>
        <w:t>orporate</w:t>
      </w:r>
      <w:r w:rsidRPr="007A0799">
        <w:rPr>
          <w:rFonts w:ascii="Times New Roman" w:hAnsi="Times New Roman" w:cs="Times New Roman"/>
          <w:b/>
        </w:rPr>
        <w:t xml:space="preserve"> Profile -2</w:t>
      </w:r>
    </w:p>
    <w:p w14:paraId="3719FD80" w14:textId="63C4193D" w:rsidR="004B0176" w:rsidRPr="007A0799" w:rsidRDefault="00867416" w:rsidP="004B0176">
      <w:pPr>
        <w:widowControl/>
        <w:jc w:val="left"/>
        <w:rPr>
          <w:rFonts w:ascii="Times New Roman" w:hAnsi="Times New Roman" w:cs="Times New Roman"/>
        </w:rPr>
      </w:pPr>
      <w:r w:rsidRPr="007A0799">
        <w:rPr>
          <w:rFonts w:ascii="Times New Roman" w:hAnsi="Times New Roman" w:cs="Times New Roman"/>
          <w:b/>
        </w:rPr>
        <w:t xml:space="preserve">Company </w:t>
      </w:r>
      <w:r w:rsidR="00E06806" w:rsidRPr="007A0799">
        <w:rPr>
          <w:rFonts w:ascii="Times New Roman" w:hAnsi="Times New Roman" w:cs="Times New Roman"/>
          <w:b/>
        </w:rPr>
        <w:t>Name:</w:t>
      </w:r>
      <w:r w:rsidR="00E06806" w:rsidRPr="007A0799">
        <w:rPr>
          <w:rFonts w:ascii="Times New Roman" w:hAnsi="Times New Roman" w:cs="Times New Roman"/>
        </w:rPr>
        <w:t xml:space="preserve"> </w:t>
      </w:r>
      <w:r w:rsidR="006A78E6">
        <w:rPr>
          <w:rFonts w:ascii="Times New Roman" w:hAnsi="Times New Roman" w:cs="Times New Roman"/>
        </w:rPr>
        <w:t>Shizuoka Capital No. 7 Investment Limited Partnership</w:t>
      </w:r>
      <w:r w:rsidR="006A78E6">
        <w:rPr>
          <w:rFonts w:ascii="Times New Roman" w:hAnsi="Times New Roman" w:cs="Times New Roman" w:hint="eastAsia"/>
        </w:rPr>
        <w:t>,</w:t>
      </w:r>
      <w:r w:rsidR="006A78E6">
        <w:rPr>
          <w:rFonts w:ascii="Times New Roman" w:hAnsi="Times New Roman" w:cs="Times New Roman"/>
        </w:rPr>
        <w:t xml:space="preserve"> </w:t>
      </w:r>
      <w:r w:rsidR="00E06806" w:rsidRPr="007A0799">
        <w:rPr>
          <w:rFonts w:ascii="Times New Roman" w:hAnsi="Times New Roman" w:cs="Times New Roman"/>
        </w:rPr>
        <w:t>Shizuoka Capital C</w:t>
      </w:r>
      <w:r w:rsidR="00D9074C">
        <w:rPr>
          <w:rFonts w:ascii="Times New Roman" w:hAnsi="Times New Roman" w:cs="Times New Roman"/>
        </w:rPr>
        <w:t>o</w:t>
      </w:r>
      <w:r w:rsidR="00E06806" w:rsidRPr="007A0799">
        <w:rPr>
          <w:rFonts w:ascii="Times New Roman" w:hAnsi="Times New Roman" w:cs="Times New Roman"/>
        </w:rPr>
        <w:t>mpany Limited</w:t>
      </w:r>
    </w:p>
    <w:p w14:paraId="677383FA" w14:textId="304DD9A9" w:rsidR="004B0176" w:rsidRPr="007A0799" w:rsidRDefault="00E06806" w:rsidP="0009653D">
      <w:pPr>
        <w:widowControl/>
        <w:jc w:val="left"/>
        <w:rPr>
          <w:rFonts w:ascii="Times New Roman" w:hAnsi="Times New Roman" w:cs="Times New Roman"/>
        </w:rPr>
      </w:pPr>
      <w:r w:rsidRPr="007A0799">
        <w:rPr>
          <w:rFonts w:ascii="Times New Roman" w:hAnsi="Times New Roman" w:cs="Times New Roman"/>
          <w:b/>
        </w:rPr>
        <w:t>President:</w:t>
      </w:r>
      <w:r w:rsidRPr="007A0799">
        <w:rPr>
          <w:rFonts w:ascii="Times New Roman" w:hAnsi="Times New Roman" w:cs="Times New Roman"/>
        </w:rPr>
        <w:t xml:space="preserve"> </w:t>
      </w:r>
      <w:r w:rsidRPr="007A0799">
        <w:rPr>
          <w:rFonts w:ascii="Times New Roman" w:hAnsi="Times New Roman" w:cs="Times New Roman"/>
          <w:noProof/>
        </w:rPr>
        <w:t>Rinzo</w:t>
      </w:r>
      <w:r w:rsidRPr="007A0799">
        <w:rPr>
          <w:rFonts w:ascii="Times New Roman" w:hAnsi="Times New Roman" w:cs="Times New Roman"/>
        </w:rPr>
        <w:t xml:space="preserve"> Mizutani</w:t>
      </w:r>
    </w:p>
    <w:p w14:paraId="7B1EF0D0" w14:textId="7136CF60" w:rsidR="004B0176" w:rsidRPr="007A0799" w:rsidRDefault="00E06806" w:rsidP="0009653D">
      <w:pPr>
        <w:widowControl/>
        <w:jc w:val="left"/>
        <w:rPr>
          <w:rFonts w:ascii="Times New Roman" w:hAnsi="Times New Roman" w:cs="Times New Roman"/>
        </w:rPr>
      </w:pPr>
      <w:r w:rsidRPr="007A0799">
        <w:rPr>
          <w:rFonts w:ascii="Times New Roman" w:hAnsi="Times New Roman" w:cs="Times New Roman"/>
          <w:b/>
        </w:rPr>
        <w:lastRenderedPageBreak/>
        <w:t>Address:</w:t>
      </w:r>
      <w:r w:rsidRPr="007A0799">
        <w:rPr>
          <w:rFonts w:ascii="Times New Roman" w:hAnsi="Times New Roman" w:cs="Times New Roman"/>
        </w:rPr>
        <w:t xml:space="preserve"> 2-1 Kusanagikita, Shimizu</w:t>
      </w:r>
      <w:r w:rsidR="00177C40">
        <w:rPr>
          <w:rFonts w:ascii="Times New Roman" w:hAnsi="Times New Roman" w:cs="Times New Roman"/>
        </w:rPr>
        <w:t>-ku</w:t>
      </w:r>
      <w:r w:rsidRPr="007A0799">
        <w:rPr>
          <w:rFonts w:ascii="Times New Roman" w:hAnsi="Times New Roman" w:cs="Times New Roman"/>
        </w:rPr>
        <w:t xml:space="preserve">, </w:t>
      </w:r>
      <w:r w:rsidR="00177C40">
        <w:rPr>
          <w:rFonts w:ascii="Times New Roman" w:hAnsi="Times New Roman" w:cs="Times New Roman"/>
        </w:rPr>
        <w:t xml:space="preserve">Shizuoka, </w:t>
      </w:r>
      <w:r w:rsidRPr="007A0799">
        <w:rPr>
          <w:rFonts w:ascii="Times New Roman" w:hAnsi="Times New Roman" w:cs="Times New Roman"/>
        </w:rPr>
        <w:t>Shizuoka, 424-0883, Japan</w:t>
      </w:r>
    </w:p>
    <w:p w14:paraId="0F07B63F" w14:textId="7DB7E95B" w:rsidR="00E06806" w:rsidRPr="007A0799" w:rsidRDefault="00867416" w:rsidP="0009653D">
      <w:pPr>
        <w:widowControl/>
        <w:jc w:val="left"/>
        <w:rPr>
          <w:rFonts w:ascii="Times New Roman" w:hAnsi="Times New Roman" w:cs="Times New Roman"/>
        </w:rPr>
      </w:pPr>
      <w:r w:rsidRPr="007A0799">
        <w:rPr>
          <w:rFonts w:ascii="Times New Roman" w:hAnsi="Times New Roman" w:cs="Times New Roman"/>
          <w:b/>
        </w:rPr>
        <w:t>Established:</w:t>
      </w:r>
      <w:r w:rsidRPr="007A0799">
        <w:rPr>
          <w:rFonts w:ascii="Times New Roman" w:hAnsi="Times New Roman" w:cs="Times New Roman"/>
        </w:rPr>
        <w:t xml:space="preserve"> August 1</w:t>
      </w:r>
      <w:r w:rsidRPr="007A0799">
        <w:rPr>
          <w:rFonts w:ascii="Times New Roman" w:hAnsi="Times New Roman" w:cs="Times New Roman"/>
          <w:vertAlign w:val="superscript"/>
        </w:rPr>
        <w:t>st</w:t>
      </w:r>
      <w:r w:rsidRPr="007A0799">
        <w:rPr>
          <w:rFonts w:ascii="Times New Roman" w:hAnsi="Times New Roman" w:cs="Times New Roman"/>
        </w:rPr>
        <w:t>, 1984</w:t>
      </w:r>
    </w:p>
    <w:p w14:paraId="37F16BA9" w14:textId="6D358152" w:rsidR="00867416" w:rsidRPr="007A0799" w:rsidRDefault="006A78E6" w:rsidP="0009653D">
      <w:pPr>
        <w:widowControl/>
        <w:jc w:val="left"/>
        <w:rPr>
          <w:rFonts w:ascii="Times New Roman" w:hAnsi="Times New Roman" w:cs="Times New Roman"/>
        </w:rPr>
      </w:pPr>
      <w:r>
        <w:rPr>
          <w:rFonts w:ascii="Times New Roman" w:hAnsi="Times New Roman" w:cs="Times New Roman"/>
          <w:b/>
        </w:rPr>
        <w:t>Total Fund</w:t>
      </w:r>
      <w:r w:rsidR="00350E4D">
        <w:rPr>
          <w:rFonts w:ascii="Times New Roman" w:hAnsi="Times New Roman" w:cs="Times New Roman"/>
          <w:b/>
        </w:rPr>
        <w:t>s</w:t>
      </w:r>
      <w:r w:rsidR="00867416" w:rsidRPr="007A0799">
        <w:rPr>
          <w:rFonts w:ascii="Times New Roman" w:hAnsi="Times New Roman" w:cs="Times New Roman"/>
          <w:b/>
        </w:rPr>
        <w:t>:</w:t>
      </w:r>
      <w:r w:rsidR="00867416" w:rsidRPr="007A0799">
        <w:rPr>
          <w:rFonts w:ascii="Times New Roman" w:hAnsi="Times New Roman" w:cs="Times New Roman"/>
        </w:rPr>
        <w:t xml:space="preserve"> \1</w:t>
      </w:r>
      <w:r w:rsidR="00350E4D">
        <w:rPr>
          <w:rFonts w:ascii="Times New Roman" w:hAnsi="Times New Roman" w:cs="Times New Roman"/>
        </w:rPr>
        <w:t>0</w:t>
      </w:r>
      <w:r w:rsidR="00867416" w:rsidRPr="007A0799">
        <w:rPr>
          <w:rFonts w:ascii="Times New Roman" w:hAnsi="Times New Roman" w:cs="Times New Roman"/>
        </w:rPr>
        <w:t>00,000,000</w:t>
      </w:r>
      <w:r w:rsidR="00F753AD">
        <w:rPr>
          <w:rFonts w:ascii="Times New Roman" w:hAnsi="Times New Roman" w:cs="Times New Roman"/>
        </w:rPr>
        <w:t xml:space="preserve"> JPY</w:t>
      </w:r>
    </w:p>
    <w:p w14:paraId="43BC0DCF" w14:textId="77777777" w:rsidR="00867416" w:rsidRPr="007A0799" w:rsidRDefault="00867416" w:rsidP="0009653D">
      <w:pPr>
        <w:widowControl/>
        <w:jc w:val="left"/>
        <w:rPr>
          <w:rFonts w:ascii="Times New Roman" w:hAnsi="Times New Roman" w:cs="Times New Roman"/>
        </w:rPr>
      </w:pPr>
    </w:p>
    <w:p w14:paraId="18496007" w14:textId="7FD23DD2" w:rsidR="004B0176" w:rsidRPr="007A0799" w:rsidRDefault="00E06806" w:rsidP="004B0176">
      <w:pPr>
        <w:pStyle w:val="a8"/>
        <w:widowControl/>
        <w:numPr>
          <w:ilvl w:val="0"/>
          <w:numId w:val="2"/>
        </w:numPr>
        <w:ind w:leftChars="0"/>
        <w:jc w:val="left"/>
        <w:rPr>
          <w:rFonts w:ascii="Times New Roman" w:hAnsi="Times New Roman" w:cs="Times New Roman"/>
          <w:b/>
        </w:rPr>
      </w:pPr>
      <w:r w:rsidRPr="007A0799">
        <w:rPr>
          <w:rFonts w:ascii="Times New Roman" w:hAnsi="Times New Roman" w:cs="Times New Roman"/>
          <w:b/>
        </w:rPr>
        <w:t>C</w:t>
      </w:r>
      <w:r w:rsidR="00867416" w:rsidRPr="007A0799">
        <w:rPr>
          <w:rFonts w:ascii="Times New Roman" w:hAnsi="Times New Roman" w:cs="Times New Roman"/>
          <w:b/>
        </w:rPr>
        <w:t>orporate</w:t>
      </w:r>
      <w:r w:rsidRPr="007A0799">
        <w:rPr>
          <w:rFonts w:ascii="Times New Roman" w:hAnsi="Times New Roman" w:cs="Times New Roman"/>
          <w:b/>
        </w:rPr>
        <w:t xml:space="preserve"> Profile -3</w:t>
      </w:r>
    </w:p>
    <w:p w14:paraId="51F598D3" w14:textId="206D68D9" w:rsidR="004B0176" w:rsidRPr="007A0799" w:rsidRDefault="00E06806" w:rsidP="004B0176">
      <w:pPr>
        <w:widowControl/>
        <w:jc w:val="left"/>
        <w:rPr>
          <w:rFonts w:ascii="Times New Roman" w:hAnsi="Times New Roman" w:cs="Times New Roman"/>
        </w:rPr>
      </w:pPr>
      <w:r w:rsidRPr="007A0799">
        <w:rPr>
          <w:rFonts w:ascii="Times New Roman" w:hAnsi="Times New Roman" w:cs="Times New Roman"/>
          <w:b/>
          <w:noProof/>
        </w:rPr>
        <w:t>Name:</w:t>
      </w:r>
      <w:r w:rsidRPr="007A0799">
        <w:rPr>
          <w:rFonts w:ascii="Times New Roman" w:hAnsi="Times New Roman" w:cs="Times New Roman"/>
        </w:rPr>
        <w:t xml:space="preserve"> Hamamatsu Photonics K. K.</w:t>
      </w:r>
    </w:p>
    <w:p w14:paraId="4787E83D" w14:textId="08CBD71A" w:rsidR="00E06806" w:rsidRPr="007A0799" w:rsidRDefault="00E06806" w:rsidP="004B0176">
      <w:pPr>
        <w:widowControl/>
        <w:jc w:val="left"/>
        <w:rPr>
          <w:rFonts w:ascii="Times New Roman" w:hAnsi="Times New Roman" w:cs="Times New Roman"/>
        </w:rPr>
      </w:pPr>
      <w:r w:rsidRPr="007A0799">
        <w:rPr>
          <w:rFonts w:ascii="Times New Roman" w:hAnsi="Times New Roman" w:cs="Times New Roman"/>
          <w:b/>
        </w:rPr>
        <w:t>President:</w:t>
      </w:r>
      <w:r w:rsidRPr="007A0799">
        <w:rPr>
          <w:rFonts w:ascii="Times New Roman" w:hAnsi="Times New Roman" w:cs="Times New Roman"/>
        </w:rPr>
        <w:t xml:space="preserve"> Akira Hiruma</w:t>
      </w:r>
    </w:p>
    <w:p w14:paraId="6D09492E" w14:textId="7BDA3D32" w:rsidR="004B0176" w:rsidRPr="007A0799" w:rsidRDefault="00867416" w:rsidP="0009653D">
      <w:pPr>
        <w:widowControl/>
        <w:jc w:val="left"/>
        <w:rPr>
          <w:rFonts w:ascii="Times New Roman" w:hAnsi="Times New Roman" w:cs="Times New Roman"/>
        </w:rPr>
      </w:pPr>
      <w:r w:rsidRPr="007A0799">
        <w:rPr>
          <w:rFonts w:ascii="Times New Roman" w:hAnsi="Times New Roman" w:cs="Times New Roman"/>
          <w:b/>
        </w:rPr>
        <w:t>Address:</w:t>
      </w:r>
      <w:r w:rsidRPr="007A0799">
        <w:rPr>
          <w:rFonts w:ascii="Times New Roman" w:hAnsi="Times New Roman" w:cs="Times New Roman"/>
        </w:rPr>
        <w:t xml:space="preserve"> 325-6, Sunayama-</w:t>
      </w:r>
      <w:r w:rsidRPr="007A0799">
        <w:rPr>
          <w:rFonts w:ascii="Times New Roman" w:hAnsi="Times New Roman" w:cs="Times New Roman"/>
          <w:noProof/>
        </w:rPr>
        <w:t>cho</w:t>
      </w:r>
      <w:r w:rsidRPr="007A0799">
        <w:rPr>
          <w:rFonts w:ascii="Times New Roman" w:hAnsi="Times New Roman" w:cs="Times New Roman"/>
        </w:rPr>
        <w:t>, Naka-</w:t>
      </w:r>
      <w:r w:rsidRPr="007A0799">
        <w:rPr>
          <w:rFonts w:ascii="Times New Roman" w:hAnsi="Times New Roman" w:cs="Times New Roman"/>
          <w:noProof/>
        </w:rPr>
        <w:t>ku</w:t>
      </w:r>
      <w:r w:rsidRPr="007A0799">
        <w:rPr>
          <w:rFonts w:ascii="Times New Roman" w:hAnsi="Times New Roman" w:cs="Times New Roman"/>
        </w:rPr>
        <w:t>, Hamamatsu, Shizuoka, 430-8587, Japan</w:t>
      </w:r>
    </w:p>
    <w:p w14:paraId="3D42D86B" w14:textId="625C4B84" w:rsidR="00867416" w:rsidRPr="007A0799" w:rsidRDefault="00867416" w:rsidP="0009653D">
      <w:pPr>
        <w:widowControl/>
        <w:jc w:val="left"/>
        <w:rPr>
          <w:rFonts w:ascii="Times New Roman" w:hAnsi="Times New Roman" w:cs="Times New Roman"/>
        </w:rPr>
      </w:pPr>
      <w:r w:rsidRPr="007A0799">
        <w:rPr>
          <w:rFonts w:ascii="Times New Roman" w:hAnsi="Times New Roman" w:cs="Times New Roman"/>
          <w:b/>
        </w:rPr>
        <w:t>Established:</w:t>
      </w:r>
      <w:r w:rsidRPr="007A0799">
        <w:rPr>
          <w:rFonts w:ascii="Times New Roman" w:hAnsi="Times New Roman" w:cs="Times New Roman"/>
        </w:rPr>
        <w:t xml:space="preserve"> September 29</w:t>
      </w:r>
      <w:r w:rsidRPr="007A0799">
        <w:rPr>
          <w:rFonts w:ascii="Times New Roman" w:hAnsi="Times New Roman" w:cs="Times New Roman"/>
          <w:vertAlign w:val="superscript"/>
        </w:rPr>
        <w:t>th</w:t>
      </w:r>
      <w:r w:rsidRPr="007A0799">
        <w:rPr>
          <w:rFonts w:ascii="Times New Roman" w:hAnsi="Times New Roman" w:cs="Times New Roman"/>
        </w:rPr>
        <w:t>, 1953</w:t>
      </w:r>
    </w:p>
    <w:p w14:paraId="09C9F088" w14:textId="0AB7D07A" w:rsidR="00867416" w:rsidRPr="007A0799" w:rsidRDefault="00867416" w:rsidP="0009653D">
      <w:pPr>
        <w:widowControl/>
        <w:jc w:val="left"/>
        <w:rPr>
          <w:rFonts w:ascii="Times New Roman" w:hAnsi="Times New Roman" w:cs="Times New Roman"/>
        </w:rPr>
      </w:pPr>
      <w:r w:rsidRPr="007A0799">
        <w:rPr>
          <w:rFonts w:ascii="Times New Roman" w:hAnsi="Times New Roman" w:cs="Times New Roman"/>
          <w:b/>
        </w:rPr>
        <w:t>Capital Stock:</w:t>
      </w:r>
      <w:r w:rsidRPr="007A0799">
        <w:rPr>
          <w:rFonts w:ascii="Times New Roman" w:hAnsi="Times New Roman" w:cs="Times New Roman"/>
        </w:rPr>
        <w:t xml:space="preserve"> \34,928,000,000</w:t>
      </w:r>
      <w:r w:rsidR="00F753AD">
        <w:rPr>
          <w:rFonts w:ascii="Times New Roman" w:hAnsi="Times New Roman" w:cs="Times New Roman"/>
        </w:rPr>
        <w:t xml:space="preserve"> JPY</w:t>
      </w:r>
    </w:p>
    <w:p w14:paraId="6E19D539" w14:textId="29F53C40" w:rsidR="0009653D" w:rsidRPr="007A0799" w:rsidRDefault="0009653D" w:rsidP="0009653D">
      <w:pPr>
        <w:widowControl/>
        <w:jc w:val="left"/>
        <w:rPr>
          <w:rFonts w:ascii="Times New Roman" w:hAnsi="Times New Roman" w:cs="Times New Roman"/>
        </w:rPr>
      </w:pPr>
    </w:p>
    <w:p w14:paraId="7015CC23" w14:textId="4B749561" w:rsidR="0009653D" w:rsidRPr="007A0799" w:rsidRDefault="00E06806" w:rsidP="0009653D">
      <w:pPr>
        <w:pStyle w:val="a8"/>
        <w:widowControl/>
        <w:numPr>
          <w:ilvl w:val="0"/>
          <w:numId w:val="1"/>
        </w:numPr>
        <w:ind w:leftChars="0"/>
        <w:jc w:val="left"/>
        <w:rPr>
          <w:rFonts w:ascii="Times New Roman" w:hAnsi="Times New Roman" w:cs="Times New Roman"/>
          <w:b/>
        </w:rPr>
      </w:pPr>
      <w:r w:rsidRPr="007A0799">
        <w:rPr>
          <w:rFonts w:ascii="Times New Roman" w:hAnsi="Times New Roman" w:cs="Times New Roman"/>
          <w:b/>
        </w:rPr>
        <w:t>Contact</w:t>
      </w:r>
    </w:p>
    <w:p w14:paraId="0F45523B" w14:textId="647C175B" w:rsidR="0009653D" w:rsidRPr="007A0799" w:rsidRDefault="00E06806" w:rsidP="0009653D">
      <w:pPr>
        <w:widowControl/>
        <w:jc w:val="left"/>
        <w:rPr>
          <w:rFonts w:ascii="Times New Roman" w:hAnsi="Times New Roman" w:cs="Times New Roman"/>
        </w:rPr>
      </w:pPr>
      <w:r w:rsidRPr="007A0799">
        <w:rPr>
          <w:rFonts w:ascii="Times New Roman" w:hAnsi="Times New Roman" w:cs="Times New Roman"/>
          <w:b/>
        </w:rPr>
        <w:t>Name of contact:</w:t>
      </w:r>
      <w:r w:rsidRPr="007A0799">
        <w:rPr>
          <w:rFonts w:ascii="Times New Roman" w:hAnsi="Times New Roman" w:cs="Times New Roman"/>
        </w:rPr>
        <w:t xml:space="preserve"> Lisa Sakashita, CEO/Founder</w:t>
      </w:r>
    </w:p>
    <w:p w14:paraId="71704A1E" w14:textId="002B35A4" w:rsidR="0009653D" w:rsidRPr="007A0799" w:rsidRDefault="00F753AD" w:rsidP="0009653D">
      <w:pPr>
        <w:widowControl/>
        <w:jc w:val="left"/>
        <w:rPr>
          <w:rFonts w:ascii="Times New Roman" w:hAnsi="Times New Roman" w:cs="Times New Roman"/>
        </w:rPr>
      </w:pPr>
      <w:r w:rsidRPr="007A0799">
        <w:rPr>
          <w:rFonts w:ascii="Times New Roman" w:hAnsi="Times New Roman" w:cs="Times New Roman"/>
          <w:b/>
        </w:rPr>
        <w:t>T</w:t>
      </w:r>
      <w:r>
        <w:rPr>
          <w:rFonts w:ascii="Times New Roman" w:hAnsi="Times New Roman" w:cs="Times New Roman"/>
          <w:b/>
        </w:rPr>
        <w:t>el</w:t>
      </w:r>
      <w:r w:rsidR="00867416" w:rsidRPr="007A0799">
        <w:rPr>
          <w:rFonts w:ascii="Times New Roman" w:hAnsi="Times New Roman" w:cs="Times New Roman"/>
          <w:b/>
        </w:rPr>
        <w:t>:</w:t>
      </w:r>
      <w:r w:rsidR="00867416" w:rsidRPr="007A0799">
        <w:rPr>
          <w:rFonts w:ascii="Times New Roman" w:hAnsi="Times New Roman" w:cs="Times New Roman"/>
        </w:rPr>
        <w:t xml:space="preserve"> </w:t>
      </w:r>
      <w:r w:rsidR="00C16F53">
        <w:rPr>
          <w:rFonts w:ascii="Times New Roman" w:hAnsi="Times New Roman" w:cs="Times New Roman" w:hint="eastAsia"/>
        </w:rPr>
        <w:t>+81</w:t>
      </w:r>
      <w:r w:rsidR="00C16F53">
        <w:rPr>
          <w:rFonts w:ascii="Times New Roman" w:hAnsi="Times New Roman" w:cs="Times New Roman"/>
        </w:rPr>
        <w:t>-</w:t>
      </w:r>
      <w:r w:rsidR="00C10800" w:rsidRPr="007A0799">
        <w:rPr>
          <w:rFonts w:ascii="Times New Roman" w:hAnsi="Times New Roman" w:cs="Times New Roman"/>
        </w:rPr>
        <w:t>90-9812-7032</w:t>
      </w:r>
    </w:p>
    <w:p w14:paraId="05993567" w14:textId="3EAD64D1" w:rsidR="00D345F6" w:rsidRPr="00AC24DD" w:rsidRDefault="0009653D" w:rsidP="00AC24DD">
      <w:pPr>
        <w:widowControl/>
        <w:jc w:val="left"/>
        <w:rPr>
          <w:rFonts w:ascii="Times New Roman" w:hAnsi="Times New Roman" w:cs="Times New Roman"/>
          <w:color w:val="0563C1" w:themeColor="hyperlink"/>
          <w:u w:val="single"/>
        </w:rPr>
      </w:pPr>
      <w:r w:rsidRPr="007A0799">
        <w:rPr>
          <w:rFonts w:ascii="Times New Roman" w:hAnsi="Times New Roman" w:cs="Times New Roman"/>
          <w:b/>
        </w:rPr>
        <w:t>E-mail</w:t>
      </w:r>
      <w:r w:rsidR="00867416" w:rsidRPr="007A0799">
        <w:rPr>
          <w:rFonts w:ascii="Times New Roman" w:hAnsi="Times New Roman" w:cs="Times New Roman"/>
          <w:b/>
        </w:rPr>
        <w:t>:</w:t>
      </w:r>
      <w:r w:rsidR="00867416" w:rsidRPr="007A0799">
        <w:rPr>
          <w:rFonts w:ascii="Times New Roman" w:hAnsi="Times New Roman" w:cs="Times New Roman"/>
        </w:rPr>
        <w:t xml:space="preserve"> </w:t>
      </w:r>
      <w:hyperlink r:id="rId10" w:history="1">
        <w:r w:rsidR="006F07A6" w:rsidRPr="007A0799">
          <w:rPr>
            <w:rStyle w:val="a3"/>
            <w:rFonts w:ascii="Times New Roman" w:hAnsi="Times New Roman" w:cs="Times New Roman"/>
          </w:rPr>
          <w:t>info@nanotis.net</w:t>
        </w:r>
      </w:hyperlink>
    </w:p>
    <w:sectPr w:rsidR="00D345F6" w:rsidRPr="00AC24DD" w:rsidSect="00754DC9">
      <w:footerReference w:type="default" r:id="rId11"/>
      <w:headerReference w:type="first" r:id="rId12"/>
      <w:footerReference w:type="first" r:id="rId13"/>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A39ED" w14:textId="77777777" w:rsidR="002D116B" w:rsidRDefault="002D116B" w:rsidP="0036349A">
      <w:r>
        <w:separator/>
      </w:r>
    </w:p>
  </w:endnote>
  <w:endnote w:type="continuationSeparator" w:id="0">
    <w:p w14:paraId="62C1ACED" w14:textId="77777777" w:rsidR="002D116B" w:rsidRDefault="002D116B" w:rsidP="0036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389041"/>
      <w:docPartObj>
        <w:docPartGallery w:val="Page Numbers (Bottom of Page)"/>
        <w:docPartUnique/>
      </w:docPartObj>
    </w:sdtPr>
    <w:sdtEndPr/>
    <w:sdtContent>
      <w:p w14:paraId="5316A37F" w14:textId="52A17472" w:rsidR="00364B99" w:rsidRDefault="00364B99" w:rsidP="00364B99">
        <w:pPr>
          <w:pStyle w:val="a6"/>
          <w:jc w:val="center"/>
        </w:pPr>
        <w:r>
          <w:fldChar w:fldCharType="begin"/>
        </w:r>
        <w:r>
          <w:instrText>PAGE   \* MERGEFORMAT</w:instrText>
        </w:r>
        <w:r>
          <w:fldChar w:fldCharType="separate"/>
        </w:r>
        <w:r w:rsidR="00D07A82" w:rsidRPr="00D07A82">
          <w:rPr>
            <w:noProof/>
            <w:lang w:val="ja-JP"/>
          </w:rPr>
          <w:t>2</w:t>
        </w:r>
        <w:r>
          <w:fldChar w:fldCharType="end"/>
        </w:r>
        <w:r>
          <w:rPr>
            <w:rFonts w:hint="eastAsia"/>
          </w:rPr>
          <w:t>/</w:t>
        </w:r>
        <w:r w:rsidR="003A1474">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E6FC" w14:textId="5B873DB1" w:rsidR="00364B99" w:rsidRDefault="002D116B">
    <w:pPr>
      <w:pStyle w:val="a6"/>
      <w:jc w:val="center"/>
    </w:pPr>
    <w:sdt>
      <w:sdtPr>
        <w:id w:val="-413942592"/>
        <w:docPartObj>
          <w:docPartGallery w:val="Page Numbers (Bottom of Page)"/>
          <w:docPartUnique/>
        </w:docPartObj>
      </w:sdtPr>
      <w:sdtEndPr/>
      <w:sdtContent>
        <w:r w:rsidR="00364B99">
          <w:fldChar w:fldCharType="begin"/>
        </w:r>
        <w:r w:rsidR="00364B99">
          <w:instrText>PAGE   \* MERGEFORMAT</w:instrText>
        </w:r>
        <w:r w:rsidR="00364B99">
          <w:fldChar w:fldCharType="separate"/>
        </w:r>
        <w:r w:rsidR="00D07A82" w:rsidRPr="00D07A82">
          <w:rPr>
            <w:noProof/>
            <w:lang w:val="ja-JP"/>
          </w:rPr>
          <w:t>1</w:t>
        </w:r>
        <w:r w:rsidR="00364B99">
          <w:fldChar w:fldCharType="end"/>
        </w:r>
      </w:sdtContent>
    </w:sdt>
    <w:r w:rsidR="00364B99">
      <w:t>/</w:t>
    </w:r>
    <w:r w:rsidR="004470B5">
      <w:rPr>
        <w:rFonts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DB94D" w14:textId="77777777" w:rsidR="002D116B" w:rsidRDefault="002D116B" w:rsidP="0036349A">
      <w:r>
        <w:separator/>
      </w:r>
    </w:p>
  </w:footnote>
  <w:footnote w:type="continuationSeparator" w:id="0">
    <w:p w14:paraId="7404515B" w14:textId="77777777" w:rsidR="002D116B" w:rsidRDefault="002D116B" w:rsidP="0036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7C08" w14:textId="1491D2C1" w:rsidR="007E2DDB" w:rsidRDefault="007E2DDB" w:rsidP="007E2DDB">
    <w:pPr>
      <w:pStyle w:val="a4"/>
      <w:tabs>
        <w:tab w:val="clear" w:pos="8504"/>
        <w:tab w:val="right" w:pos="9070"/>
      </w:tabs>
    </w:pPr>
    <w:r w:rsidRPr="00364B99">
      <w:rPr>
        <w:noProof/>
        <w:lang w:val="en-GB" w:eastAsia="en-GB"/>
      </w:rPr>
      <w:drawing>
        <wp:anchor distT="0" distB="0" distL="114300" distR="114300" simplePos="0" relativeHeight="251660288" behindDoc="0" locked="0" layoutInCell="1" allowOverlap="1" wp14:anchorId="76E9D8CB" wp14:editId="4A896919">
          <wp:simplePos x="0" y="0"/>
          <wp:positionH relativeFrom="margin">
            <wp:align>left</wp:align>
          </wp:positionH>
          <wp:positionV relativeFrom="paragraph">
            <wp:posOffset>18415</wp:posOffset>
          </wp:positionV>
          <wp:extent cx="1057890" cy="288000"/>
          <wp:effectExtent l="0" t="0" r="0" b="0"/>
          <wp:wrapNone/>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890" cy="288000"/>
                  </a:xfrm>
                  <a:prstGeom prst="rect">
                    <a:avLst/>
                  </a:prstGeom>
                </pic:spPr>
              </pic:pic>
            </a:graphicData>
          </a:graphic>
          <wp14:sizeRelH relativeFrom="page">
            <wp14:pctWidth>0</wp14:pctWidth>
          </wp14:sizeRelH>
          <wp14:sizeRelV relativeFrom="page">
            <wp14:pctHeight>0</wp14:pctHeight>
          </wp14:sizeRelV>
        </wp:anchor>
      </w:drawing>
    </w:r>
    <w:r w:rsidR="00754DC9">
      <w:tab/>
    </w:r>
    <w:r w:rsidR="00754DC9">
      <w:tab/>
    </w:r>
  </w:p>
  <w:p w14:paraId="593AF757" w14:textId="77777777" w:rsidR="007E2DDB" w:rsidRDefault="007E2DDB" w:rsidP="007E2DDB">
    <w:pPr>
      <w:pStyle w:val="a4"/>
      <w:tabs>
        <w:tab w:val="clear" w:pos="8504"/>
        <w:tab w:val="right" w:pos="9070"/>
      </w:tabs>
    </w:pPr>
  </w:p>
  <w:p w14:paraId="1EE633BE" w14:textId="4B0A8D09" w:rsidR="00754DC9" w:rsidRPr="00CD2F43" w:rsidRDefault="00CD2F43" w:rsidP="00CD2F43">
    <w:pPr>
      <w:pStyle w:val="a4"/>
      <w:spacing w:line="360" w:lineRule="auto"/>
      <w:rPr>
        <w:rFonts w:ascii="Times New Roman" w:hAnsi="Times New Roman" w:cs="Times New Roman"/>
      </w:rPr>
    </w:pPr>
    <w:r w:rsidRPr="00CD2F43">
      <w:rPr>
        <w:rFonts w:ascii="Times New Roman" w:hAnsi="Times New Roman" w:cs="Times New Roman"/>
      </w:rPr>
      <w:t>Press release</w:t>
    </w:r>
  </w:p>
  <w:p w14:paraId="005BBAC5" w14:textId="0A20B020" w:rsidR="00754DC9" w:rsidRPr="00CD2F43" w:rsidRDefault="00754DC9" w:rsidP="00CD2F43">
    <w:pPr>
      <w:pStyle w:val="a4"/>
      <w:tabs>
        <w:tab w:val="clear" w:pos="8504"/>
        <w:tab w:val="right" w:pos="9070"/>
      </w:tabs>
      <w:spacing w:line="360" w:lineRule="auto"/>
      <w:rPr>
        <w:rFonts w:ascii="Times New Roman" w:hAnsi="Times New Roman" w:cs="Times New Roman"/>
      </w:rPr>
    </w:pPr>
    <w:r w:rsidRPr="00CD2F43">
      <w:rPr>
        <w:rFonts w:ascii="Times New Roman" w:hAnsi="Times New Roman" w:cs="Times New Roman"/>
      </w:rPr>
      <w:tab/>
    </w:r>
    <w:r w:rsidRPr="00CD2F43">
      <w:rPr>
        <w:rFonts w:ascii="Times New Roman" w:hAnsi="Times New Roman" w:cs="Times New Roman"/>
      </w:rPr>
      <w:tab/>
    </w:r>
    <w:r w:rsidR="00CD2F43" w:rsidRPr="00CD2F43">
      <w:rPr>
        <w:rFonts w:ascii="Times New Roman" w:hAnsi="Times New Roman" w:cs="Times New Roman"/>
      </w:rPr>
      <w:t xml:space="preserve">October </w:t>
    </w:r>
    <w:r w:rsidR="006A78E6">
      <w:rPr>
        <w:rFonts w:ascii="Times New Roman" w:hAnsi="Times New Roman" w:cs="Times New Roman" w:hint="eastAsia"/>
      </w:rPr>
      <w:t>1</w:t>
    </w:r>
    <w:r w:rsidR="006A78E6">
      <w:rPr>
        <w:rFonts w:ascii="Times New Roman" w:hAnsi="Times New Roman" w:cs="Times New Roman"/>
      </w:rPr>
      <w:t>5</w:t>
    </w:r>
    <w:r w:rsidR="00CD2F43" w:rsidRPr="00CD2F43">
      <w:rPr>
        <w:rFonts w:ascii="Times New Roman" w:hAnsi="Times New Roman" w:cs="Times New Roman"/>
        <w:vertAlign w:val="superscript"/>
      </w:rPr>
      <w:t>th</w:t>
    </w:r>
    <w:r w:rsidR="00CD2F43" w:rsidRPr="00CD2F43">
      <w:rPr>
        <w:rFonts w:ascii="Times New Roman" w:hAnsi="Times New Roman" w:cs="Times New Roman"/>
      </w:rPr>
      <w:t xml:space="preserve">, 2018 </w:t>
    </w:r>
  </w:p>
  <w:p w14:paraId="5A18DAA0" w14:textId="236CC91C" w:rsidR="00754DC9" w:rsidRPr="00CD2F43" w:rsidRDefault="00754DC9" w:rsidP="00CD2F43">
    <w:pPr>
      <w:pStyle w:val="a4"/>
      <w:tabs>
        <w:tab w:val="clear" w:pos="8504"/>
        <w:tab w:val="right" w:pos="9070"/>
      </w:tabs>
      <w:spacing w:line="360" w:lineRule="auto"/>
      <w:rPr>
        <w:rFonts w:ascii="Times New Roman" w:hAnsi="Times New Roman" w:cs="Times New Roman"/>
      </w:rPr>
    </w:pPr>
    <w:r w:rsidRPr="00CD2F43">
      <w:rPr>
        <w:rFonts w:ascii="Times New Roman" w:hAnsi="Times New Roman" w:cs="Times New Roman"/>
      </w:rPr>
      <w:tab/>
    </w:r>
    <w:r w:rsidRPr="00CD2F43">
      <w:rPr>
        <w:rFonts w:ascii="Times New Roman" w:hAnsi="Times New Roman" w:cs="Times New Roman"/>
      </w:rPr>
      <w:tab/>
    </w:r>
    <w:r w:rsidR="00CD2F43" w:rsidRPr="00CD2F43">
      <w:rPr>
        <w:rFonts w:ascii="Times New Roman" w:hAnsi="Times New Roman" w:cs="Times New Roman"/>
      </w:rPr>
      <w:t>Nanotis Corporation</w:t>
    </w:r>
  </w:p>
  <w:p w14:paraId="760739FC" w14:textId="1F6BF870" w:rsidR="00754DC9" w:rsidRPr="00CD2F43" w:rsidRDefault="00CD2F43" w:rsidP="00CD2F43">
    <w:pPr>
      <w:pStyle w:val="a4"/>
      <w:spacing w:line="360" w:lineRule="auto"/>
      <w:rPr>
        <w:rFonts w:ascii="Times New Roman" w:hAnsi="Times New Roman" w:cs="Times New Roman"/>
      </w:rPr>
    </w:pPr>
    <w:r w:rsidRPr="00CD2F43">
      <w:rPr>
        <w:rFonts w:ascii="Times New Roman" w:hAnsi="Times New Roman" w:cs="Times New Roman"/>
      </w:rPr>
      <w:t>To the press and whom it may concern,</w:t>
    </w:r>
  </w:p>
  <w:p w14:paraId="0C269C2F" w14:textId="77777777" w:rsidR="00CD2F43" w:rsidRPr="00CD2F43" w:rsidRDefault="00CD2F43" w:rsidP="00CD2F43">
    <w:pPr>
      <w:pStyle w:val="a4"/>
      <w:spacing w:line="36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4850"/>
    <w:multiLevelType w:val="hybridMultilevel"/>
    <w:tmpl w:val="A61E666C"/>
    <w:lvl w:ilvl="0" w:tplc="BAF6FE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CC494E"/>
    <w:multiLevelType w:val="hybridMultilevel"/>
    <w:tmpl w:val="4C7A3934"/>
    <w:lvl w:ilvl="0" w:tplc="7D10398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SytDA1NTQwNTYzMDJX0lEKTi0uzszPAykwNK0FAPpYDtstAAAA"/>
  </w:docVars>
  <w:rsids>
    <w:rsidRoot w:val="0036349A"/>
    <w:rsid w:val="00043FCB"/>
    <w:rsid w:val="00052ADC"/>
    <w:rsid w:val="0009653D"/>
    <w:rsid w:val="000A370E"/>
    <w:rsid w:val="000B652F"/>
    <w:rsid w:val="000B6B7E"/>
    <w:rsid w:val="000E33EB"/>
    <w:rsid w:val="001510EA"/>
    <w:rsid w:val="00165D97"/>
    <w:rsid w:val="00167E96"/>
    <w:rsid w:val="00177C40"/>
    <w:rsid w:val="00187BF6"/>
    <w:rsid w:val="001D5373"/>
    <w:rsid w:val="001E5384"/>
    <w:rsid w:val="001F760A"/>
    <w:rsid w:val="0021304B"/>
    <w:rsid w:val="0026011E"/>
    <w:rsid w:val="00293B71"/>
    <w:rsid w:val="002D116B"/>
    <w:rsid w:val="003208BD"/>
    <w:rsid w:val="00350E4D"/>
    <w:rsid w:val="0036349A"/>
    <w:rsid w:val="00364B99"/>
    <w:rsid w:val="0037123A"/>
    <w:rsid w:val="003A1474"/>
    <w:rsid w:val="003A47EB"/>
    <w:rsid w:val="003B198D"/>
    <w:rsid w:val="0041586A"/>
    <w:rsid w:val="004470B5"/>
    <w:rsid w:val="00451C13"/>
    <w:rsid w:val="004831F9"/>
    <w:rsid w:val="0048533F"/>
    <w:rsid w:val="004B0176"/>
    <w:rsid w:val="004C63E9"/>
    <w:rsid w:val="00543491"/>
    <w:rsid w:val="00596D7F"/>
    <w:rsid w:val="005D77AD"/>
    <w:rsid w:val="0067772C"/>
    <w:rsid w:val="006A78E6"/>
    <w:rsid w:val="006C7E9F"/>
    <w:rsid w:val="006F07A6"/>
    <w:rsid w:val="00754DC9"/>
    <w:rsid w:val="007601B6"/>
    <w:rsid w:val="007A02CA"/>
    <w:rsid w:val="007A0799"/>
    <w:rsid w:val="007E2DDB"/>
    <w:rsid w:val="00852F5D"/>
    <w:rsid w:val="00867416"/>
    <w:rsid w:val="008E09D1"/>
    <w:rsid w:val="008E333E"/>
    <w:rsid w:val="00923B82"/>
    <w:rsid w:val="00982359"/>
    <w:rsid w:val="009E42C4"/>
    <w:rsid w:val="00A12A29"/>
    <w:rsid w:val="00A6166E"/>
    <w:rsid w:val="00AC24DD"/>
    <w:rsid w:val="00BB13BF"/>
    <w:rsid w:val="00BC209F"/>
    <w:rsid w:val="00BE3464"/>
    <w:rsid w:val="00C07E47"/>
    <w:rsid w:val="00C10800"/>
    <w:rsid w:val="00C16F53"/>
    <w:rsid w:val="00C30B5A"/>
    <w:rsid w:val="00C360D1"/>
    <w:rsid w:val="00C459FF"/>
    <w:rsid w:val="00C75924"/>
    <w:rsid w:val="00CB03A1"/>
    <w:rsid w:val="00CD2F43"/>
    <w:rsid w:val="00CE5E71"/>
    <w:rsid w:val="00D07A82"/>
    <w:rsid w:val="00D21EC2"/>
    <w:rsid w:val="00D27924"/>
    <w:rsid w:val="00D345F6"/>
    <w:rsid w:val="00D44693"/>
    <w:rsid w:val="00D86E19"/>
    <w:rsid w:val="00D9074C"/>
    <w:rsid w:val="00DA6E81"/>
    <w:rsid w:val="00E03FAE"/>
    <w:rsid w:val="00E058EC"/>
    <w:rsid w:val="00E06806"/>
    <w:rsid w:val="00E17DCD"/>
    <w:rsid w:val="00E4662C"/>
    <w:rsid w:val="00E51CB7"/>
    <w:rsid w:val="00E5599B"/>
    <w:rsid w:val="00E7609F"/>
    <w:rsid w:val="00ED63A9"/>
    <w:rsid w:val="00F43869"/>
    <w:rsid w:val="00F649D2"/>
    <w:rsid w:val="00F753AD"/>
    <w:rsid w:val="00F90526"/>
    <w:rsid w:val="00FA194B"/>
    <w:rsid w:val="00FB3D8E"/>
    <w:rsid w:val="00FD7B17"/>
    <w:rsid w:val="00FF5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896C2"/>
  <w15:docId w15:val="{21A6B82F-647C-49F2-9E4B-469DDAB6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49A"/>
    <w:rPr>
      <w:color w:val="0563C1" w:themeColor="hyperlink"/>
      <w:u w:val="single"/>
    </w:rPr>
  </w:style>
  <w:style w:type="character" w:customStyle="1" w:styleId="1">
    <w:name w:val="未解決のメンション1"/>
    <w:basedOn w:val="a0"/>
    <w:uiPriority w:val="99"/>
    <w:semiHidden/>
    <w:unhideWhenUsed/>
    <w:rsid w:val="0036349A"/>
    <w:rPr>
      <w:color w:val="605E5C"/>
      <w:shd w:val="clear" w:color="auto" w:fill="E1DFDD"/>
    </w:rPr>
  </w:style>
  <w:style w:type="paragraph" w:styleId="a4">
    <w:name w:val="header"/>
    <w:basedOn w:val="a"/>
    <w:link w:val="a5"/>
    <w:uiPriority w:val="99"/>
    <w:unhideWhenUsed/>
    <w:rsid w:val="0036349A"/>
    <w:pPr>
      <w:tabs>
        <w:tab w:val="center" w:pos="4252"/>
        <w:tab w:val="right" w:pos="8504"/>
      </w:tabs>
      <w:snapToGrid w:val="0"/>
    </w:pPr>
  </w:style>
  <w:style w:type="character" w:customStyle="1" w:styleId="a5">
    <w:name w:val="ヘッダー (文字)"/>
    <w:basedOn w:val="a0"/>
    <w:link w:val="a4"/>
    <w:uiPriority w:val="99"/>
    <w:rsid w:val="0036349A"/>
  </w:style>
  <w:style w:type="paragraph" w:styleId="a6">
    <w:name w:val="footer"/>
    <w:basedOn w:val="a"/>
    <w:link w:val="a7"/>
    <w:uiPriority w:val="99"/>
    <w:unhideWhenUsed/>
    <w:rsid w:val="0036349A"/>
    <w:pPr>
      <w:tabs>
        <w:tab w:val="center" w:pos="4252"/>
        <w:tab w:val="right" w:pos="8504"/>
      </w:tabs>
      <w:snapToGrid w:val="0"/>
    </w:pPr>
  </w:style>
  <w:style w:type="character" w:customStyle="1" w:styleId="a7">
    <w:name w:val="フッター (文字)"/>
    <w:basedOn w:val="a0"/>
    <w:link w:val="a6"/>
    <w:uiPriority w:val="99"/>
    <w:rsid w:val="0036349A"/>
  </w:style>
  <w:style w:type="paragraph" w:styleId="a8">
    <w:name w:val="List Paragraph"/>
    <w:basedOn w:val="a"/>
    <w:uiPriority w:val="34"/>
    <w:qFormat/>
    <w:rsid w:val="0009653D"/>
    <w:pPr>
      <w:ind w:leftChars="400" w:left="840"/>
    </w:pPr>
  </w:style>
  <w:style w:type="character" w:styleId="a9">
    <w:name w:val="annotation reference"/>
    <w:basedOn w:val="a0"/>
    <w:uiPriority w:val="99"/>
    <w:semiHidden/>
    <w:unhideWhenUsed/>
    <w:rsid w:val="00052ADC"/>
    <w:rPr>
      <w:sz w:val="18"/>
      <w:szCs w:val="18"/>
    </w:rPr>
  </w:style>
  <w:style w:type="paragraph" w:styleId="aa">
    <w:name w:val="annotation text"/>
    <w:basedOn w:val="a"/>
    <w:link w:val="ab"/>
    <w:uiPriority w:val="99"/>
    <w:unhideWhenUsed/>
    <w:rsid w:val="00052ADC"/>
    <w:pPr>
      <w:jc w:val="left"/>
    </w:pPr>
  </w:style>
  <w:style w:type="character" w:customStyle="1" w:styleId="ab">
    <w:name w:val="コメント文字列 (文字)"/>
    <w:basedOn w:val="a0"/>
    <w:link w:val="aa"/>
    <w:uiPriority w:val="99"/>
    <w:rsid w:val="00052ADC"/>
  </w:style>
  <w:style w:type="paragraph" w:styleId="ac">
    <w:name w:val="annotation subject"/>
    <w:basedOn w:val="aa"/>
    <w:next w:val="aa"/>
    <w:link w:val="ad"/>
    <w:uiPriority w:val="99"/>
    <w:semiHidden/>
    <w:unhideWhenUsed/>
    <w:rsid w:val="00052ADC"/>
    <w:rPr>
      <w:b/>
      <w:bCs/>
    </w:rPr>
  </w:style>
  <w:style w:type="character" w:customStyle="1" w:styleId="ad">
    <w:name w:val="コメント内容 (文字)"/>
    <w:basedOn w:val="ab"/>
    <w:link w:val="ac"/>
    <w:uiPriority w:val="99"/>
    <w:semiHidden/>
    <w:rsid w:val="00052ADC"/>
    <w:rPr>
      <w:b/>
      <w:bCs/>
    </w:rPr>
  </w:style>
  <w:style w:type="paragraph" w:styleId="ae">
    <w:name w:val="Balloon Text"/>
    <w:basedOn w:val="a"/>
    <w:link w:val="af"/>
    <w:uiPriority w:val="99"/>
    <w:semiHidden/>
    <w:unhideWhenUsed/>
    <w:rsid w:val="00052A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2ADC"/>
    <w:rPr>
      <w:rFonts w:asciiTheme="majorHAnsi" w:eastAsiaTheme="majorEastAsia" w:hAnsiTheme="majorHAnsi" w:cstheme="majorBidi"/>
      <w:sz w:val="18"/>
      <w:szCs w:val="18"/>
    </w:rPr>
  </w:style>
  <w:style w:type="paragraph" w:styleId="af0">
    <w:name w:val="Revision"/>
    <w:hidden/>
    <w:uiPriority w:val="99"/>
    <w:semiHidden/>
    <w:rsid w:val="00C459FF"/>
  </w:style>
  <w:style w:type="character" w:customStyle="1" w:styleId="2">
    <w:name w:val="未解決のメンション2"/>
    <w:basedOn w:val="a0"/>
    <w:uiPriority w:val="99"/>
    <w:semiHidden/>
    <w:unhideWhenUsed/>
    <w:rsid w:val="00852F5D"/>
    <w:rPr>
      <w:color w:val="605E5C"/>
      <w:shd w:val="clear" w:color="auto" w:fill="E1DFDD"/>
    </w:rPr>
  </w:style>
  <w:style w:type="character" w:styleId="af1">
    <w:name w:val="FollowedHyperlink"/>
    <w:basedOn w:val="a0"/>
    <w:uiPriority w:val="99"/>
    <w:semiHidden/>
    <w:unhideWhenUsed/>
    <w:rsid w:val="00C16F53"/>
    <w:rPr>
      <w:color w:val="954F72" w:themeColor="followedHyperlink"/>
      <w:u w:val="single"/>
    </w:rPr>
  </w:style>
  <w:style w:type="character" w:styleId="af2">
    <w:name w:val="Unresolved Mention"/>
    <w:basedOn w:val="a0"/>
    <w:uiPriority w:val="99"/>
    <w:semiHidden/>
    <w:unhideWhenUsed/>
    <w:rsid w:val="00C16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anotis.net" TargetMode="External"/><Relationship Id="rId4" Type="http://schemas.openxmlformats.org/officeDocument/2006/relationships/settings" Target="settings.xml"/><Relationship Id="rId9" Type="http://schemas.openxmlformats.org/officeDocument/2006/relationships/hyperlink" Target="http://nanotis.net/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D9F1-B0AE-4FC6-B035-4040C83E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小野田 実真</dc:creator>
  <cp:keywords/>
  <dc:description/>
  <cp:lastModifiedBy>小野田 実真</cp:lastModifiedBy>
  <cp:revision>2</cp:revision>
  <dcterms:created xsi:type="dcterms:W3CDTF">2018-10-11T04:27:00Z</dcterms:created>
  <dcterms:modified xsi:type="dcterms:W3CDTF">2018-10-11T04:27:00Z</dcterms:modified>
</cp:coreProperties>
</file>