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873" w:rsidRPr="00FF6873" w:rsidRDefault="00FF6873" w:rsidP="00FF6873">
      <w:pPr>
        <w:adjustRightInd w:val="0"/>
        <w:jc w:val="left"/>
        <w:rPr>
          <w:rFonts w:ascii="メイリオ" w:eastAsia="メイリオ" w:hAnsi="メイリオ"/>
          <w:u w:val="single"/>
        </w:rPr>
      </w:pPr>
      <w:r w:rsidRPr="00FF6873">
        <w:rPr>
          <w:rFonts w:ascii="メイリオ" w:eastAsia="メイリオ" w:hAnsi="メイリオ" w:hint="eastAsia"/>
          <w:u w:val="single"/>
        </w:rPr>
        <w:t>報道関係者各位</w:t>
      </w:r>
    </w:p>
    <w:p w:rsidR="00AC26B6" w:rsidRPr="003A5ED6" w:rsidRDefault="00FF6873" w:rsidP="00FF6873">
      <w:pPr>
        <w:adjustRightInd w:val="0"/>
        <w:jc w:val="left"/>
        <w:rPr>
          <w:rFonts w:ascii="メイリオ" w:eastAsia="メイリオ" w:hAnsi="メイリオ"/>
          <w:u w:val="single"/>
        </w:rPr>
      </w:pPr>
      <w:r w:rsidRPr="00FF6873">
        <w:rPr>
          <w:rFonts w:ascii="メイリオ" w:eastAsia="メイリオ" w:hAnsi="メイリオ" w:hint="eastAsia"/>
          <w:u w:val="single"/>
        </w:rPr>
        <w:t>プレスリリース</w:t>
      </w:r>
    </w:p>
    <w:p w:rsidR="00FF6873" w:rsidRDefault="00FF6873" w:rsidP="00AC26B6">
      <w:pPr>
        <w:adjustRightInd w:val="0"/>
        <w:jc w:val="right"/>
        <w:rPr>
          <w:rFonts w:ascii="メイリオ" w:eastAsia="メイリオ" w:hAnsi="メイリオ"/>
        </w:rPr>
      </w:pPr>
      <w:r>
        <w:rPr>
          <w:noProof/>
        </w:rPr>
        <w:drawing>
          <wp:inline distT="0" distB="0" distL="0" distR="0" wp14:anchorId="52AF759D" wp14:editId="303FF788">
            <wp:extent cx="1466850" cy="677008"/>
            <wp:effectExtent l="0" t="0" r="0" b="8890"/>
            <wp:docPr id="1" name="図 1" descr="https://mypage.atpress.ne.jp/tmp_approval/1136909/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page.atpress.ne.jp/tmp_approval/1136909/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0105" cy="683126"/>
                    </a:xfrm>
                    <a:prstGeom prst="rect">
                      <a:avLst/>
                    </a:prstGeom>
                    <a:noFill/>
                    <a:ln>
                      <a:noFill/>
                    </a:ln>
                  </pic:spPr>
                </pic:pic>
              </a:graphicData>
            </a:graphic>
          </wp:inline>
        </w:drawing>
      </w:r>
    </w:p>
    <w:p w:rsidR="00AC26B6" w:rsidRDefault="00FF6873" w:rsidP="00AC26B6">
      <w:pPr>
        <w:adjustRightInd w:val="0"/>
        <w:jc w:val="right"/>
        <w:rPr>
          <w:rFonts w:ascii="メイリオ" w:eastAsia="メイリオ" w:hAnsi="メイリオ"/>
          <w:kern w:val="0"/>
        </w:rPr>
      </w:pPr>
      <w:r>
        <w:rPr>
          <w:rFonts w:ascii="メイリオ" w:eastAsia="メイリオ" w:hAnsi="メイリオ" w:hint="eastAsia"/>
        </w:rPr>
        <w:t>２０１８</w:t>
      </w:r>
      <w:r w:rsidRPr="002F7F17">
        <w:rPr>
          <w:rFonts w:ascii="メイリオ" w:eastAsia="メイリオ" w:hAnsi="メイリオ" w:hint="eastAsia"/>
        </w:rPr>
        <w:t>年</w:t>
      </w:r>
      <w:r>
        <w:rPr>
          <w:rFonts w:ascii="メイリオ" w:eastAsia="メイリオ" w:hAnsi="メイリオ" w:hint="eastAsia"/>
        </w:rPr>
        <w:t>０７</w:t>
      </w:r>
      <w:r w:rsidRPr="002F7F17">
        <w:rPr>
          <w:rFonts w:ascii="メイリオ" w:eastAsia="メイリオ" w:hAnsi="メイリオ" w:hint="eastAsia"/>
        </w:rPr>
        <w:t>月</w:t>
      </w:r>
      <w:r w:rsidR="007A3134">
        <w:rPr>
          <w:rFonts w:ascii="メイリオ" w:eastAsia="メイリオ" w:hAnsi="メイリオ" w:hint="eastAsia"/>
        </w:rPr>
        <w:t>30</w:t>
      </w:r>
      <w:r w:rsidRPr="002F7F17">
        <w:rPr>
          <w:rFonts w:ascii="メイリオ" w:eastAsia="メイリオ" w:hAnsi="メイリオ" w:hint="eastAsia"/>
        </w:rPr>
        <w:t>日</w:t>
      </w:r>
    </w:p>
    <w:p w:rsidR="007579DF" w:rsidRDefault="00FF6873" w:rsidP="00AC26B6">
      <w:pPr>
        <w:adjustRightInd w:val="0"/>
        <w:jc w:val="right"/>
        <w:rPr>
          <w:rFonts w:ascii="メイリオ" w:eastAsia="メイリオ" w:hAnsi="メイリオ"/>
        </w:rPr>
      </w:pPr>
      <w:r>
        <w:rPr>
          <w:rFonts w:ascii="メイリオ" w:eastAsia="メイリオ" w:hAnsi="メイリオ" w:hint="eastAsia"/>
        </w:rPr>
        <w:t>株式会社鈴木コーヒー</w:t>
      </w:r>
    </w:p>
    <w:p w:rsidR="00FF6873" w:rsidRPr="002F7F17" w:rsidRDefault="00FF6873" w:rsidP="00AC26B6">
      <w:pPr>
        <w:adjustRightInd w:val="0"/>
        <w:jc w:val="right"/>
        <w:rPr>
          <w:rFonts w:ascii="メイリオ" w:eastAsia="メイリオ" w:hAnsi="メイリオ"/>
        </w:rPr>
      </w:pPr>
    </w:p>
    <w:p w:rsidR="002C5DC1" w:rsidRDefault="002C5DC1" w:rsidP="00FF6873">
      <w:pPr>
        <w:adjustRightInd w:val="0"/>
        <w:jc w:val="center"/>
        <w:rPr>
          <w:rFonts w:ascii="メイリオ" w:eastAsia="メイリオ" w:hAnsi="メイリオ"/>
          <w:b/>
          <w:sz w:val="28"/>
          <w:u w:val="single"/>
        </w:rPr>
      </w:pPr>
      <w:r>
        <w:rPr>
          <w:rFonts w:ascii="メイリオ" w:eastAsia="メイリオ" w:hAnsi="メイリオ" w:hint="eastAsia"/>
          <w:b/>
          <w:sz w:val="28"/>
          <w:u w:val="single"/>
        </w:rPr>
        <w:t>新潟珈琲問屋</w:t>
      </w:r>
      <w:r>
        <w:rPr>
          <w:rFonts w:ascii="メイリオ" w:eastAsia="メイリオ" w:hAnsi="メイリオ"/>
          <w:b/>
          <w:sz w:val="28"/>
          <w:u w:val="single"/>
        </w:rPr>
        <w:t xml:space="preserve"> THE BAROQUE</w:t>
      </w:r>
    </w:p>
    <w:p w:rsidR="00BE7A78" w:rsidRPr="00DA2985" w:rsidRDefault="00FF6873" w:rsidP="00FF6873">
      <w:pPr>
        <w:adjustRightInd w:val="0"/>
        <w:jc w:val="center"/>
        <w:rPr>
          <w:rFonts w:ascii="メイリオ" w:eastAsia="メイリオ" w:hAnsi="メイリオ"/>
        </w:rPr>
      </w:pPr>
      <w:r w:rsidRPr="00FF6873">
        <w:rPr>
          <w:rFonts w:ascii="メイリオ" w:eastAsia="メイリオ" w:hAnsi="メイリオ" w:hint="eastAsia"/>
          <w:b/>
          <w:sz w:val="28"/>
          <w:u w:val="single"/>
        </w:rPr>
        <w:t>～</w:t>
      </w:r>
      <w:r w:rsidR="002C5DC1">
        <w:rPr>
          <w:rFonts w:ascii="メイリオ" w:eastAsia="メイリオ" w:hAnsi="メイリオ" w:hint="eastAsia"/>
          <w:b/>
          <w:sz w:val="28"/>
          <w:u w:val="single"/>
        </w:rPr>
        <w:t>ラテアート世界チャンピオンをゲスト</w:t>
      </w:r>
      <w:r w:rsidR="00544134">
        <w:rPr>
          <w:rFonts w:ascii="メイリオ" w:eastAsia="メイリオ" w:hAnsi="メイリオ" w:hint="eastAsia"/>
          <w:b/>
          <w:sz w:val="28"/>
          <w:u w:val="single"/>
        </w:rPr>
        <w:t>に迎え営業</w:t>
      </w:r>
      <w:r w:rsidRPr="00FF6873">
        <w:rPr>
          <w:rFonts w:ascii="メイリオ" w:eastAsia="メイリオ" w:hAnsi="メイリオ" w:hint="eastAsia"/>
          <w:b/>
          <w:sz w:val="28"/>
          <w:u w:val="single"/>
        </w:rPr>
        <w:t>～</w:t>
      </w:r>
    </w:p>
    <w:p w:rsidR="00FF6873" w:rsidRPr="00544134" w:rsidRDefault="00FF6873" w:rsidP="006F5CBC">
      <w:pPr>
        <w:adjustRightInd w:val="0"/>
        <w:jc w:val="left"/>
        <w:rPr>
          <w:rFonts w:ascii="メイリオ" w:eastAsia="メイリオ" w:hAnsi="メイリオ"/>
        </w:rPr>
      </w:pPr>
    </w:p>
    <w:p w:rsidR="00FF6873" w:rsidRPr="00920E70" w:rsidRDefault="00FF6873" w:rsidP="00FF6873">
      <w:pPr>
        <w:adjustRightInd w:val="0"/>
        <w:jc w:val="left"/>
        <w:rPr>
          <w:rFonts w:ascii="メイリオ" w:eastAsia="メイリオ" w:hAnsi="メイリオ"/>
        </w:rPr>
      </w:pPr>
      <w:r w:rsidRPr="00FF6873">
        <w:rPr>
          <w:rFonts w:ascii="メイリオ" w:eastAsia="メイリオ" w:hAnsi="メイリオ" w:hint="eastAsia"/>
        </w:rPr>
        <w:t>株式会社鈴木コーヒー</w:t>
      </w:r>
      <w:r w:rsidRPr="00FF6873">
        <w:rPr>
          <w:rFonts w:ascii="メイリオ" w:eastAsia="メイリオ" w:hAnsi="メイリオ"/>
        </w:rPr>
        <w:t>(所在地：新潟県新潟市、代表：佐藤 俊輔)は、</w:t>
      </w:r>
      <w:r w:rsidR="002C5DC1">
        <w:rPr>
          <w:rFonts w:ascii="メイリオ" w:eastAsia="メイリオ" w:hAnsi="メイリオ" w:hint="eastAsia"/>
        </w:rPr>
        <w:t xml:space="preserve">直営店舗「新潟珈琲問屋 </w:t>
      </w:r>
      <w:r w:rsidR="002C5DC1">
        <w:rPr>
          <w:rFonts w:ascii="メイリオ" w:eastAsia="メイリオ" w:hAnsi="メイリオ"/>
        </w:rPr>
        <w:t>THE BAROQUE</w:t>
      </w:r>
      <w:r w:rsidR="002C5DC1">
        <w:rPr>
          <w:rFonts w:ascii="メイリオ" w:eastAsia="メイリオ" w:hAnsi="メイリオ" w:hint="eastAsia"/>
        </w:rPr>
        <w:t>」</w:t>
      </w:r>
      <w:r w:rsidR="00AE05C2">
        <w:rPr>
          <w:rFonts w:ascii="メイリオ" w:eastAsia="メイリオ" w:hAnsi="メイリオ" w:hint="eastAsia"/>
        </w:rPr>
        <w:t>においてラテアート世界チャンピオンである田中大介</w:t>
      </w:r>
      <w:r w:rsidR="00280DF5">
        <w:rPr>
          <w:rFonts w:ascii="メイリオ" w:eastAsia="メイリオ" w:hAnsi="メイリオ" w:hint="eastAsia"/>
        </w:rPr>
        <w:t>氏</w:t>
      </w:r>
      <w:r w:rsidR="00AE05C2">
        <w:rPr>
          <w:rFonts w:ascii="メイリオ" w:eastAsia="メイリオ" w:hAnsi="メイリオ" w:hint="eastAsia"/>
        </w:rPr>
        <w:t>をゲストに迎え</w:t>
      </w:r>
      <w:r w:rsidR="009E69F7">
        <w:rPr>
          <w:rFonts w:ascii="メイリオ" w:eastAsia="メイリオ" w:hAnsi="メイリオ" w:hint="eastAsia"/>
        </w:rPr>
        <w:t>て営業</w:t>
      </w:r>
      <w:r w:rsidR="00AE05C2">
        <w:rPr>
          <w:rFonts w:ascii="メイリオ" w:eastAsia="メイリオ" w:hAnsi="メイリオ" w:hint="eastAsia"/>
        </w:rPr>
        <w:t>すると発表した。</w:t>
      </w:r>
    </w:p>
    <w:p w:rsidR="00FF6873" w:rsidRPr="00FF6873" w:rsidRDefault="00FF6873" w:rsidP="00FF6873">
      <w:pPr>
        <w:adjustRightInd w:val="0"/>
        <w:jc w:val="left"/>
        <w:rPr>
          <w:rFonts w:ascii="メイリオ" w:eastAsia="メイリオ" w:hAnsi="メイリオ"/>
          <w:color w:val="000000" w:themeColor="text1"/>
        </w:rPr>
      </w:pPr>
    </w:p>
    <w:p w:rsidR="00FF6873" w:rsidRPr="00FF6873"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hint="eastAsia"/>
          <w:color w:val="000000" w:themeColor="text1"/>
        </w:rPr>
        <w:t>【</w:t>
      </w:r>
      <w:r w:rsidR="00AE6039">
        <w:rPr>
          <w:rFonts w:ascii="メイリオ" w:eastAsia="メイリオ" w:hAnsi="メイリオ"/>
          <w:color w:val="000000" w:themeColor="text1"/>
        </w:rPr>
        <w:t>THE BAROQUE</w:t>
      </w:r>
      <w:r w:rsidR="00FF77DB">
        <w:rPr>
          <w:rFonts w:ascii="メイリオ" w:eastAsia="メイリオ" w:hAnsi="メイリオ" w:hint="eastAsia"/>
          <w:color w:val="000000" w:themeColor="text1"/>
        </w:rPr>
        <w:t>の誕生</w:t>
      </w:r>
      <w:r w:rsidRPr="00FF6873">
        <w:rPr>
          <w:rFonts w:ascii="メイリオ" w:eastAsia="メイリオ" w:hAnsi="メイリオ" w:hint="eastAsia"/>
          <w:color w:val="000000" w:themeColor="text1"/>
        </w:rPr>
        <w:t>】</w:t>
      </w:r>
    </w:p>
    <w:p w:rsidR="00B816F5" w:rsidRPr="00B816F5" w:rsidRDefault="00AE6039" w:rsidP="00FF6873">
      <w:pPr>
        <w:adjustRightInd w:val="0"/>
        <w:jc w:val="left"/>
        <w:rPr>
          <w:rFonts w:ascii="メイリオ" w:eastAsia="メイリオ" w:hAnsi="メイリオ"/>
          <w:color w:val="000000" w:themeColor="text1"/>
        </w:rPr>
      </w:pPr>
      <w:r>
        <w:rPr>
          <w:rFonts w:ascii="メイリオ" w:eastAsia="メイリオ" w:hAnsi="メイリオ" w:hint="eastAsia"/>
          <w:color w:val="000000" w:themeColor="text1"/>
        </w:rPr>
        <w:t>平成25年（2014年）4月、カフェラテの専門店としてピアB</w:t>
      </w:r>
      <w:r>
        <w:rPr>
          <w:rFonts w:ascii="メイリオ" w:eastAsia="メイリオ" w:hAnsi="メイリオ"/>
          <w:color w:val="000000" w:themeColor="text1"/>
        </w:rPr>
        <w:t>andai</w:t>
      </w:r>
      <w:r>
        <w:rPr>
          <w:rFonts w:ascii="メイリオ" w:eastAsia="メイリオ" w:hAnsi="メイリオ" w:hint="eastAsia"/>
          <w:color w:val="000000" w:themeColor="text1"/>
        </w:rPr>
        <w:t>（</w:t>
      </w:r>
      <w:r w:rsidRPr="00AE6039">
        <w:rPr>
          <w:rFonts w:ascii="メイリオ" w:eastAsia="メイリオ" w:hAnsi="メイリオ" w:hint="eastAsia"/>
          <w:color w:val="000000" w:themeColor="text1"/>
        </w:rPr>
        <w:t>新潟県新潟市中央区万代島</w:t>
      </w:r>
      <w:r w:rsidRPr="00AE6039">
        <w:rPr>
          <w:rFonts w:ascii="メイリオ" w:eastAsia="メイリオ" w:hAnsi="メイリオ"/>
          <w:color w:val="000000" w:themeColor="text1"/>
        </w:rPr>
        <w:t>2</w:t>
      </w:r>
      <w:r w:rsidR="00CD7302">
        <w:rPr>
          <w:rFonts w:ascii="メイリオ" w:eastAsia="メイリオ" w:hAnsi="メイリオ"/>
          <w:color w:val="000000" w:themeColor="text1"/>
        </w:rPr>
        <w:t>-8</w:t>
      </w:r>
      <w:r>
        <w:rPr>
          <w:rFonts w:ascii="メイリオ" w:eastAsia="メイリオ" w:hAnsi="メイリオ" w:hint="eastAsia"/>
          <w:color w:val="000000" w:themeColor="text1"/>
        </w:rPr>
        <w:t>）に</w:t>
      </w:r>
      <w:r w:rsidR="00715993">
        <w:rPr>
          <w:rFonts w:ascii="メイリオ" w:eastAsia="メイリオ" w:hAnsi="メイリオ" w:hint="eastAsia"/>
          <w:color w:val="000000" w:themeColor="text1"/>
        </w:rPr>
        <w:t>誕生した「T</w:t>
      </w:r>
      <w:r w:rsidR="00715993">
        <w:rPr>
          <w:rFonts w:ascii="メイリオ" w:eastAsia="メイリオ" w:hAnsi="メイリオ"/>
          <w:color w:val="000000" w:themeColor="text1"/>
        </w:rPr>
        <w:t>HE BAROQUE</w:t>
      </w:r>
      <w:r w:rsidR="00715993">
        <w:rPr>
          <w:rFonts w:ascii="メイリオ" w:eastAsia="メイリオ" w:hAnsi="メイリオ" w:hint="eastAsia"/>
          <w:color w:val="000000" w:themeColor="text1"/>
        </w:rPr>
        <w:t>」</w:t>
      </w:r>
      <w:r w:rsidR="00B816F5">
        <w:rPr>
          <w:rFonts w:ascii="メイリオ" w:eastAsia="メイリオ" w:hAnsi="メイリオ" w:hint="eastAsia"/>
          <w:color w:val="000000" w:themeColor="text1"/>
        </w:rPr>
        <w:t>。バリスタがラテアートを施して提供するカフェラテをメインに扱うほか、</w:t>
      </w:r>
      <w:r w:rsidR="006112D5">
        <w:rPr>
          <w:rFonts w:ascii="メイリオ" w:eastAsia="メイリオ" w:hAnsi="メイリオ" w:hint="eastAsia"/>
          <w:color w:val="000000" w:themeColor="text1"/>
        </w:rPr>
        <w:t>月替わりで季節のドリンクやソフトクリームの提供を行っている。また、コーヒーセミナーや様々なイベントを通じて</w:t>
      </w:r>
      <w:r w:rsidR="00B816F5">
        <w:rPr>
          <w:rFonts w:ascii="メイリオ" w:eastAsia="メイリオ" w:hAnsi="メイリオ" w:hint="eastAsia"/>
          <w:color w:val="000000" w:themeColor="text1"/>
        </w:rPr>
        <w:t>、人と人を繋ぐ</w:t>
      </w:r>
      <w:r w:rsidR="006112D5">
        <w:rPr>
          <w:rFonts w:ascii="メイリオ" w:eastAsia="メイリオ" w:hAnsi="メイリオ" w:hint="eastAsia"/>
          <w:color w:val="000000" w:themeColor="text1"/>
        </w:rPr>
        <w:t>「新潟の社交場」としての役割も担っている。</w:t>
      </w:r>
    </w:p>
    <w:p w:rsidR="00AE6039" w:rsidRPr="00E220FF" w:rsidRDefault="00AE6039" w:rsidP="00FF6873">
      <w:pPr>
        <w:adjustRightInd w:val="0"/>
        <w:jc w:val="left"/>
        <w:rPr>
          <w:rFonts w:ascii="メイリオ" w:eastAsia="メイリオ" w:hAnsi="メイリオ"/>
          <w:color w:val="000000" w:themeColor="text1"/>
        </w:rPr>
      </w:pPr>
    </w:p>
    <w:p w:rsidR="00FF6873" w:rsidRPr="00FF6873"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hint="eastAsia"/>
          <w:color w:val="000000" w:themeColor="text1"/>
        </w:rPr>
        <w:t>【</w:t>
      </w:r>
      <w:r w:rsidR="00AE6039">
        <w:rPr>
          <w:rFonts w:ascii="メイリオ" w:eastAsia="メイリオ" w:hAnsi="メイリオ" w:hint="eastAsia"/>
          <w:color w:val="000000" w:themeColor="text1"/>
        </w:rPr>
        <w:t>ゲストバリスタ招致への</w:t>
      </w:r>
      <w:r w:rsidRPr="00FF6873">
        <w:rPr>
          <w:rFonts w:ascii="メイリオ" w:eastAsia="メイリオ" w:hAnsi="メイリオ" w:hint="eastAsia"/>
          <w:color w:val="000000" w:themeColor="text1"/>
        </w:rPr>
        <w:t>想い】</w:t>
      </w:r>
    </w:p>
    <w:p w:rsidR="009E69F7" w:rsidRDefault="00B531B3" w:rsidP="00B531B3">
      <w:pPr>
        <w:adjustRightInd w:val="0"/>
        <w:jc w:val="left"/>
        <w:rPr>
          <w:rFonts w:ascii="メイリオ" w:eastAsia="メイリオ" w:hAnsi="メイリオ"/>
          <w:color w:val="000000" w:themeColor="text1"/>
        </w:rPr>
      </w:pPr>
      <w:r>
        <w:rPr>
          <w:rFonts w:ascii="メイリオ" w:eastAsia="メイリオ" w:hAnsi="メイリオ" w:hint="eastAsia"/>
          <w:color w:val="000000" w:themeColor="text1"/>
        </w:rPr>
        <w:t>田中大介さん</w:t>
      </w:r>
      <w:r w:rsidR="00544134">
        <w:rPr>
          <w:rFonts w:ascii="メイリオ" w:eastAsia="メイリオ" w:hAnsi="メイリオ" w:hint="eastAsia"/>
          <w:color w:val="000000" w:themeColor="text1"/>
        </w:rPr>
        <w:t>は、平成26年（2015年）アメリカのシカゴで開催されたラテアートの世界選手権で優勝した経験のあるトップレベルのバリスタ</w:t>
      </w:r>
      <w:r>
        <w:rPr>
          <w:rFonts w:ascii="メイリオ" w:eastAsia="メイリオ" w:hAnsi="メイリオ" w:hint="eastAsia"/>
          <w:color w:val="000000" w:themeColor="text1"/>
        </w:rPr>
        <w:t>です</w:t>
      </w:r>
      <w:r w:rsidR="00544134">
        <w:rPr>
          <w:rFonts w:ascii="メイリオ" w:eastAsia="メイリオ" w:hAnsi="メイリオ" w:hint="eastAsia"/>
          <w:color w:val="000000" w:themeColor="text1"/>
        </w:rPr>
        <w:t>。新潟でも定期的にバリスタ向け</w:t>
      </w:r>
      <w:r w:rsidR="00481F3E">
        <w:rPr>
          <w:rFonts w:ascii="メイリオ" w:eastAsia="メイリオ" w:hAnsi="メイリオ" w:hint="eastAsia"/>
          <w:color w:val="000000" w:themeColor="text1"/>
        </w:rPr>
        <w:t>に</w:t>
      </w:r>
      <w:r w:rsidR="00544134">
        <w:rPr>
          <w:rFonts w:ascii="メイリオ" w:eastAsia="メイリオ" w:hAnsi="メイリオ" w:hint="eastAsia"/>
          <w:color w:val="000000" w:themeColor="text1"/>
        </w:rPr>
        <w:t>セミナーを開催</w:t>
      </w:r>
      <w:r w:rsidR="007A3134">
        <w:rPr>
          <w:rFonts w:ascii="メイリオ" w:eastAsia="メイリオ" w:hAnsi="メイリオ" w:hint="eastAsia"/>
          <w:color w:val="000000" w:themeColor="text1"/>
        </w:rPr>
        <w:t>して</w:t>
      </w:r>
      <w:r w:rsidR="00544134">
        <w:rPr>
          <w:rFonts w:ascii="メイリオ" w:eastAsia="メイリオ" w:hAnsi="メイリオ" w:hint="eastAsia"/>
          <w:color w:val="000000" w:themeColor="text1"/>
        </w:rPr>
        <w:t>おり、弊社のスタッフも</w:t>
      </w:r>
      <w:r w:rsidR="009E69F7">
        <w:rPr>
          <w:rFonts w:ascii="メイリオ" w:eastAsia="メイリオ" w:hAnsi="メイリオ" w:hint="eastAsia"/>
          <w:color w:val="000000" w:themeColor="text1"/>
        </w:rPr>
        <w:t>技術を学ばせて頂いています。</w:t>
      </w:r>
    </w:p>
    <w:p w:rsidR="007A7DE2" w:rsidRPr="008051B0" w:rsidRDefault="009E69F7" w:rsidP="00FF6873">
      <w:pPr>
        <w:adjustRightInd w:val="0"/>
        <w:jc w:val="left"/>
        <w:rPr>
          <w:rFonts w:ascii="メイリオ" w:eastAsia="メイリオ" w:hAnsi="メイリオ"/>
          <w:color w:val="000000" w:themeColor="text1"/>
        </w:rPr>
      </w:pPr>
      <w:r>
        <w:rPr>
          <w:rFonts w:ascii="メイリオ" w:eastAsia="メイリオ" w:hAnsi="メイリオ" w:hint="eastAsia"/>
          <w:color w:val="000000" w:themeColor="text1"/>
        </w:rPr>
        <w:t>T</w:t>
      </w:r>
      <w:r>
        <w:rPr>
          <w:rFonts w:ascii="メイリオ" w:eastAsia="メイリオ" w:hAnsi="メイリオ"/>
          <w:color w:val="000000" w:themeColor="text1"/>
        </w:rPr>
        <w:t>HE BAROQUE</w:t>
      </w:r>
      <w:r>
        <w:rPr>
          <w:rFonts w:ascii="メイリオ" w:eastAsia="メイリオ" w:hAnsi="メイリオ" w:hint="eastAsia"/>
          <w:color w:val="000000" w:themeColor="text1"/>
        </w:rPr>
        <w:t>は、</w:t>
      </w:r>
      <w:r w:rsidR="007A3134">
        <w:rPr>
          <w:rFonts w:ascii="メイリオ" w:eastAsia="メイリオ" w:hAnsi="メイリオ" w:hint="eastAsia"/>
          <w:color w:val="000000" w:themeColor="text1"/>
        </w:rPr>
        <w:t>新潟における</w:t>
      </w:r>
      <w:r w:rsidR="00B531B3">
        <w:rPr>
          <w:rFonts w:ascii="メイリオ" w:eastAsia="メイリオ" w:hAnsi="メイリオ" w:hint="eastAsia"/>
          <w:color w:val="000000" w:themeColor="text1"/>
        </w:rPr>
        <w:t>コーヒーの啓蒙活動、コーヒー文化の</w:t>
      </w:r>
      <w:r w:rsidR="007A3134">
        <w:rPr>
          <w:rFonts w:ascii="メイリオ" w:eastAsia="メイリオ" w:hAnsi="メイリオ" w:hint="eastAsia"/>
          <w:color w:val="000000" w:themeColor="text1"/>
        </w:rPr>
        <w:t>醸成</w:t>
      </w:r>
      <w:r w:rsidR="00B531B3">
        <w:rPr>
          <w:rFonts w:ascii="メイリオ" w:eastAsia="メイリオ" w:hAnsi="メイリオ" w:hint="eastAsia"/>
          <w:color w:val="000000" w:themeColor="text1"/>
        </w:rPr>
        <w:t>を</w:t>
      </w:r>
      <w:r w:rsidR="008051B0">
        <w:rPr>
          <w:rFonts w:ascii="メイリオ" w:eastAsia="メイリオ" w:hAnsi="メイリオ" w:hint="eastAsia"/>
          <w:color w:val="000000" w:themeColor="text1"/>
        </w:rPr>
        <w:t>行う</w:t>
      </w:r>
      <w:r w:rsidR="00B531B3">
        <w:rPr>
          <w:rFonts w:ascii="メイリオ" w:eastAsia="メイリオ" w:hAnsi="メイリオ" w:hint="eastAsia"/>
          <w:color w:val="000000" w:themeColor="text1"/>
        </w:rPr>
        <w:t>にあたり、</w:t>
      </w:r>
      <w:r>
        <w:rPr>
          <w:rFonts w:ascii="メイリオ" w:eastAsia="メイリオ" w:hAnsi="メイリオ" w:hint="eastAsia"/>
          <w:color w:val="000000" w:themeColor="text1"/>
        </w:rPr>
        <w:t>この度田中さんをゲストバリスタとして招致することに致しました。</w:t>
      </w:r>
      <w:r w:rsidR="00B531B3">
        <w:rPr>
          <w:rFonts w:ascii="メイリオ" w:eastAsia="メイリオ" w:hAnsi="メイリオ" w:hint="eastAsia"/>
          <w:color w:val="000000" w:themeColor="text1"/>
        </w:rPr>
        <w:t>また、外国人観光客の増加や、2年後の東京オリンピック開催を</w:t>
      </w:r>
      <w:r w:rsidR="007A3134">
        <w:rPr>
          <w:rFonts w:ascii="メイリオ" w:eastAsia="メイリオ" w:hAnsi="メイリオ" w:hint="eastAsia"/>
          <w:color w:val="000000" w:themeColor="text1"/>
        </w:rPr>
        <w:t>前に、より視野を広げ</w:t>
      </w:r>
      <w:r w:rsidR="00CD7302">
        <w:rPr>
          <w:rFonts w:ascii="メイリオ" w:eastAsia="メイリオ" w:hAnsi="メイリオ" w:hint="eastAsia"/>
          <w:color w:val="000000" w:themeColor="text1"/>
        </w:rPr>
        <w:t>進取果敢に物事に</w:t>
      </w:r>
      <w:r w:rsidR="00F71667">
        <w:rPr>
          <w:rFonts w:ascii="メイリオ" w:eastAsia="メイリオ" w:hAnsi="メイリオ" w:hint="eastAsia"/>
          <w:color w:val="000000" w:themeColor="text1"/>
        </w:rPr>
        <w:t>取り組む</w:t>
      </w:r>
      <w:r w:rsidR="00CD7302">
        <w:rPr>
          <w:rFonts w:ascii="メイリオ" w:eastAsia="メイリオ" w:hAnsi="メイリオ" w:hint="eastAsia"/>
          <w:color w:val="000000" w:themeColor="text1"/>
        </w:rPr>
        <w:t>必要性を感じます。</w:t>
      </w:r>
      <w:r w:rsidR="007A3134">
        <w:rPr>
          <w:rFonts w:ascii="メイリオ" w:eastAsia="メイリオ" w:hAnsi="メイリオ" w:hint="eastAsia"/>
          <w:color w:val="000000" w:themeColor="text1"/>
        </w:rPr>
        <w:t>今回のゲストバリスタ招致により、世界レベルの技を目の前で体験し、新潟から世界へ羽ばたく人材</w:t>
      </w:r>
      <w:bookmarkStart w:id="0" w:name="_GoBack"/>
      <w:bookmarkEnd w:id="0"/>
      <w:r w:rsidR="007A3134">
        <w:rPr>
          <w:rFonts w:ascii="メイリオ" w:eastAsia="メイリオ" w:hAnsi="メイリオ" w:hint="eastAsia"/>
          <w:color w:val="000000" w:themeColor="text1"/>
        </w:rPr>
        <w:t>育成の一環になればと考えています。</w:t>
      </w:r>
    </w:p>
    <w:p w:rsidR="00FF6873" w:rsidRPr="00FF6873"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hint="eastAsia"/>
          <w:color w:val="000000" w:themeColor="text1"/>
        </w:rPr>
        <w:lastRenderedPageBreak/>
        <w:t>【開催概要】</w:t>
      </w:r>
    </w:p>
    <w:p w:rsidR="00FF6873" w:rsidRPr="00FF6873"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hint="eastAsia"/>
          <w:color w:val="000000" w:themeColor="text1"/>
        </w:rPr>
        <w:t>名称　　　　：</w:t>
      </w:r>
      <w:r w:rsidRPr="00FF6873">
        <w:rPr>
          <w:rFonts w:ascii="メイリオ" w:eastAsia="メイリオ" w:hAnsi="メイリオ"/>
          <w:color w:val="000000" w:themeColor="text1"/>
        </w:rPr>
        <w:t xml:space="preserve"> </w:t>
      </w:r>
      <w:r w:rsidR="007A3134">
        <w:rPr>
          <w:rFonts w:ascii="メイリオ" w:eastAsia="メイリオ" w:hAnsi="メイリオ" w:hint="eastAsia"/>
          <w:color w:val="000000" w:themeColor="text1"/>
        </w:rPr>
        <w:t>新潟珈琲問屋</w:t>
      </w:r>
      <w:r w:rsidR="008051B0">
        <w:rPr>
          <w:rFonts w:ascii="メイリオ" w:eastAsia="メイリオ" w:hAnsi="メイリオ" w:hint="eastAsia"/>
          <w:color w:val="000000" w:themeColor="text1"/>
        </w:rPr>
        <w:t>T</w:t>
      </w:r>
      <w:r w:rsidR="008051B0">
        <w:rPr>
          <w:rFonts w:ascii="メイリオ" w:eastAsia="メイリオ" w:hAnsi="メイリオ"/>
          <w:color w:val="000000" w:themeColor="text1"/>
        </w:rPr>
        <w:t>HE BAROQUE</w:t>
      </w:r>
      <w:r w:rsidR="00280DF5">
        <w:rPr>
          <w:rFonts w:ascii="メイリオ" w:eastAsia="メイリオ" w:hAnsi="メイリオ" w:hint="eastAsia"/>
          <w:color w:val="000000" w:themeColor="text1"/>
        </w:rPr>
        <w:t xml:space="preserve"> 世界チャンピオン</w:t>
      </w:r>
      <w:r w:rsidR="007A3134">
        <w:rPr>
          <w:rFonts w:ascii="メイリオ" w:eastAsia="メイリオ" w:hAnsi="メイリオ" w:hint="eastAsia"/>
          <w:color w:val="000000" w:themeColor="text1"/>
        </w:rPr>
        <w:t>のラテアート</w:t>
      </w:r>
    </w:p>
    <w:p w:rsidR="00FF6873" w:rsidRPr="00FF6873" w:rsidRDefault="00F26C99" w:rsidP="00FF6873">
      <w:pPr>
        <w:adjustRightInd w:val="0"/>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営業日　</w:t>
      </w:r>
      <w:r w:rsidR="00FF6873" w:rsidRPr="00FF6873">
        <w:rPr>
          <w:rFonts w:ascii="メイリオ" w:eastAsia="メイリオ" w:hAnsi="メイリオ" w:hint="eastAsia"/>
          <w:color w:val="000000" w:themeColor="text1"/>
        </w:rPr>
        <w:t xml:space="preserve">　　：</w:t>
      </w:r>
      <w:r w:rsidR="00FF6873" w:rsidRPr="00FF6873">
        <w:rPr>
          <w:rFonts w:ascii="メイリオ" w:eastAsia="メイリオ" w:hAnsi="メイリオ"/>
          <w:color w:val="000000" w:themeColor="text1"/>
        </w:rPr>
        <w:t xml:space="preserve"> 2018年</w:t>
      </w:r>
      <w:r>
        <w:rPr>
          <w:rFonts w:ascii="メイリオ" w:eastAsia="メイリオ" w:hAnsi="メイリオ"/>
          <w:color w:val="000000" w:themeColor="text1"/>
        </w:rPr>
        <w:t>9</w:t>
      </w:r>
      <w:r w:rsidR="00FF6873" w:rsidRPr="00FF6873">
        <w:rPr>
          <w:rFonts w:ascii="メイリオ" w:eastAsia="メイリオ" w:hAnsi="メイリオ"/>
          <w:color w:val="000000" w:themeColor="text1"/>
        </w:rPr>
        <w:t>月</w:t>
      </w:r>
      <w:r>
        <w:rPr>
          <w:rFonts w:ascii="メイリオ" w:eastAsia="メイリオ" w:hAnsi="メイリオ"/>
          <w:color w:val="000000" w:themeColor="text1"/>
        </w:rPr>
        <w:t>1</w:t>
      </w:r>
      <w:r w:rsidR="00FF6873" w:rsidRPr="00FF6873">
        <w:rPr>
          <w:rFonts w:ascii="メイリオ" w:eastAsia="メイリオ" w:hAnsi="メイリオ"/>
          <w:color w:val="000000" w:themeColor="text1"/>
        </w:rPr>
        <w:t>日(</w:t>
      </w:r>
      <w:r>
        <w:rPr>
          <w:rFonts w:ascii="メイリオ" w:eastAsia="メイリオ" w:hAnsi="メイリオ" w:hint="eastAsia"/>
          <w:color w:val="000000" w:themeColor="text1"/>
        </w:rPr>
        <w:t>土</w:t>
      </w:r>
      <w:r w:rsidR="00FF6873" w:rsidRPr="00FF6873">
        <w:rPr>
          <w:rFonts w:ascii="メイリオ" w:eastAsia="メイリオ" w:hAnsi="メイリオ"/>
          <w:color w:val="000000" w:themeColor="text1"/>
        </w:rPr>
        <w:t>)</w:t>
      </w:r>
    </w:p>
    <w:p w:rsidR="00FF6873" w:rsidRPr="00FF6873" w:rsidRDefault="00F26C99" w:rsidP="00FF6873">
      <w:pPr>
        <w:adjustRightInd w:val="0"/>
        <w:jc w:val="left"/>
        <w:rPr>
          <w:rFonts w:ascii="メイリオ" w:eastAsia="メイリオ" w:hAnsi="メイリオ"/>
          <w:color w:val="000000" w:themeColor="text1"/>
        </w:rPr>
      </w:pPr>
      <w:r>
        <w:rPr>
          <w:rFonts w:ascii="メイリオ" w:eastAsia="メイリオ" w:hAnsi="メイリオ" w:hint="eastAsia"/>
          <w:color w:val="000000" w:themeColor="text1"/>
        </w:rPr>
        <w:t>営業場所</w:t>
      </w:r>
      <w:r w:rsidR="00FF6873" w:rsidRPr="00FF6873">
        <w:rPr>
          <w:rFonts w:ascii="メイリオ" w:eastAsia="メイリオ" w:hAnsi="メイリオ" w:hint="eastAsia"/>
          <w:color w:val="000000" w:themeColor="text1"/>
        </w:rPr>
        <w:t xml:space="preserve">　　：</w:t>
      </w:r>
      <w:r w:rsidR="00FF6873" w:rsidRPr="00FF6873">
        <w:rPr>
          <w:rFonts w:ascii="メイリオ" w:eastAsia="メイリオ" w:hAnsi="メイリオ"/>
          <w:color w:val="000000" w:themeColor="text1"/>
        </w:rPr>
        <w:t xml:space="preserve"> </w:t>
      </w:r>
      <w:r>
        <w:rPr>
          <w:rFonts w:ascii="メイリオ" w:eastAsia="メイリオ" w:hAnsi="メイリオ" w:hint="eastAsia"/>
          <w:color w:val="000000" w:themeColor="text1"/>
        </w:rPr>
        <w:t>新潟珈琲問屋　T</w:t>
      </w:r>
      <w:r>
        <w:rPr>
          <w:rFonts w:ascii="メイリオ" w:eastAsia="メイリオ" w:hAnsi="メイリオ"/>
          <w:color w:val="000000" w:themeColor="text1"/>
        </w:rPr>
        <w:t>HE BAROQUE</w:t>
      </w:r>
    </w:p>
    <w:p w:rsidR="00FF6873" w:rsidRPr="00FF6873" w:rsidRDefault="00280DF5" w:rsidP="00FF6873">
      <w:pPr>
        <w:adjustRightInd w:val="0"/>
        <w:jc w:val="left"/>
        <w:rPr>
          <w:rFonts w:ascii="メイリオ" w:eastAsia="メイリオ" w:hAnsi="メイリオ"/>
          <w:color w:val="000000" w:themeColor="text1"/>
        </w:rPr>
      </w:pPr>
      <w:r>
        <w:rPr>
          <w:rFonts w:ascii="メイリオ" w:eastAsia="メイリオ" w:hAnsi="メイリオ" w:hint="eastAsia"/>
          <w:color w:val="000000" w:themeColor="text1"/>
        </w:rPr>
        <w:t>開催時間</w:t>
      </w:r>
      <w:r w:rsidR="00FF6873" w:rsidRPr="00FF6873">
        <w:rPr>
          <w:rFonts w:ascii="メイリオ" w:eastAsia="メイリオ" w:hAnsi="メイリオ" w:hint="eastAsia"/>
          <w:color w:val="000000" w:themeColor="text1"/>
        </w:rPr>
        <w:t xml:space="preserve">　　：</w:t>
      </w:r>
      <w:r>
        <w:rPr>
          <w:rFonts w:ascii="メイリオ" w:eastAsia="メイリオ" w:hAnsi="メイリオ" w:hint="eastAsia"/>
          <w:color w:val="000000" w:themeColor="text1"/>
        </w:rPr>
        <w:t xml:space="preserve"> 13～18時（店の営業時間は1</w:t>
      </w:r>
      <w:r>
        <w:rPr>
          <w:rFonts w:ascii="メイリオ" w:eastAsia="メイリオ" w:hAnsi="メイリオ"/>
          <w:color w:val="000000" w:themeColor="text1"/>
        </w:rPr>
        <w:t>0</w:t>
      </w:r>
      <w:r>
        <w:rPr>
          <w:rFonts w:ascii="メイリオ" w:eastAsia="メイリオ" w:hAnsi="メイリオ" w:hint="eastAsia"/>
          <w:color w:val="000000" w:themeColor="text1"/>
        </w:rPr>
        <w:t>～18時半）</w:t>
      </w:r>
      <w:r w:rsidR="00FF6873" w:rsidRPr="00FF6873">
        <w:rPr>
          <w:rFonts w:ascii="メイリオ" w:eastAsia="メイリオ" w:hAnsi="メイリオ"/>
          <w:color w:val="000000" w:themeColor="text1"/>
        </w:rPr>
        <w:t xml:space="preserve"> </w:t>
      </w:r>
    </w:p>
    <w:p w:rsidR="00FF6873" w:rsidRPr="00FF6873" w:rsidRDefault="00280DF5" w:rsidP="00280DF5">
      <w:pPr>
        <w:adjustRightInd w:val="0"/>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価格　</w:t>
      </w:r>
      <w:r w:rsidR="00FF6873" w:rsidRPr="00FF6873">
        <w:rPr>
          <w:rFonts w:ascii="メイリオ" w:eastAsia="メイリオ" w:hAnsi="メイリオ" w:hint="eastAsia"/>
          <w:color w:val="000000" w:themeColor="text1"/>
        </w:rPr>
        <w:t xml:space="preserve">　　　：</w:t>
      </w:r>
      <w:r>
        <w:rPr>
          <w:rFonts w:ascii="メイリオ" w:eastAsia="メイリオ" w:hAnsi="メイリオ"/>
          <w:color w:val="000000" w:themeColor="text1"/>
        </w:rPr>
        <w:t xml:space="preserve"> </w:t>
      </w:r>
      <w:r>
        <w:rPr>
          <w:rFonts w:ascii="メイリオ" w:eastAsia="メイリオ" w:hAnsi="メイリオ" w:hint="eastAsia"/>
          <w:color w:val="000000" w:themeColor="text1"/>
        </w:rPr>
        <w:t>1杯500円（税込）</w:t>
      </w:r>
    </w:p>
    <w:p w:rsidR="00FF6873" w:rsidRPr="00FF6873"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hint="eastAsia"/>
          <w:color w:val="000000" w:themeColor="text1"/>
        </w:rPr>
        <w:t>お問い合わせ：</w:t>
      </w:r>
      <w:r w:rsidRPr="00FF6873">
        <w:rPr>
          <w:rFonts w:ascii="メイリオ" w:eastAsia="メイリオ" w:hAnsi="メイリオ"/>
          <w:color w:val="000000" w:themeColor="text1"/>
        </w:rPr>
        <w:t xml:space="preserve"> </w:t>
      </w:r>
      <w:r w:rsidR="00280DF5">
        <w:rPr>
          <w:rFonts w:ascii="メイリオ" w:eastAsia="メイリオ" w:hAnsi="メイリオ"/>
          <w:color w:val="000000" w:themeColor="text1"/>
        </w:rPr>
        <w:t>025-385-7010</w:t>
      </w:r>
      <w:r w:rsidRPr="00FF6873">
        <w:rPr>
          <w:rFonts w:ascii="メイリオ" w:eastAsia="メイリオ" w:hAnsi="メイリオ"/>
          <w:color w:val="000000" w:themeColor="text1"/>
        </w:rPr>
        <w:t xml:space="preserve">／ </w:t>
      </w:r>
      <w:r w:rsidR="00280DF5">
        <w:rPr>
          <w:rFonts w:ascii="メイリオ" w:eastAsia="メイリオ" w:hAnsi="メイリオ"/>
          <w:color w:val="000000" w:themeColor="text1"/>
        </w:rPr>
        <w:t>satomi@suzukicoffee.co.jp</w:t>
      </w:r>
    </w:p>
    <w:p w:rsidR="00FF6873" w:rsidRPr="00280DF5" w:rsidRDefault="00FF6873" w:rsidP="00FF6873">
      <w:pPr>
        <w:adjustRightInd w:val="0"/>
        <w:jc w:val="left"/>
        <w:rPr>
          <w:rFonts w:ascii="メイリオ" w:eastAsia="メイリオ" w:hAnsi="メイリオ"/>
          <w:color w:val="000000" w:themeColor="text1"/>
        </w:rPr>
      </w:pPr>
    </w:p>
    <w:p w:rsidR="00FF6873" w:rsidRPr="00FF6873"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hint="eastAsia"/>
          <w:color w:val="000000" w:themeColor="text1"/>
        </w:rPr>
        <w:t>【会社概要】</w:t>
      </w:r>
    </w:p>
    <w:p w:rsidR="00FF6873" w:rsidRPr="00FF6873"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hint="eastAsia"/>
          <w:color w:val="000000" w:themeColor="text1"/>
        </w:rPr>
        <w:t>株式会社鈴木コーヒー</w:t>
      </w:r>
    </w:p>
    <w:p w:rsidR="00FF6873" w:rsidRPr="00FF6873"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hint="eastAsia"/>
          <w:color w:val="000000" w:themeColor="text1"/>
        </w:rPr>
        <w:t>代表者　：</w:t>
      </w:r>
      <w:r w:rsidRPr="00FF6873">
        <w:rPr>
          <w:rFonts w:ascii="メイリオ" w:eastAsia="メイリオ" w:hAnsi="メイリオ"/>
          <w:color w:val="000000" w:themeColor="text1"/>
        </w:rPr>
        <w:t xml:space="preserve"> 佐藤 俊輔</w:t>
      </w:r>
    </w:p>
    <w:p w:rsidR="00241D88" w:rsidRPr="00241D88"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hint="eastAsia"/>
          <w:color w:val="000000" w:themeColor="text1"/>
        </w:rPr>
        <w:t>所在地　：</w:t>
      </w:r>
      <w:r w:rsidRPr="00FF6873">
        <w:rPr>
          <w:rFonts w:ascii="メイリオ" w:eastAsia="メイリオ" w:hAnsi="メイリオ"/>
          <w:color w:val="000000" w:themeColor="text1"/>
        </w:rPr>
        <w:t xml:space="preserve"> 新潟県</w:t>
      </w:r>
    </w:p>
    <w:p w:rsidR="00FF6873" w:rsidRPr="00FF6873"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hint="eastAsia"/>
          <w:color w:val="000000" w:themeColor="text1"/>
        </w:rPr>
        <w:t>設立　　：</w:t>
      </w:r>
      <w:r w:rsidRPr="00FF6873">
        <w:rPr>
          <w:rFonts w:ascii="メイリオ" w:eastAsia="メイリオ" w:hAnsi="メイリオ"/>
          <w:color w:val="000000" w:themeColor="text1"/>
        </w:rPr>
        <w:t xml:space="preserve"> 1979年6月</w:t>
      </w:r>
    </w:p>
    <w:p w:rsidR="00FF6873" w:rsidRPr="00FF6873"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hint="eastAsia"/>
          <w:color w:val="000000" w:themeColor="text1"/>
        </w:rPr>
        <w:t>事業内容：</w:t>
      </w:r>
      <w:r w:rsidRPr="00FF6873">
        <w:rPr>
          <w:rFonts w:ascii="メイリオ" w:eastAsia="メイリオ" w:hAnsi="メイリオ"/>
          <w:color w:val="000000" w:themeColor="text1"/>
        </w:rPr>
        <w:t xml:space="preserve"> コーヒー・紅茶の加工販売及び、食品材料、機器類の販売</w:t>
      </w:r>
    </w:p>
    <w:p w:rsidR="00FF6873" w:rsidRPr="00FF6873"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color w:val="000000" w:themeColor="text1"/>
        </w:rPr>
        <w:t>URL　　 ： https://suzukicoffee.co.jp/</w:t>
      </w:r>
    </w:p>
    <w:p w:rsidR="00FF6873" w:rsidRPr="00FF6873" w:rsidRDefault="00FF6873" w:rsidP="00FF6873">
      <w:pPr>
        <w:adjustRightInd w:val="0"/>
        <w:jc w:val="left"/>
        <w:rPr>
          <w:rFonts w:ascii="メイリオ" w:eastAsia="メイリオ" w:hAnsi="メイリオ"/>
          <w:color w:val="000000" w:themeColor="text1"/>
        </w:rPr>
      </w:pPr>
    </w:p>
    <w:p w:rsidR="00FF6873" w:rsidRPr="00FF6873"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hint="eastAsia"/>
          <w:color w:val="000000" w:themeColor="text1"/>
        </w:rPr>
        <w:t>【本件に関するお問合わせ先】</w:t>
      </w:r>
    </w:p>
    <w:p w:rsidR="00FF6873" w:rsidRPr="00FF6873"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hint="eastAsia"/>
          <w:color w:val="000000" w:themeColor="text1"/>
        </w:rPr>
        <w:t xml:space="preserve">担当　</w:t>
      </w:r>
      <w:r w:rsidRPr="00FF6873">
        <w:rPr>
          <w:rFonts w:ascii="メイリオ" w:eastAsia="メイリオ" w:hAnsi="メイリオ"/>
          <w:color w:val="000000" w:themeColor="text1"/>
        </w:rPr>
        <w:t xml:space="preserve"> ： </w:t>
      </w:r>
      <w:r w:rsidR="00F26C99">
        <w:rPr>
          <w:rFonts w:ascii="メイリオ" w:eastAsia="メイリオ" w:hAnsi="メイリオ" w:hint="eastAsia"/>
          <w:color w:val="000000" w:themeColor="text1"/>
        </w:rPr>
        <w:t>林</w:t>
      </w:r>
    </w:p>
    <w:p w:rsidR="00FF6873" w:rsidRPr="00FF6873" w:rsidRDefault="00FF6873" w:rsidP="00FF6873">
      <w:pPr>
        <w:adjustRightInd w:val="0"/>
        <w:jc w:val="left"/>
        <w:rPr>
          <w:rFonts w:ascii="メイリオ" w:eastAsia="メイリオ" w:hAnsi="メイリオ"/>
          <w:color w:val="000000" w:themeColor="text1"/>
        </w:rPr>
      </w:pPr>
      <w:r w:rsidRPr="00FF6873">
        <w:rPr>
          <w:rFonts w:ascii="メイリオ" w:eastAsia="メイリオ" w:hAnsi="メイリオ"/>
          <w:color w:val="000000" w:themeColor="text1"/>
        </w:rPr>
        <w:t>TEL　　：</w:t>
      </w:r>
      <w:r w:rsidR="00280DF5">
        <w:rPr>
          <w:rFonts w:ascii="メイリオ" w:eastAsia="メイリオ" w:hAnsi="メイリオ" w:hint="eastAsia"/>
          <w:color w:val="000000" w:themeColor="text1"/>
        </w:rPr>
        <w:t>0</w:t>
      </w:r>
      <w:r w:rsidR="00280DF5">
        <w:rPr>
          <w:rFonts w:ascii="メイリオ" w:eastAsia="メイリオ" w:hAnsi="メイリオ"/>
          <w:color w:val="000000" w:themeColor="text1"/>
        </w:rPr>
        <w:t>90-6933-4860</w:t>
      </w:r>
    </w:p>
    <w:p w:rsidR="00BF5F6B" w:rsidRPr="00BF5F6B" w:rsidRDefault="00FF6873" w:rsidP="006F5CBC">
      <w:pPr>
        <w:adjustRightInd w:val="0"/>
        <w:jc w:val="left"/>
        <w:rPr>
          <w:rFonts w:ascii="メイリオ" w:eastAsia="メイリオ" w:hAnsi="メイリオ"/>
          <w:color w:val="000000" w:themeColor="text1"/>
        </w:rPr>
      </w:pPr>
      <w:r w:rsidRPr="00FF6873">
        <w:rPr>
          <w:rFonts w:ascii="メイリオ" w:eastAsia="メイリオ" w:hAnsi="メイリオ"/>
          <w:color w:val="000000" w:themeColor="text1"/>
        </w:rPr>
        <w:t>MAIL　 ：</w:t>
      </w:r>
      <w:r w:rsidR="00280DF5">
        <w:rPr>
          <w:rFonts w:ascii="メイリオ" w:eastAsia="メイリオ" w:hAnsi="メイリオ" w:hint="eastAsia"/>
          <w:color w:val="000000" w:themeColor="text1"/>
        </w:rPr>
        <w:t>s</w:t>
      </w:r>
      <w:r w:rsidR="00280DF5">
        <w:rPr>
          <w:rFonts w:ascii="メイリオ" w:eastAsia="メイリオ" w:hAnsi="メイリオ"/>
          <w:color w:val="000000" w:themeColor="text1"/>
        </w:rPr>
        <w:t>atomi@suzukicoffe</w:t>
      </w:r>
      <w:r w:rsidR="00F71667">
        <w:rPr>
          <w:rFonts w:ascii="メイリオ" w:eastAsia="メイリオ" w:hAnsi="メイリオ"/>
          <w:color w:val="000000" w:themeColor="text1"/>
        </w:rPr>
        <w:t>e.co.jp</w:t>
      </w:r>
    </w:p>
    <w:sectPr w:rsidR="00BF5F6B" w:rsidRPr="00BF5F6B" w:rsidSect="00311470">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981" w:rsidRDefault="005E6981" w:rsidP="00BC762C">
      <w:r>
        <w:separator/>
      </w:r>
    </w:p>
  </w:endnote>
  <w:endnote w:type="continuationSeparator" w:id="0">
    <w:p w:rsidR="005E6981" w:rsidRDefault="005E6981" w:rsidP="00BC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981" w:rsidRDefault="005E6981" w:rsidP="00BC762C">
      <w:r>
        <w:separator/>
      </w:r>
    </w:p>
  </w:footnote>
  <w:footnote w:type="continuationSeparator" w:id="0">
    <w:p w:rsidR="005E6981" w:rsidRDefault="005E6981" w:rsidP="00BC7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50803"/>
    <w:multiLevelType w:val="hybridMultilevel"/>
    <w:tmpl w:val="6ADCF2DA"/>
    <w:lvl w:ilvl="0" w:tplc="5F56C236">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0B10F0"/>
    <w:multiLevelType w:val="hybridMultilevel"/>
    <w:tmpl w:val="5B645D82"/>
    <w:lvl w:ilvl="0" w:tplc="55D8A5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70"/>
    <w:rsid w:val="00021EBC"/>
    <w:rsid w:val="00076509"/>
    <w:rsid w:val="000E0769"/>
    <w:rsid w:val="001168C4"/>
    <w:rsid w:val="0013027B"/>
    <w:rsid w:val="0019023D"/>
    <w:rsid w:val="001F6BBB"/>
    <w:rsid w:val="00241D88"/>
    <w:rsid w:val="0026379A"/>
    <w:rsid w:val="00280DF5"/>
    <w:rsid w:val="002834C4"/>
    <w:rsid w:val="002C5DC1"/>
    <w:rsid w:val="002D3DB9"/>
    <w:rsid w:val="002E6594"/>
    <w:rsid w:val="002F3238"/>
    <w:rsid w:val="002F7F17"/>
    <w:rsid w:val="00301B6A"/>
    <w:rsid w:val="00311470"/>
    <w:rsid w:val="00354A1E"/>
    <w:rsid w:val="0039028A"/>
    <w:rsid w:val="003A5ED6"/>
    <w:rsid w:val="00415409"/>
    <w:rsid w:val="00416529"/>
    <w:rsid w:val="00481F3E"/>
    <w:rsid w:val="0049089C"/>
    <w:rsid w:val="004E139A"/>
    <w:rsid w:val="004E60F4"/>
    <w:rsid w:val="00544134"/>
    <w:rsid w:val="005A66F2"/>
    <w:rsid w:val="005E0E6A"/>
    <w:rsid w:val="005E6981"/>
    <w:rsid w:val="005F3853"/>
    <w:rsid w:val="006112D5"/>
    <w:rsid w:val="006323F3"/>
    <w:rsid w:val="00663882"/>
    <w:rsid w:val="006E18EC"/>
    <w:rsid w:val="006F495D"/>
    <w:rsid w:val="006F5CBC"/>
    <w:rsid w:val="00715993"/>
    <w:rsid w:val="00724FFC"/>
    <w:rsid w:val="00741342"/>
    <w:rsid w:val="007579DF"/>
    <w:rsid w:val="007A3134"/>
    <w:rsid w:val="007A7DE2"/>
    <w:rsid w:val="008051B0"/>
    <w:rsid w:val="008C5475"/>
    <w:rsid w:val="008F7C0F"/>
    <w:rsid w:val="00920E70"/>
    <w:rsid w:val="009A1B32"/>
    <w:rsid w:val="009E69F7"/>
    <w:rsid w:val="00A24945"/>
    <w:rsid w:val="00A719A5"/>
    <w:rsid w:val="00A8022F"/>
    <w:rsid w:val="00A973CA"/>
    <w:rsid w:val="00AA5AF4"/>
    <w:rsid w:val="00AC26B6"/>
    <w:rsid w:val="00AD2F38"/>
    <w:rsid w:val="00AD59A3"/>
    <w:rsid w:val="00AE05C2"/>
    <w:rsid w:val="00AE1FF0"/>
    <w:rsid w:val="00AE6039"/>
    <w:rsid w:val="00B512EC"/>
    <w:rsid w:val="00B531B3"/>
    <w:rsid w:val="00B816F5"/>
    <w:rsid w:val="00BC762C"/>
    <w:rsid w:val="00BE7A78"/>
    <w:rsid w:val="00BF5F6B"/>
    <w:rsid w:val="00C34F9E"/>
    <w:rsid w:val="00C35D8B"/>
    <w:rsid w:val="00CC0891"/>
    <w:rsid w:val="00CD5735"/>
    <w:rsid w:val="00CD62E6"/>
    <w:rsid w:val="00CD7302"/>
    <w:rsid w:val="00D87E48"/>
    <w:rsid w:val="00DA2985"/>
    <w:rsid w:val="00DC5130"/>
    <w:rsid w:val="00E1446A"/>
    <w:rsid w:val="00E220FF"/>
    <w:rsid w:val="00E314DB"/>
    <w:rsid w:val="00E675B1"/>
    <w:rsid w:val="00EA01E9"/>
    <w:rsid w:val="00EB182B"/>
    <w:rsid w:val="00F13381"/>
    <w:rsid w:val="00F26C99"/>
    <w:rsid w:val="00F319AE"/>
    <w:rsid w:val="00F71667"/>
    <w:rsid w:val="00FF6873"/>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48C2B6"/>
  <w15:chartTrackingRefBased/>
  <w15:docId w15:val="{CFE68BB8-E5EE-45C7-9410-87D03478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E6A"/>
    <w:pPr>
      <w:ind w:leftChars="400" w:left="840"/>
    </w:pPr>
  </w:style>
  <w:style w:type="table" w:styleId="a4">
    <w:name w:val="Table Grid"/>
    <w:basedOn w:val="a1"/>
    <w:uiPriority w:val="39"/>
    <w:rsid w:val="005A6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C762C"/>
    <w:pPr>
      <w:tabs>
        <w:tab w:val="center" w:pos="4252"/>
        <w:tab w:val="right" w:pos="8504"/>
      </w:tabs>
      <w:snapToGrid w:val="0"/>
    </w:pPr>
  </w:style>
  <w:style w:type="character" w:customStyle="1" w:styleId="a6">
    <w:name w:val="ヘッダー (文字)"/>
    <w:basedOn w:val="a0"/>
    <w:link w:val="a5"/>
    <w:uiPriority w:val="99"/>
    <w:rsid w:val="00BC762C"/>
  </w:style>
  <w:style w:type="paragraph" w:styleId="a7">
    <w:name w:val="footer"/>
    <w:basedOn w:val="a"/>
    <w:link w:val="a8"/>
    <w:uiPriority w:val="99"/>
    <w:unhideWhenUsed/>
    <w:rsid w:val="00BC762C"/>
    <w:pPr>
      <w:tabs>
        <w:tab w:val="center" w:pos="4252"/>
        <w:tab w:val="right" w:pos="8504"/>
      </w:tabs>
      <w:snapToGrid w:val="0"/>
    </w:pPr>
  </w:style>
  <w:style w:type="character" w:customStyle="1" w:styleId="a8">
    <w:name w:val="フッター (文字)"/>
    <w:basedOn w:val="a0"/>
    <w:link w:val="a7"/>
    <w:uiPriority w:val="99"/>
    <w:rsid w:val="00BC762C"/>
  </w:style>
  <w:style w:type="paragraph" w:styleId="a9">
    <w:name w:val="Date"/>
    <w:basedOn w:val="a"/>
    <w:next w:val="a"/>
    <w:link w:val="aa"/>
    <w:uiPriority w:val="99"/>
    <w:semiHidden/>
    <w:unhideWhenUsed/>
    <w:rsid w:val="00AC26B6"/>
  </w:style>
  <w:style w:type="character" w:customStyle="1" w:styleId="aa">
    <w:name w:val="日付 (文字)"/>
    <w:basedOn w:val="a0"/>
    <w:link w:val="a9"/>
    <w:uiPriority w:val="99"/>
    <w:semiHidden/>
    <w:rsid w:val="00AC26B6"/>
  </w:style>
  <w:style w:type="character" w:styleId="ab">
    <w:name w:val="annotation reference"/>
    <w:basedOn w:val="a0"/>
    <w:uiPriority w:val="99"/>
    <w:semiHidden/>
    <w:unhideWhenUsed/>
    <w:rsid w:val="00FF6873"/>
    <w:rPr>
      <w:sz w:val="18"/>
      <w:szCs w:val="18"/>
    </w:rPr>
  </w:style>
  <w:style w:type="paragraph" w:styleId="ac">
    <w:name w:val="annotation text"/>
    <w:basedOn w:val="a"/>
    <w:link w:val="ad"/>
    <w:uiPriority w:val="99"/>
    <w:semiHidden/>
    <w:unhideWhenUsed/>
    <w:rsid w:val="00FF6873"/>
    <w:pPr>
      <w:jc w:val="left"/>
    </w:pPr>
  </w:style>
  <w:style w:type="character" w:customStyle="1" w:styleId="ad">
    <w:name w:val="コメント文字列 (文字)"/>
    <w:basedOn w:val="a0"/>
    <w:link w:val="ac"/>
    <w:uiPriority w:val="99"/>
    <w:semiHidden/>
    <w:rsid w:val="00FF6873"/>
  </w:style>
  <w:style w:type="paragraph" w:styleId="ae">
    <w:name w:val="annotation subject"/>
    <w:basedOn w:val="ac"/>
    <w:next w:val="ac"/>
    <w:link w:val="af"/>
    <w:uiPriority w:val="99"/>
    <w:semiHidden/>
    <w:unhideWhenUsed/>
    <w:rsid w:val="00FF6873"/>
    <w:rPr>
      <w:b/>
      <w:bCs/>
    </w:rPr>
  </w:style>
  <w:style w:type="character" w:customStyle="1" w:styleId="af">
    <w:name w:val="コメント内容 (文字)"/>
    <w:basedOn w:val="ad"/>
    <w:link w:val="ae"/>
    <w:uiPriority w:val="99"/>
    <w:semiHidden/>
    <w:rsid w:val="00FF6873"/>
    <w:rPr>
      <w:b/>
      <w:bCs/>
    </w:rPr>
  </w:style>
  <w:style w:type="paragraph" w:styleId="af0">
    <w:name w:val="Balloon Text"/>
    <w:basedOn w:val="a"/>
    <w:link w:val="af1"/>
    <w:uiPriority w:val="99"/>
    <w:semiHidden/>
    <w:unhideWhenUsed/>
    <w:rsid w:val="00FF687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68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6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2D62F-2D31-42B1-AC54-02DC6961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株式会社LEApass</dc:creator>
  <cp:keywords/>
  <dc:description/>
  <cp:lastModifiedBy>林</cp:lastModifiedBy>
  <cp:revision>17</cp:revision>
  <dcterms:created xsi:type="dcterms:W3CDTF">2018-07-28T05:38:00Z</dcterms:created>
  <dcterms:modified xsi:type="dcterms:W3CDTF">2018-07-30T02:54:00Z</dcterms:modified>
</cp:coreProperties>
</file>