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2A416" w14:textId="77777777" w:rsidR="00FC4D8A" w:rsidRDefault="00FC4D8A" w:rsidP="00FC4D8A">
      <w:pPr>
        <w:widowControl/>
        <w:wordWrap w:val="0"/>
        <w:spacing w:line="280" w:lineRule="exact"/>
        <w:jc w:val="right"/>
        <w:rPr>
          <w:rFonts w:ascii="メイリオ" w:eastAsia="メイリオ" w:hAnsi="メイリオ"/>
          <w:bCs/>
          <w:kern w:val="0"/>
          <w:sz w:val="21"/>
          <w:szCs w:val="22"/>
        </w:rPr>
      </w:pPr>
      <w:bookmarkStart w:id="0" w:name="_GoBack"/>
      <w:bookmarkEnd w:id="0"/>
      <w:r>
        <w:rPr>
          <w:rFonts w:hint="eastAsia"/>
          <w:vanish/>
        </w:rPr>
        <w:cr/>
      </w:r>
      <w:r>
        <w:rPr>
          <w:rFonts w:hint="eastAsia"/>
          <w:vanish/>
        </w:rPr>
        <w:pgNum/>
        <w:t>﷽﷽﷽﷽﷽﷽﷽﷽</w:t>
      </w:r>
      <w:r>
        <w:rPr>
          <w:rFonts w:hint="eastAsia"/>
          <w:vanish/>
        </w:rPr>
        <w:t>・ホールディングスイデア発想トレーニング（ア</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noProof/>
        </w:rPr>
        <mc:AlternateContent>
          <mc:Choice Requires="wps">
            <w:drawing>
              <wp:anchor distT="0" distB="0" distL="114300" distR="114300" simplePos="0" relativeHeight="251660288" behindDoc="0" locked="0" layoutInCell="1" allowOverlap="1" wp14:anchorId="79C01CE1" wp14:editId="458AEA62">
                <wp:simplePos x="0" y="0"/>
                <wp:positionH relativeFrom="margin">
                  <wp:posOffset>-47625</wp:posOffset>
                </wp:positionH>
                <wp:positionV relativeFrom="paragraph">
                  <wp:posOffset>-530225</wp:posOffset>
                </wp:positionV>
                <wp:extent cx="2286000" cy="6381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A3788" w14:textId="77777777" w:rsidR="00FC4D8A" w:rsidRPr="009A27F5" w:rsidRDefault="00FC4D8A" w:rsidP="00FC4D8A">
                            <w:pPr>
                              <w:rPr>
                                <w:rFonts w:ascii="メイリオ" w:eastAsia="メイリオ" w:hAnsi="メイリオ"/>
                                <w:sz w:val="48"/>
                              </w:rPr>
                            </w:pPr>
                            <w:r>
                              <w:rPr>
                                <w:rFonts w:ascii="メイリオ" w:eastAsia="メイリオ" w:hAnsi="メイリオ" w:hint="eastAsia"/>
                                <w:kern w:val="0"/>
                                <w:sz w:val="4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9" o:spid="_x0000_s1026" type="#_x0000_t202" style="position:absolute;left:0;text-align:left;margin-left:-3.7pt;margin-top:-41.7pt;width:180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" filled="f" stroked="f" strokeweight=".5pt">
                <v:path arrowok="t"/>
                <v:textbox>
                  <w:txbxContent>
                    <w:p w14:paraId="454A3788" w14:textId="77777777" w:rsidR="00FC4D8A" w:rsidRPr="009A27F5" w:rsidRDefault="00FC4D8A" w:rsidP="00FC4D8A">
                      <w:pPr>
                        <w:rPr>
                          <w:rFonts w:ascii="メイリオ" w:eastAsia="メイリオ" w:hAnsi="メイリオ"/>
                          <w:sz w:val="48"/>
                        </w:rPr>
                      </w:pPr>
                      <w:r>
                        <w:rPr>
                          <w:rFonts w:ascii="メイリオ" w:eastAsia="メイリオ" w:hAnsi="メイリオ" w:hint="eastAsia"/>
                          <w:kern w:val="0"/>
                          <w:sz w:val="48"/>
                        </w:rPr>
                        <w:t>Press Release</w:t>
                      </w:r>
                    </w:p>
                  </w:txbxContent>
                </v:textbox>
                <w10:wrap anchorx="margin"/>
              </v:shape>
            </w:pict>
          </mc:Fallback>
        </mc:AlternateContent>
      </w:r>
      <w:r>
        <w:rPr>
          <w:rFonts w:ascii="メイリオ" w:eastAsia="メイリオ" w:hAnsi="メイリオ"/>
          <w:bCs/>
          <w:kern w:val="0"/>
          <w:sz w:val="21"/>
          <w:szCs w:val="22"/>
        </w:rPr>
        <w:t>201</w:t>
      </w:r>
      <w:r>
        <w:rPr>
          <w:rFonts w:ascii="メイリオ" w:eastAsia="メイリオ" w:hAnsi="メイリオ" w:hint="eastAsia"/>
          <w:bCs/>
          <w:kern w:val="0"/>
          <w:sz w:val="21"/>
          <w:szCs w:val="22"/>
        </w:rPr>
        <w:t>6</w:t>
      </w:r>
      <w:r w:rsidRPr="00A754BC">
        <w:rPr>
          <w:rFonts w:ascii="メイリオ" w:eastAsia="メイリオ" w:hAnsi="メイリオ" w:hint="eastAsia"/>
          <w:bCs/>
          <w:kern w:val="0"/>
          <w:sz w:val="21"/>
          <w:szCs w:val="22"/>
        </w:rPr>
        <w:t>年</w:t>
      </w:r>
      <w:r>
        <w:rPr>
          <w:rFonts w:ascii="メイリオ" w:eastAsia="メイリオ" w:hAnsi="メイリオ" w:hint="eastAsia"/>
          <w:bCs/>
          <w:kern w:val="0"/>
          <w:sz w:val="21"/>
          <w:szCs w:val="22"/>
        </w:rPr>
        <w:t>5</w:t>
      </w:r>
      <w:r w:rsidRPr="00A754BC">
        <w:rPr>
          <w:rFonts w:ascii="メイリオ" w:eastAsia="メイリオ" w:hAnsi="メイリオ" w:hint="eastAsia"/>
          <w:bCs/>
          <w:kern w:val="0"/>
          <w:sz w:val="21"/>
          <w:szCs w:val="22"/>
        </w:rPr>
        <w:t>月</w:t>
      </w:r>
      <w:r>
        <w:rPr>
          <w:rFonts w:ascii="メイリオ" w:eastAsia="メイリオ" w:hAnsi="メイリオ"/>
          <w:bCs/>
          <w:kern w:val="0"/>
          <w:sz w:val="21"/>
          <w:szCs w:val="22"/>
        </w:rPr>
        <w:t>19</w:t>
      </w:r>
      <w:r w:rsidRPr="00A754BC">
        <w:rPr>
          <w:rFonts w:ascii="メイリオ" w:eastAsia="メイリオ" w:hAnsi="メイリオ" w:hint="eastAsia"/>
          <w:bCs/>
          <w:kern w:val="0"/>
          <w:sz w:val="21"/>
          <w:szCs w:val="22"/>
        </w:rPr>
        <w:t>日</w:t>
      </w:r>
    </w:p>
    <w:p w14:paraId="3B3DA05B" w14:textId="77777777" w:rsidR="00FC4D8A" w:rsidRDefault="00FC4D8A" w:rsidP="00E32CB5">
      <w:pPr>
        <w:widowControl/>
        <w:spacing w:line="280" w:lineRule="exact"/>
        <w:ind w:leftChars="-177" w:left="-425" w:firstLineChars="202" w:firstLine="424"/>
        <w:jc w:val="right"/>
        <w:rPr>
          <w:rFonts w:ascii="メイリオ" w:eastAsia="メイリオ" w:hAnsi="メイリオ" w:hint="eastAsia"/>
          <w:bCs/>
          <w:kern w:val="0"/>
          <w:sz w:val="21"/>
          <w:szCs w:val="22"/>
        </w:rPr>
      </w:pPr>
      <w:r w:rsidRPr="00A754BC">
        <w:rPr>
          <w:rFonts w:ascii="メイリオ" w:eastAsia="メイリオ" w:hAnsi="メイリオ" w:hint="eastAsia"/>
          <w:bCs/>
          <w:kern w:val="0"/>
          <w:sz w:val="21"/>
          <w:szCs w:val="22"/>
        </w:rPr>
        <w:t>株式会社スクー</w:t>
      </w:r>
    </w:p>
    <w:p w14:paraId="463D9E06" w14:textId="77777777" w:rsidR="002030EC" w:rsidRDefault="002030EC" w:rsidP="002030EC">
      <w:pPr>
        <w:widowControl/>
        <w:spacing w:line="280" w:lineRule="exact"/>
        <w:jc w:val="right"/>
        <w:rPr>
          <w:rFonts w:ascii="メイリオ" w:eastAsia="メイリオ" w:hAnsi="メイリオ"/>
          <w:bCs/>
          <w:kern w:val="0"/>
          <w:sz w:val="21"/>
          <w:szCs w:val="22"/>
        </w:rPr>
      </w:pPr>
      <w:r>
        <w:rPr>
          <w:rFonts w:ascii="メイリオ" w:eastAsia="メイリオ" w:hAnsi="メイリオ" w:hint="eastAsia"/>
          <w:bCs/>
          <w:kern w:val="0"/>
          <w:sz w:val="21"/>
          <w:szCs w:val="22"/>
        </w:rPr>
        <w:t>株式会社電通</w:t>
      </w:r>
    </w:p>
    <w:p w14:paraId="44E41349" w14:textId="77777777" w:rsidR="002030EC" w:rsidRDefault="002030EC" w:rsidP="002030EC">
      <w:pPr>
        <w:widowControl/>
        <w:spacing w:line="280" w:lineRule="exact"/>
        <w:jc w:val="right"/>
        <w:rPr>
          <w:rFonts w:ascii="メイリオ" w:eastAsia="メイリオ" w:hAnsi="メイリオ" w:hint="eastAsia"/>
          <w:bCs/>
          <w:kern w:val="0"/>
          <w:sz w:val="21"/>
          <w:szCs w:val="22"/>
        </w:rPr>
      </w:pPr>
      <w:r w:rsidRPr="00A754BC">
        <w:rPr>
          <w:rFonts w:ascii="メイリオ" w:eastAsia="メイリオ" w:hAnsi="メイリオ" w:hint="eastAsia"/>
          <w:bCs/>
          <w:kern w:val="0"/>
          <w:sz w:val="21"/>
          <w:szCs w:val="22"/>
        </w:rPr>
        <w:t>株</w:t>
      </w:r>
      <w:r>
        <w:rPr>
          <w:rFonts w:ascii="メイリオ" w:eastAsia="メイリオ" w:hAnsi="メイリオ" w:hint="eastAsia"/>
          <w:bCs/>
          <w:kern w:val="0"/>
          <w:sz w:val="21"/>
          <w:szCs w:val="22"/>
        </w:rPr>
        <w:t>式会社電通デジタル・ホールディングス</w:t>
      </w:r>
    </w:p>
    <w:p w14:paraId="7CC4BFD1" w14:textId="77777777" w:rsidR="00FC4D8A" w:rsidRDefault="00FC4D8A" w:rsidP="00FC4D8A">
      <w:pPr>
        <w:widowControl/>
        <w:spacing w:line="280" w:lineRule="exact"/>
        <w:jc w:val="right"/>
        <w:rPr>
          <w:rFonts w:ascii="メイリオ" w:eastAsia="メイリオ" w:hAnsi="メイリオ" w:hint="eastAsia"/>
          <w:bCs/>
          <w:kern w:val="0"/>
          <w:sz w:val="21"/>
          <w:szCs w:val="22"/>
        </w:rPr>
      </w:pPr>
      <w:r>
        <w:rPr>
          <w:noProof/>
        </w:rPr>
        <mc:AlternateContent>
          <mc:Choice Requires="wps">
            <w:drawing>
              <wp:anchor distT="0" distB="0" distL="114300" distR="114300" simplePos="0" relativeHeight="251659264" behindDoc="0" locked="0" layoutInCell="1" allowOverlap="1" wp14:anchorId="383D6419" wp14:editId="2635E55B">
                <wp:simplePos x="0" y="0"/>
                <wp:positionH relativeFrom="margin">
                  <wp:align>center</wp:align>
                </wp:positionH>
                <wp:positionV relativeFrom="paragraph">
                  <wp:posOffset>205740</wp:posOffset>
                </wp:positionV>
                <wp:extent cx="6753225" cy="1790700"/>
                <wp:effectExtent l="0" t="0" r="28575" b="19050"/>
                <wp:wrapSquare wrapText="bothSides"/>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790700"/>
                        </a:xfrm>
                        <a:prstGeom prst="rect">
                          <a:avLst/>
                        </a:prstGeom>
                        <a:solidFill>
                          <a:srgbClr val="FFFFFF"/>
                        </a:solidFill>
                        <a:ln w="19050" cmpd="thinThick">
                          <a:solidFill>
                            <a:srgbClr val="000000"/>
                          </a:solidFill>
                          <a:miter lim="800000"/>
                          <a:headEnd/>
                          <a:tailEnd/>
                        </a:ln>
                      </wps:spPr>
                      <wps:txbx>
                        <w:txbxContent>
                          <w:p w14:paraId="208B77E5" w14:textId="77777777" w:rsidR="00FC4D8A" w:rsidRPr="0098251B" w:rsidRDefault="00FC4D8A" w:rsidP="00FC4D8A">
                            <w:pPr>
                              <w:wordWrap w:val="0"/>
                              <w:spacing w:line="600" w:lineRule="exact"/>
                              <w:jc w:val="center"/>
                              <w:rPr>
                                <w:rFonts w:ascii="メイリオ" w:eastAsia="メイリオ" w:hAnsi="メイリオ"/>
                                <w:b/>
                                <w:sz w:val="44"/>
                                <w:szCs w:val="44"/>
                              </w:rPr>
                            </w:pPr>
                            <w:r w:rsidRPr="0098251B">
                              <w:rPr>
                                <w:rFonts w:ascii="メイリオ" w:eastAsia="メイリオ" w:hAnsi="メイリオ" w:hint="eastAsia"/>
                                <w:b/>
                                <w:sz w:val="44"/>
                                <w:szCs w:val="44"/>
                              </w:rPr>
                              <w:t>スクー</w:t>
                            </w:r>
                            <w:r w:rsidRPr="0098251B">
                              <w:rPr>
                                <w:rFonts w:ascii="メイリオ" w:eastAsia="メイリオ" w:hAnsi="メイリオ"/>
                                <w:b/>
                                <w:sz w:val="44"/>
                                <w:szCs w:val="44"/>
                              </w:rPr>
                              <w:t>と電通</w:t>
                            </w:r>
                            <w:r w:rsidRPr="0098251B">
                              <w:rPr>
                                <w:rFonts w:ascii="メイリオ" w:eastAsia="メイリオ" w:hAnsi="メイリオ" w:hint="eastAsia"/>
                                <w:b/>
                                <w:sz w:val="44"/>
                                <w:szCs w:val="44"/>
                              </w:rPr>
                              <w:t>、電通</w:t>
                            </w:r>
                            <w:r w:rsidRPr="0098251B">
                              <w:rPr>
                                <w:rFonts w:ascii="メイリオ" w:eastAsia="メイリオ" w:hAnsi="メイリオ"/>
                                <w:b/>
                                <w:sz w:val="44"/>
                                <w:szCs w:val="44"/>
                              </w:rPr>
                              <w:t>デジタル・ホールディングス</w:t>
                            </w:r>
                            <w:r w:rsidRPr="0098251B">
                              <w:rPr>
                                <w:rFonts w:ascii="メイリオ" w:eastAsia="メイリオ" w:hAnsi="メイリオ" w:hint="eastAsia"/>
                                <w:b/>
                                <w:sz w:val="44"/>
                                <w:szCs w:val="44"/>
                              </w:rPr>
                              <w:t>が</w:t>
                            </w:r>
                          </w:p>
                          <w:p w14:paraId="21835E04" w14:textId="77777777" w:rsidR="00FC4D8A" w:rsidRDefault="00FC4D8A" w:rsidP="00FC4D8A">
                            <w:pPr>
                              <w:wordWrap w:val="0"/>
                              <w:spacing w:line="600" w:lineRule="exact"/>
                              <w:jc w:val="center"/>
                              <w:rPr>
                                <w:rFonts w:ascii="メイリオ" w:eastAsia="メイリオ" w:hAnsi="メイリオ"/>
                                <w:b/>
                                <w:sz w:val="40"/>
                                <w:szCs w:val="34"/>
                              </w:rPr>
                            </w:pPr>
                            <w:r w:rsidRPr="0098251B">
                              <w:rPr>
                                <w:rFonts w:ascii="メイリオ" w:eastAsia="メイリオ" w:hAnsi="メイリオ" w:hint="eastAsia"/>
                                <w:b/>
                                <w:sz w:val="44"/>
                                <w:szCs w:val="44"/>
                              </w:rPr>
                              <w:t>2016年</w:t>
                            </w:r>
                            <w:r w:rsidRPr="0098251B">
                              <w:rPr>
                                <w:rFonts w:ascii="メイリオ" w:eastAsia="メイリオ" w:hAnsi="メイリオ"/>
                                <w:b/>
                                <w:sz w:val="44"/>
                                <w:szCs w:val="44"/>
                              </w:rPr>
                              <w:t>5月から共同で</w:t>
                            </w:r>
                            <w:r w:rsidRPr="0098251B">
                              <w:rPr>
                                <w:rFonts w:ascii="メイリオ" w:eastAsia="メイリオ" w:hAnsi="メイリオ" w:hint="eastAsia"/>
                                <w:b/>
                                <w:sz w:val="44"/>
                                <w:szCs w:val="44"/>
                              </w:rPr>
                              <w:t>特別</w:t>
                            </w:r>
                            <w:r w:rsidRPr="0098251B">
                              <w:rPr>
                                <w:rFonts w:ascii="メイリオ" w:eastAsia="メイリオ" w:hAnsi="メイリオ"/>
                                <w:b/>
                                <w:sz w:val="44"/>
                                <w:szCs w:val="44"/>
                              </w:rPr>
                              <w:t>授業の</w:t>
                            </w:r>
                            <w:r w:rsidRPr="0098251B">
                              <w:rPr>
                                <w:rFonts w:ascii="メイリオ" w:eastAsia="メイリオ" w:hAnsi="メイリオ" w:hint="eastAsia"/>
                                <w:b/>
                                <w:sz w:val="44"/>
                                <w:szCs w:val="44"/>
                              </w:rPr>
                              <w:t>放送</w:t>
                            </w:r>
                            <w:r w:rsidRPr="0098251B">
                              <w:rPr>
                                <w:rFonts w:ascii="メイリオ" w:eastAsia="メイリオ" w:hAnsi="メイリオ"/>
                                <w:b/>
                                <w:sz w:val="44"/>
                                <w:szCs w:val="44"/>
                              </w:rPr>
                              <w:t>を</w:t>
                            </w:r>
                            <w:r w:rsidRPr="0098251B">
                              <w:rPr>
                                <w:rFonts w:ascii="メイリオ" w:eastAsia="メイリオ" w:hAnsi="メイリオ" w:hint="eastAsia"/>
                                <w:b/>
                                <w:sz w:val="44"/>
                                <w:szCs w:val="44"/>
                              </w:rPr>
                              <w:t>実施</w:t>
                            </w:r>
                          </w:p>
                          <w:p w14:paraId="47BA806A" w14:textId="77777777" w:rsidR="00FC4D8A" w:rsidRDefault="00FC4D8A" w:rsidP="00FC4D8A">
                            <w:pPr>
                              <w:wordWrap w:val="0"/>
                              <w:spacing w:line="500" w:lineRule="exact"/>
                              <w:jc w:val="center"/>
                              <w:rPr>
                                <w:rFonts w:ascii="メイリオ" w:eastAsia="メイリオ" w:hAnsi="メイリオ"/>
                                <w:b/>
                                <w:sz w:val="36"/>
                                <w:szCs w:val="34"/>
                              </w:rPr>
                            </w:pPr>
                            <w:r w:rsidRPr="0098251B">
                              <w:rPr>
                                <w:rFonts w:ascii="メイリオ" w:eastAsia="メイリオ" w:hAnsi="メイリオ" w:hint="eastAsia"/>
                                <w:b/>
                                <w:sz w:val="36"/>
                                <w:szCs w:val="34"/>
                              </w:rPr>
                              <w:t>電通</w:t>
                            </w:r>
                            <w:r>
                              <w:rPr>
                                <w:rFonts w:ascii="メイリオ" w:eastAsia="メイリオ" w:hAnsi="メイリオ" w:hint="eastAsia"/>
                                <w:b/>
                                <w:sz w:val="36"/>
                                <w:szCs w:val="34"/>
                              </w:rPr>
                              <w:t>が</w:t>
                            </w:r>
                            <w:r>
                              <w:rPr>
                                <w:rFonts w:ascii="メイリオ" w:eastAsia="メイリオ" w:hAnsi="メイリオ"/>
                                <w:b/>
                                <w:sz w:val="36"/>
                                <w:szCs w:val="34"/>
                              </w:rPr>
                              <w:t>もつ</w:t>
                            </w:r>
                            <w:r w:rsidRPr="0098251B">
                              <w:rPr>
                                <w:rFonts w:ascii="メイリオ" w:eastAsia="メイリオ" w:hAnsi="メイリオ"/>
                                <w:b/>
                                <w:sz w:val="36"/>
                                <w:szCs w:val="34"/>
                              </w:rPr>
                              <w:t>クリエーティブや</w:t>
                            </w:r>
                            <w:r w:rsidRPr="0098251B">
                              <w:rPr>
                                <w:rFonts w:ascii="メイリオ" w:eastAsia="メイリオ" w:hAnsi="メイリオ" w:hint="eastAsia"/>
                                <w:b/>
                                <w:sz w:val="36"/>
                                <w:szCs w:val="34"/>
                              </w:rPr>
                              <w:t>デジタルマーケティング</w:t>
                            </w:r>
                            <w:r w:rsidRPr="0098251B">
                              <w:rPr>
                                <w:rFonts w:ascii="メイリオ" w:eastAsia="メイリオ" w:hAnsi="メイリオ"/>
                                <w:b/>
                                <w:sz w:val="36"/>
                                <w:szCs w:val="34"/>
                              </w:rPr>
                              <w:t>の</w:t>
                            </w:r>
                          </w:p>
                          <w:p w14:paraId="58DD4EDA" w14:textId="77777777" w:rsidR="00FC4D8A" w:rsidRPr="0098251B" w:rsidRDefault="00FC4D8A" w:rsidP="00FC4D8A">
                            <w:pPr>
                              <w:wordWrap w:val="0"/>
                              <w:spacing w:line="500" w:lineRule="exact"/>
                              <w:jc w:val="center"/>
                              <w:rPr>
                                <w:rFonts w:ascii="メイリオ" w:eastAsia="メイリオ" w:hAnsi="メイリオ"/>
                                <w:b/>
                                <w:sz w:val="48"/>
                                <w:szCs w:val="44"/>
                                <w:u w:val="single"/>
                              </w:rPr>
                            </w:pPr>
                            <w:r w:rsidRPr="0098251B">
                              <w:rPr>
                                <w:rFonts w:ascii="メイリオ" w:eastAsia="メイリオ" w:hAnsi="メイリオ" w:hint="eastAsia"/>
                                <w:b/>
                                <w:sz w:val="36"/>
                                <w:szCs w:val="34"/>
                              </w:rPr>
                              <w:t>ノウハウ</w:t>
                            </w:r>
                            <w:r w:rsidRPr="0098251B">
                              <w:rPr>
                                <w:rFonts w:ascii="メイリオ" w:eastAsia="メイリオ" w:hAnsi="メイリオ"/>
                                <w:b/>
                                <w:sz w:val="36"/>
                                <w:szCs w:val="34"/>
                              </w:rPr>
                              <w:t>を</w:t>
                            </w:r>
                            <w:r>
                              <w:rPr>
                                <w:rFonts w:ascii="メイリオ" w:eastAsia="メイリオ" w:hAnsi="メイリオ" w:hint="eastAsia"/>
                                <w:b/>
                                <w:sz w:val="36"/>
                                <w:szCs w:val="34"/>
                              </w:rPr>
                              <w:t>、</w:t>
                            </w:r>
                            <w:r w:rsidRPr="0098251B">
                              <w:rPr>
                                <w:rFonts w:ascii="メイリオ" w:eastAsia="メイリオ" w:hAnsi="メイリオ" w:hint="eastAsia"/>
                                <w:b/>
                                <w:sz w:val="36"/>
                                <w:szCs w:val="34"/>
                              </w:rPr>
                              <w:t>スクー</w:t>
                            </w:r>
                            <w:r w:rsidRPr="0098251B">
                              <w:rPr>
                                <w:rFonts w:ascii="メイリオ" w:eastAsia="メイリオ" w:hAnsi="メイリオ"/>
                                <w:b/>
                                <w:sz w:val="36"/>
                                <w:szCs w:val="34"/>
                              </w:rPr>
                              <w:t>のオンライン動画で初公開</w:t>
                            </w:r>
                          </w:p>
                          <w:p w14:paraId="3D26F410" w14:textId="77777777" w:rsidR="00FC4D8A" w:rsidRPr="00410EAB" w:rsidRDefault="00FC4D8A" w:rsidP="00FC4D8A">
                            <w:pPr>
                              <w:spacing w:line="400" w:lineRule="exact"/>
                              <w:jc w:val="center"/>
                              <w:rPr>
                                <w:rFonts w:ascii="メイリオ" w:eastAsia="メイリオ" w:hAnsi="メイリオ"/>
                                <w:b/>
                                <w:sz w:val="28"/>
                                <w:szCs w:val="26"/>
                              </w:rPr>
                            </w:pPr>
                            <w:r>
                              <w:rPr>
                                <w:rFonts w:ascii="メイリオ" w:eastAsia="メイリオ" w:hAnsi="メイリオ" w:hint="eastAsia"/>
                                <w:b/>
                                <w:sz w:val="32"/>
                                <w:szCs w:val="26"/>
                              </w:rPr>
                              <w:t>初回</w:t>
                            </w:r>
                            <w:r>
                              <w:rPr>
                                <w:rFonts w:ascii="メイリオ" w:eastAsia="メイリオ" w:hAnsi="メイリオ"/>
                                <w:b/>
                                <w:sz w:val="32"/>
                                <w:szCs w:val="26"/>
                              </w:rPr>
                              <w:t>は2016年5月</w:t>
                            </w:r>
                            <w:r>
                              <w:rPr>
                                <w:rFonts w:ascii="メイリオ" w:eastAsia="メイリオ" w:hAnsi="メイリオ" w:hint="eastAsia"/>
                                <w:b/>
                                <w:sz w:val="32"/>
                                <w:szCs w:val="26"/>
                              </w:rPr>
                              <w:t>27日</w:t>
                            </w:r>
                            <w:r>
                              <w:rPr>
                                <w:rFonts w:ascii="メイリオ" w:eastAsia="メイリオ" w:hAnsi="メイリオ"/>
                                <w:b/>
                                <w:sz w:val="32"/>
                                <w:szCs w:val="26"/>
                              </w:rPr>
                              <w:t>（金）</w:t>
                            </w:r>
                            <w:r>
                              <w:rPr>
                                <w:rFonts w:ascii="メイリオ" w:eastAsia="メイリオ" w:hAnsi="メイリオ" w:hint="eastAsia"/>
                                <w:b/>
                                <w:sz w:val="32"/>
                                <w:szCs w:val="26"/>
                              </w:rPr>
                              <w:t>19時</w:t>
                            </w:r>
                            <w:r>
                              <w:rPr>
                                <w:rFonts w:ascii="メイリオ" w:eastAsia="メイリオ" w:hAnsi="メイリオ"/>
                                <w:b/>
                                <w:sz w:val="32"/>
                                <w:szCs w:val="26"/>
                              </w:rPr>
                              <w:t>より</w:t>
                            </w:r>
                            <w:r>
                              <w:rPr>
                                <w:rFonts w:ascii="メイリオ" w:eastAsia="メイリオ" w:hAnsi="メイリオ" w:hint="eastAsia"/>
                                <w:b/>
                                <w:sz w:val="32"/>
                                <w:szCs w:val="26"/>
                              </w:rPr>
                              <w:t>、</w:t>
                            </w:r>
                            <w:r>
                              <w:rPr>
                                <w:rFonts w:ascii="メイリオ" w:eastAsia="メイリオ" w:hAnsi="メイリオ"/>
                                <w:b/>
                                <w:sz w:val="32"/>
                                <w:szCs w:val="26"/>
                              </w:rPr>
                              <w:t>放送開始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0;margin-top:16.2pt;width:531.75pt;height:14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" strokeweight="1.5pt">
                <v:stroke linestyle="thinThick"/>
                <v:textbox inset="1mm,1mm,1mm,1mm">
                  <w:txbxContent>
                    <w:p w14:paraId="208B77E5" w14:textId="77777777" w:rsidR="00FC4D8A" w:rsidRPr="0098251B" w:rsidRDefault="00FC4D8A" w:rsidP="00FC4D8A">
                      <w:pPr>
                        <w:wordWrap w:val="0"/>
                        <w:spacing w:line="600" w:lineRule="exact"/>
                        <w:jc w:val="center"/>
                        <w:rPr>
                          <w:rFonts w:ascii="メイリオ" w:eastAsia="メイリオ" w:hAnsi="メイリオ"/>
                          <w:b/>
                          <w:sz w:val="44"/>
                          <w:szCs w:val="44"/>
                        </w:rPr>
                      </w:pPr>
                      <w:r w:rsidRPr="0098251B">
                        <w:rPr>
                          <w:rFonts w:ascii="メイリオ" w:eastAsia="メイリオ" w:hAnsi="メイリオ" w:hint="eastAsia"/>
                          <w:b/>
                          <w:sz w:val="44"/>
                          <w:szCs w:val="44"/>
                        </w:rPr>
                        <w:t>スクー</w:t>
                      </w:r>
                      <w:r w:rsidRPr="0098251B">
                        <w:rPr>
                          <w:rFonts w:ascii="メイリオ" w:eastAsia="メイリオ" w:hAnsi="メイリオ"/>
                          <w:b/>
                          <w:sz w:val="44"/>
                          <w:szCs w:val="44"/>
                        </w:rPr>
                        <w:t>と電通</w:t>
                      </w:r>
                      <w:r w:rsidRPr="0098251B">
                        <w:rPr>
                          <w:rFonts w:ascii="メイリオ" w:eastAsia="メイリオ" w:hAnsi="メイリオ" w:hint="eastAsia"/>
                          <w:b/>
                          <w:sz w:val="44"/>
                          <w:szCs w:val="44"/>
                        </w:rPr>
                        <w:t>、電通</w:t>
                      </w:r>
                      <w:r w:rsidRPr="0098251B">
                        <w:rPr>
                          <w:rFonts w:ascii="メイリオ" w:eastAsia="メイリオ" w:hAnsi="メイリオ"/>
                          <w:b/>
                          <w:sz w:val="44"/>
                          <w:szCs w:val="44"/>
                        </w:rPr>
                        <w:t>デジタル・ホールディングス</w:t>
                      </w:r>
                      <w:r w:rsidRPr="0098251B">
                        <w:rPr>
                          <w:rFonts w:ascii="メイリオ" w:eastAsia="メイリオ" w:hAnsi="メイリオ" w:hint="eastAsia"/>
                          <w:b/>
                          <w:sz w:val="44"/>
                          <w:szCs w:val="44"/>
                        </w:rPr>
                        <w:t>が</w:t>
                      </w:r>
                    </w:p>
                    <w:p w14:paraId="21835E04" w14:textId="77777777" w:rsidR="00FC4D8A" w:rsidRDefault="00FC4D8A" w:rsidP="00FC4D8A">
                      <w:pPr>
                        <w:wordWrap w:val="0"/>
                        <w:spacing w:line="600" w:lineRule="exact"/>
                        <w:jc w:val="center"/>
                        <w:rPr>
                          <w:rFonts w:ascii="メイリオ" w:eastAsia="メイリオ" w:hAnsi="メイリオ"/>
                          <w:b/>
                          <w:sz w:val="40"/>
                          <w:szCs w:val="34"/>
                        </w:rPr>
                      </w:pPr>
                      <w:r w:rsidRPr="0098251B">
                        <w:rPr>
                          <w:rFonts w:ascii="メイリオ" w:eastAsia="メイリオ" w:hAnsi="メイリオ" w:hint="eastAsia"/>
                          <w:b/>
                          <w:sz w:val="44"/>
                          <w:szCs w:val="44"/>
                        </w:rPr>
                        <w:t>2016年</w:t>
                      </w:r>
                      <w:r w:rsidRPr="0098251B">
                        <w:rPr>
                          <w:rFonts w:ascii="メイリオ" w:eastAsia="メイリオ" w:hAnsi="メイリオ"/>
                          <w:b/>
                          <w:sz w:val="44"/>
                          <w:szCs w:val="44"/>
                        </w:rPr>
                        <w:t>5月から共同で</w:t>
                      </w:r>
                      <w:r w:rsidRPr="0098251B">
                        <w:rPr>
                          <w:rFonts w:ascii="メイリオ" w:eastAsia="メイリオ" w:hAnsi="メイリオ" w:hint="eastAsia"/>
                          <w:b/>
                          <w:sz w:val="44"/>
                          <w:szCs w:val="44"/>
                        </w:rPr>
                        <w:t>特別</w:t>
                      </w:r>
                      <w:r w:rsidRPr="0098251B">
                        <w:rPr>
                          <w:rFonts w:ascii="メイリオ" w:eastAsia="メイリオ" w:hAnsi="メイリオ"/>
                          <w:b/>
                          <w:sz w:val="44"/>
                          <w:szCs w:val="44"/>
                        </w:rPr>
                        <w:t>授業の</w:t>
                      </w:r>
                      <w:r w:rsidRPr="0098251B">
                        <w:rPr>
                          <w:rFonts w:ascii="メイリオ" w:eastAsia="メイリオ" w:hAnsi="メイリオ" w:hint="eastAsia"/>
                          <w:b/>
                          <w:sz w:val="44"/>
                          <w:szCs w:val="44"/>
                        </w:rPr>
                        <w:t>放送</w:t>
                      </w:r>
                      <w:r w:rsidRPr="0098251B">
                        <w:rPr>
                          <w:rFonts w:ascii="メイリオ" w:eastAsia="メイリオ" w:hAnsi="メイリオ"/>
                          <w:b/>
                          <w:sz w:val="44"/>
                          <w:szCs w:val="44"/>
                        </w:rPr>
                        <w:t>を</w:t>
                      </w:r>
                      <w:r w:rsidRPr="0098251B">
                        <w:rPr>
                          <w:rFonts w:ascii="メイリオ" w:eastAsia="メイリオ" w:hAnsi="メイリオ" w:hint="eastAsia"/>
                          <w:b/>
                          <w:sz w:val="44"/>
                          <w:szCs w:val="44"/>
                        </w:rPr>
                        <w:t>実施</w:t>
                      </w:r>
                    </w:p>
                    <w:p w14:paraId="47BA806A" w14:textId="77777777" w:rsidR="00FC4D8A" w:rsidRDefault="00FC4D8A" w:rsidP="00FC4D8A">
                      <w:pPr>
                        <w:wordWrap w:val="0"/>
                        <w:spacing w:line="500" w:lineRule="exact"/>
                        <w:jc w:val="center"/>
                        <w:rPr>
                          <w:rFonts w:ascii="メイリオ" w:eastAsia="メイリオ" w:hAnsi="メイリオ"/>
                          <w:b/>
                          <w:sz w:val="36"/>
                          <w:szCs w:val="34"/>
                        </w:rPr>
                      </w:pPr>
                      <w:r w:rsidRPr="0098251B">
                        <w:rPr>
                          <w:rFonts w:ascii="メイリオ" w:eastAsia="メイリオ" w:hAnsi="メイリオ" w:hint="eastAsia"/>
                          <w:b/>
                          <w:sz w:val="36"/>
                          <w:szCs w:val="34"/>
                        </w:rPr>
                        <w:t>電通</w:t>
                      </w:r>
                      <w:r>
                        <w:rPr>
                          <w:rFonts w:ascii="メイリオ" w:eastAsia="メイリオ" w:hAnsi="メイリオ" w:hint="eastAsia"/>
                          <w:b/>
                          <w:sz w:val="36"/>
                          <w:szCs w:val="34"/>
                        </w:rPr>
                        <w:t>が</w:t>
                      </w:r>
                      <w:r>
                        <w:rPr>
                          <w:rFonts w:ascii="メイリオ" w:eastAsia="メイリオ" w:hAnsi="メイリオ"/>
                          <w:b/>
                          <w:sz w:val="36"/>
                          <w:szCs w:val="34"/>
                        </w:rPr>
                        <w:t>もつ</w:t>
                      </w:r>
                      <w:r w:rsidRPr="0098251B">
                        <w:rPr>
                          <w:rFonts w:ascii="メイリオ" w:eastAsia="メイリオ" w:hAnsi="メイリオ"/>
                          <w:b/>
                          <w:sz w:val="36"/>
                          <w:szCs w:val="34"/>
                        </w:rPr>
                        <w:t>クリエーティブや</w:t>
                      </w:r>
                      <w:r w:rsidRPr="0098251B">
                        <w:rPr>
                          <w:rFonts w:ascii="メイリオ" w:eastAsia="メイリオ" w:hAnsi="メイリオ" w:hint="eastAsia"/>
                          <w:b/>
                          <w:sz w:val="36"/>
                          <w:szCs w:val="34"/>
                        </w:rPr>
                        <w:t>デジタルマーケティング</w:t>
                      </w:r>
                      <w:r w:rsidRPr="0098251B">
                        <w:rPr>
                          <w:rFonts w:ascii="メイリオ" w:eastAsia="メイリオ" w:hAnsi="メイリオ"/>
                          <w:b/>
                          <w:sz w:val="36"/>
                          <w:szCs w:val="34"/>
                        </w:rPr>
                        <w:t>の</w:t>
                      </w:r>
                    </w:p>
                    <w:p w14:paraId="58DD4EDA" w14:textId="77777777" w:rsidR="00FC4D8A" w:rsidRPr="0098251B" w:rsidRDefault="00FC4D8A" w:rsidP="00FC4D8A">
                      <w:pPr>
                        <w:wordWrap w:val="0"/>
                        <w:spacing w:line="500" w:lineRule="exact"/>
                        <w:jc w:val="center"/>
                        <w:rPr>
                          <w:rFonts w:ascii="メイリオ" w:eastAsia="メイリオ" w:hAnsi="メイリオ"/>
                          <w:b/>
                          <w:sz w:val="48"/>
                          <w:szCs w:val="44"/>
                          <w:u w:val="single"/>
                        </w:rPr>
                      </w:pPr>
                      <w:r w:rsidRPr="0098251B">
                        <w:rPr>
                          <w:rFonts w:ascii="メイリオ" w:eastAsia="メイリオ" w:hAnsi="メイリオ" w:hint="eastAsia"/>
                          <w:b/>
                          <w:sz w:val="36"/>
                          <w:szCs w:val="34"/>
                        </w:rPr>
                        <w:t>ノウハウ</w:t>
                      </w:r>
                      <w:r w:rsidRPr="0098251B">
                        <w:rPr>
                          <w:rFonts w:ascii="メイリオ" w:eastAsia="メイリオ" w:hAnsi="メイリオ"/>
                          <w:b/>
                          <w:sz w:val="36"/>
                          <w:szCs w:val="34"/>
                        </w:rPr>
                        <w:t>を</w:t>
                      </w:r>
                      <w:r>
                        <w:rPr>
                          <w:rFonts w:ascii="メイリオ" w:eastAsia="メイリオ" w:hAnsi="メイリオ" w:hint="eastAsia"/>
                          <w:b/>
                          <w:sz w:val="36"/>
                          <w:szCs w:val="34"/>
                        </w:rPr>
                        <w:t>、</w:t>
                      </w:r>
                      <w:r w:rsidRPr="0098251B">
                        <w:rPr>
                          <w:rFonts w:ascii="メイリオ" w:eastAsia="メイリオ" w:hAnsi="メイリオ" w:hint="eastAsia"/>
                          <w:b/>
                          <w:sz w:val="36"/>
                          <w:szCs w:val="34"/>
                        </w:rPr>
                        <w:t>スクー</w:t>
                      </w:r>
                      <w:r w:rsidRPr="0098251B">
                        <w:rPr>
                          <w:rFonts w:ascii="メイリオ" w:eastAsia="メイリオ" w:hAnsi="メイリオ"/>
                          <w:b/>
                          <w:sz w:val="36"/>
                          <w:szCs w:val="34"/>
                        </w:rPr>
                        <w:t>のオンライン動画で初公開</w:t>
                      </w:r>
                    </w:p>
                    <w:p w14:paraId="3D26F410" w14:textId="77777777" w:rsidR="00FC4D8A" w:rsidRPr="00410EAB" w:rsidRDefault="00FC4D8A" w:rsidP="00FC4D8A">
                      <w:pPr>
                        <w:spacing w:line="400" w:lineRule="exact"/>
                        <w:jc w:val="center"/>
                        <w:rPr>
                          <w:rFonts w:ascii="メイリオ" w:eastAsia="メイリオ" w:hAnsi="メイリオ"/>
                          <w:b/>
                          <w:sz w:val="28"/>
                          <w:szCs w:val="26"/>
                        </w:rPr>
                      </w:pPr>
                      <w:r>
                        <w:rPr>
                          <w:rFonts w:ascii="メイリオ" w:eastAsia="メイリオ" w:hAnsi="メイリオ" w:hint="eastAsia"/>
                          <w:b/>
                          <w:sz w:val="32"/>
                          <w:szCs w:val="26"/>
                        </w:rPr>
                        <w:t>初回</w:t>
                      </w:r>
                      <w:r>
                        <w:rPr>
                          <w:rFonts w:ascii="メイリオ" w:eastAsia="メイリオ" w:hAnsi="メイリオ"/>
                          <w:b/>
                          <w:sz w:val="32"/>
                          <w:szCs w:val="26"/>
                        </w:rPr>
                        <w:t>は2016年5月</w:t>
                      </w:r>
                      <w:r>
                        <w:rPr>
                          <w:rFonts w:ascii="メイリオ" w:eastAsia="メイリオ" w:hAnsi="メイリオ" w:hint="eastAsia"/>
                          <w:b/>
                          <w:sz w:val="32"/>
                          <w:szCs w:val="26"/>
                        </w:rPr>
                        <w:t>27日</w:t>
                      </w:r>
                      <w:r>
                        <w:rPr>
                          <w:rFonts w:ascii="メイリオ" w:eastAsia="メイリオ" w:hAnsi="メイリオ"/>
                          <w:b/>
                          <w:sz w:val="32"/>
                          <w:szCs w:val="26"/>
                        </w:rPr>
                        <w:t>（金）</w:t>
                      </w:r>
                      <w:r>
                        <w:rPr>
                          <w:rFonts w:ascii="メイリオ" w:eastAsia="メイリオ" w:hAnsi="メイリオ" w:hint="eastAsia"/>
                          <w:b/>
                          <w:sz w:val="32"/>
                          <w:szCs w:val="26"/>
                        </w:rPr>
                        <w:t>19時</w:t>
                      </w:r>
                      <w:r>
                        <w:rPr>
                          <w:rFonts w:ascii="メイリオ" w:eastAsia="メイリオ" w:hAnsi="メイリオ"/>
                          <w:b/>
                          <w:sz w:val="32"/>
                          <w:szCs w:val="26"/>
                        </w:rPr>
                        <w:t>より</w:t>
                      </w:r>
                      <w:r>
                        <w:rPr>
                          <w:rFonts w:ascii="メイリオ" w:eastAsia="メイリオ" w:hAnsi="メイリオ" w:hint="eastAsia"/>
                          <w:b/>
                          <w:sz w:val="32"/>
                          <w:szCs w:val="26"/>
                        </w:rPr>
                        <w:t>、</w:t>
                      </w:r>
                      <w:r>
                        <w:rPr>
                          <w:rFonts w:ascii="メイリオ" w:eastAsia="メイリオ" w:hAnsi="メイリオ"/>
                          <w:b/>
                          <w:sz w:val="32"/>
                          <w:szCs w:val="26"/>
                        </w:rPr>
                        <w:t>放送開始</w:t>
                      </w:r>
                    </w:p>
                  </w:txbxContent>
                </v:textbox>
                <w10:wrap type="square" anchorx="margin"/>
              </v:shape>
            </w:pict>
          </mc:Fallback>
        </mc:AlternateContent>
      </w:r>
    </w:p>
    <w:p w14:paraId="22FFAF23" w14:textId="77777777" w:rsidR="00FC4D8A" w:rsidRDefault="00FC4D8A" w:rsidP="00FC4D8A">
      <w:pPr>
        <w:widowControl/>
        <w:tabs>
          <w:tab w:val="left" w:pos="5160"/>
        </w:tabs>
        <w:spacing w:line="300" w:lineRule="exact"/>
        <w:ind w:rightChars="55" w:right="132"/>
        <w:jc w:val="left"/>
        <w:rPr>
          <w:rFonts w:ascii="游ゴシック体 ミディアム" w:eastAsia="游ゴシック体 ミディアム" w:cs="游ゴシック体 ミディアム"/>
          <w:color w:val="262626"/>
          <w:kern w:val="0"/>
          <w:sz w:val="21"/>
          <w:szCs w:val="21"/>
        </w:rPr>
      </w:pPr>
    </w:p>
    <w:p w14:paraId="45EE8F15" w14:textId="77777777" w:rsidR="00FC4D8A" w:rsidRDefault="00FC4D8A" w:rsidP="00FC4D8A">
      <w:pPr>
        <w:widowControl/>
        <w:tabs>
          <w:tab w:val="left" w:pos="5160"/>
        </w:tabs>
        <w:spacing w:line="300" w:lineRule="exact"/>
        <w:ind w:rightChars="55" w:right="132"/>
        <w:jc w:val="left"/>
        <w:rPr>
          <w:rFonts w:ascii="メイリオ" w:eastAsia="メイリオ" w:hAnsi="メイリオ"/>
          <w:bCs/>
          <w:sz w:val="21"/>
          <w:szCs w:val="21"/>
        </w:rPr>
      </w:pPr>
      <w:r w:rsidRPr="00154479">
        <w:rPr>
          <w:rFonts w:ascii="メイリオ" w:eastAsia="メイリオ" w:cs="游ゴシック体 ミディアム" w:hint="eastAsia"/>
          <w:color w:val="262626"/>
          <w:kern w:val="0"/>
          <w:sz w:val="21"/>
          <w:szCs w:val="21"/>
        </w:rPr>
        <w:t>Web業界で働くためのオンライン動画学習サービス</w:t>
      </w:r>
      <w:r w:rsidRPr="00154479">
        <w:rPr>
          <w:rFonts w:ascii="メイリオ" w:eastAsia="メイリオ" w:hAnsi="メイリオ" w:hint="eastAsia"/>
          <w:bCs/>
          <w:sz w:val="21"/>
          <w:szCs w:val="21"/>
        </w:rPr>
        <w:t>「</w:t>
      </w:r>
      <w:proofErr w:type="spellStart"/>
      <w:r w:rsidRPr="00154479">
        <w:rPr>
          <w:rFonts w:ascii="メイリオ" w:eastAsia="メイリオ" w:hAnsi="メイリオ" w:hint="eastAsia"/>
          <w:bCs/>
          <w:sz w:val="21"/>
          <w:szCs w:val="21"/>
        </w:rPr>
        <w:t>schoo</w:t>
      </w:r>
      <w:proofErr w:type="spellEnd"/>
      <w:r w:rsidRPr="00154479">
        <w:rPr>
          <w:rFonts w:ascii="メイリオ" w:eastAsia="メイリオ" w:hAnsi="メイリオ" w:hint="eastAsia"/>
          <w:bCs/>
          <w:sz w:val="21"/>
          <w:szCs w:val="21"/>
        </w:rPr>
        <w:t xml:space="preserve"> WEB-campus」を運営する株式会社スクー（本社：東京都渋谷区、代表取締役社長：森 健志郎、以下スクー）は、株式会</w:t>
      </w:r>
      <w:r>
        <w:rPr>
          <w:rFonts w:ascii="メイリオ" w:eastAsia="メイリオ" w:hAnsi="メイリオ" w:hint="eastAsia"/>
          <w:bCs/>
          <w:sz w:val="21"/>
          <w:szCs w:val="21"/>
        </w:rPr>
        <w:t>社電通（本社：東京都港区、社長：石井 直、以下「電通」）及び電通子会社の株式会社電通デジタル・ホールディングス（本社：東京都中央区、社長：山本 敏博、以下「DDH」）と共同で</w:t>
      </w:r>
      <w:r w:rsidRPr="00A31ADB">
        <w:rPr>
          <w:rFonts w:ascii="メイリオ" w:eastAsia="メイリオ" w:hAnsi="メイリオ" w:hint="eastAsia"/>
          <w:bCs/>
          <w:sz w:val="21"/>
          <w:szCs w:val="21"/>
        </w:rPr>
        <w:t>「DENTSU Friday Special」</w:t>
      </w:r>
      <w:r>
        <w:rPr>
          <w:rFonts w:ascii="メイリオ" w:eastAsia="メイリオ" w:hAnsi="メイリオ" w:hint="eastAsia"/>
          <w:bCs/>
          <w:sz w:val="21"/>
          <w:szCs w:val="21"/>
        </w:rPr>
        <w:t>と題した授業を開講いたします。授業は5月2</w:t>
      </w:r>
      <w:r>
        <w:rPr>
          <w:rFonts w:ascii="メイリオ" w:eastAsia="メイリオ" w:hAnsi="メイリオ"/>
          <w:bCs/>
          <w:sz w:val="21"/>
          <w:szCs w:val="21"/>
        </w:rPr>
        <w:t>7</w:t>
      </w:r>
      <w:r>
        <w:rPr>
          <w:rFonts w:ascii="メイリオ" w:eastAsia="メイリオ" w:hAnsi="メイリオ" w:hint="eastAsia"/>
          <w:bCs/>
          <w:sz w:val="21"/>
          <w:szCs w:val="21"/>
        </w:rPr>
        <w:t>日（金）から10月28日（金）までの毎月第</w:t>
      </w:r>
      <w:r>
        <w:rPr>
          <w:rFonts w:ascii="メイリオ" w:eastAsia="メイリオ" w:hAnsi="メイリオ"/>
          <w:bCs/>
          <w:sz w:val="21"/>
          <w:szCs w:val="21"/>
        </w:rPr>
        <w:t>4</w:t>
      </w:r>
      <w:r>
        <w:rPr>
          <w:rFonts w:ascii="メイリオ" w:eastAsia="メイリオ" w:hAnsi="メイリオ" w:hint="eastAsia"/>
          <w:bCs/>
          <w:sz w:val="21"/>
          <w:szCs w:val="21"/>
        </w:rPr>
        <w:t>金曜日、全6回を予定しています。</w:t>
      </w:r>
    </w:p>
    <w:p w14:paraId="6BF3E966" w14:textId="77777777" w:rsidR="00FC4D8A" w:rsidRDefault="00FC4D8A">
      <w:pPr>
        <w:rPr>
          <w:rFonts w:hint="eastAsia"/>
        </w:rPr>
      </w:pPr>
    </w:p>
    <w:p w14:paraId="074DE6EB" w14:textId="77777777" w:rsidR="00FC4D8A" w:rsidRDefault="00FC4D8A" w:rsidP="00FC4D8A">
      <w:pPr>
        <w:widowControl/>
        <w:tabs>
          <w:tab w:val="left" w:pos="5160"/>
        </w:tabs>
        <w:spacing w:line="30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今回開講する授業は電通が企画・運営を務め、1回につき「クリエーティブ」と「デジタルマーケティング」の2番組を放送する特別編成になっています。それぞれの専門部署に所属する電通の社員が先生として登壇し、普段公開することのない電通独自のノウハウや考え方をご紹介します。</w:t>
      </w:r>
    </w:p>
    <w:p w14:paraId="52A07865" w14:textId="77777777" w:rsidR="00FC4D8A" w:rsidRDefault="00FC4D8A" w:rsidP="00FC4D8A">
      <w:pPr>
        <w:widowControl/>
        <w:tabs>
          <w:tab w:val="left" w:pos="5160"/>
        </w:tabs>
        <w:spacing w:line="30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クリエーティブの授業では、明日からすぐ使えるアイデア発想トレーニング（アタマの体操）の方法や、仕事上アイデアを求められた時に活用できるノウハウやメソッドを、電通の現役プランナーが解説します。</w:t>
      </w:r>
    </w:p>
    <w:p w14:paraId="7137AF47" w14:textId="77777777" w:rsidR="00FC4D8A" w:rsidRDefault="00FC4D8A" w:rsidP="00FC4D8A">
      <w:pPr>
        <w:widowControl/>
        <w:tabs>
          <w:tab w:val="left" w:pos="5160"/>
        </w:tabs>
        <w:spacing w:line="30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デジタルマーケティングの授業では、デジタル生活時代のブランディング、マーケティング、広告に必要な視点やスキルを解説します。</w:t>
      </w:r>
    </w:p>
    <w:p w14:paraId="004C28EA" w14:textId="77777777" w:rsidR="001C5ADB" w:rsidRDefault="00FC4D8A" w:rsidP="00FC4D8A">
      <w:pPr>
        <w:widowControl/>
        <w:tabs>
          <w:tab w:val="left" w:pos="5160"/>
        </w:tabs>
        <w:spacing w:line="300" w:lineRule="exact"/>
        <w:ind w:rightChars="55" w:right="132"/>
        <w:jc w:val="left"/>
        <w:rPr>
          <w:rFonts w:ascii="メイリオ" w:eastAsia="メイリオ" w:hAnsi="メイリオ" w:hint="eastAsia"/>
          <w:bCs/>
          <w:sz w:val="21"/>
          <w:szCs w:val="21"/>
        </w:rPr>
      </w:pPr>
      <w:r w:rsidRPr="000E1FFB">
        <w:rPr>
          <w:rFonts w:ascii="メイリオ" w:eastAsia="メイリオ" w:hAnsi="メイリオ" w:hint="eastAsia"/>
          <w:bCs/>
          <w:sz w:val="21"/>
          <w:szCs w:val="21"/>
        </w:rPr>
        <w:t>これまでスクーでは、「</w:t>
      </w:r>
      <w:r w:rsidRPr="000E1FFB">
        <w:rPr>
          <w:rFonts w:ascii="メイリオ" w:eastAsia="メイリオ" w:cs="游ゴシック体 ミディアム" w:hint="eastAsia"/>
          <w:color w:val="262626"/>
          <w:kern w:val="0"/>
          <w:sz w:val="21"/>
          <w:szCs w:val="21"/>
        </w:rPr>
        <w:t>Web業界で働くためのオンライン学習動画</w:t>
      </w:r>
      <w:r w:rsidRPr="000E1FFB">
        <w:rPr>
          <w:rFonts w:ascii="メイリオ" w:eastAsia="メイリオ" w:hAnsi="メイリオ" w:hint="eastAsia"/>
          <w:bCs/>
          <w:sz w:val="21"/>
          <w:szCs w:val="21"/>
        </w:rPr>
        <w:t>」を提供してまいりました。</w:t>
      </w:r>
    </w:p>
    <w:p w14:paraId="04CA3EB3" w14:textId="77777777" w:rsidR="00FC4D8A" w:rsidRDefault="00FC4D8A" w:rsidP="00FC4D8A">
      <w:pPr>
        <w:widowControl/>
        <w:tabs>
          <w:tab w:val="left" w:pos="5160"/>
        </w:tabs>
        <w:spacing w:line="300" w:lineRule="exact"/>
        <w:ind w:rightChars="55" w:right="132"/>
        <w:jc w:val="left"/>
        <w:rPr>
          <w:rFonts w:ascii="メイリオ" w:eastAsia="メイリオ" w:hAnsi="メイリオ" w:hint="eastAsia"/>
          <w:bCs/>
          <w:sz w:val="21"/>
          <w:szCs w:val="21"/>
        </w:rPr>
      </w:pPr>
      <w:r w:rsidRPr="000E1FFB">
        <w:rPr>
          <w:rFonts w:ascii="メイリオ" w:eastAsia="メイリオ" w:hAnsi="メイリオ" w:hint="eastAsia"/>
          <w:bCs/>
          <w:sz w:val="21"/>
          <w:szCs w:val="21"/>
        </w:rPr>
        <w:t>今回</w:t>
      </w:r>
      <w:r>
        <w:rPr>
          <w:rFonts w:ascii="メイリオ" w:eastAsia="メイリオ" w:hAnsi="メイリオ" w:hint="eastAsia"/>
          <w:bCs/>
          <w:sz w:val="21"/>
          <w:szCs w:val="21"/>
        </w:rPr>
        <w:t>、</w:t>
      </w:r>
      <w:r w:rsidRPr="000E1FFB">
        <w:rPr>
          <w:rFonts w:ascii="メイリオ" w:eastAsia="メイリオ" w:hAnsi="メイリオ" w:hint="eastAsia"/>
          <w:bCs/>
          <w:sz w:val="21"/>
          <w:szCs w:val="21"/>
        </w:rPr>
        <w:t>電通がもつ独自のノウハウを公開することで、企画プランニングや制作だけではなく、「売る」「作</w:t>
      </w:r>
      <w:r>
        <w:rPr>
          <w:rFonts w:ascii="メイリオ" w:eastAsia="メイリオ" w:hAnsi="メイリオ" w:hint="eastAsia"/>
          <w:bCs/>
          <w:sz w:val="21"/>
          <w:szCs w:val="21"/>
        </w:rPr>
        <w:t>る」アイデアを求められ</w:t>
      </w:r>
      <w:r>
        <w:rPr>
          <w:rFonts w:hint="eastAsia"/>
          <w:vanish/>
        </w:rPr>
        <w:cr/>
      </w:r>
      <w:r>
        <w:rPr>
          <w:rFonts w:hint="eastAsia"/>
          <w:vanish/>
        </w:rPr>
        <w:pgNum/>
        <w:t>﷽﷽﷽﷽﷽﷽﷽﷽</w:t>
      </w:r>
      <w:r>
        <w:rPr>
          <w:rFonts w:hint="eastAsia"/>
          <w:vanish/>
        </w:rPr>
        <w:t>・ホールディングスイデア発想トレーニング（ア</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ascii="メイリオ" w:eastAsia="メイリオ" w:hAnsi="メイリオ" w:hint="eastAsia"/>
          <w:bCs/>
          <w:sz w:val="21"/>
          <w:szCs w:val="21"/>
        </w:rPr>
        <w:t>るすべてのビジネスパーソンのスキルアップを支援してまいります。</w:t>
      </w:r>
    </w:p>
    <w:p w14:paraId="551FC929" w14:textId="77777777" w:rsidR="00E32CB5" w:rsidRDefault="00E32CB5" w:rsidP="00FC4D8A">
      <w:pPr>
        <w:widowControl/>
        <w:tabs>
          <w:tab w:val="left" w:pos="5160"/>
        </w:tabs>
        <w:spacing w:line="300" w:lineRule="exact"/>
        <w:ind w:rightChars="55" w:right="132"/>
        <w:jc w:val="left"/>
        <w:rPr>
          <w:rFonts w:ascii="メイリオ" w:eastAsia="メイリオ" w:hAnsi="メイリオ" w:hint="eastAsia"/>
          <w:bCs/>
          <w:sz w:val="21"/>
          <w:szCs w:val="21"/>
        </w:rPr>
      </w:pPr>
    </w:p>
    <w:p w14:paraId="3F751B69" w14:textId="77777777" w:rsidR="00E32CB5" w:rsidRDefault="00E32CB5" w:rsidP="00FC4D8A">
      <w:pPr>
        <w:widowControl/>
        <w:tabs>
          <w:tab w:val="left" w:pos="5160"/>
        </w:tabs>
        <w:spacing w:line="300" w:lineRule="exact"/>
        <w:ind w:rightChars="55" w:right="132"/>
        <w:jc w:val="left"/>
        <w:rPr>
          <w:rFonts w:ascii="メイリオ" w:eastAsia="メイリオ" w:hAnsi="メイリオ" w:hint="eastAsia"/>
          <w:bCs/>
          <w:sz w:val="21"/>
          <w:szCs w:val="21"/>
        </w:rPr>
      </w:pPr>
    </w:p>
    <w:p w14:paraId="2D0A18BA" w14:textId="77777777" w:rsidR="00FC4D8A" w:rsidRPr="004C680F" w:rsidRDefault="00FC4D8A" w:rsidP="00FC4D8A">
      <w:pPr>
        <w:widowControl/>
        <w:tabs>
          <w:tab w:val="left" w:pos="5160"/>
        </w:tabs>
        <w:spacing w:line="280" w:lineRule="exact"/>
        <w:ind w:rightChars="-2" w:right="-5"/>
        <w:jc w:val="left"/>
        <w:rPr>
          <w:rFonts w:ascii="メイリオ" w:eastAsia="メイリオ" w:hAnsi="メイリオ"/>
          <w:b/>
          <w:bCs/>
          <w:sz w:val="22"/>
          <w:szCs w:val="20"/>
        </w:rPr>
      </w:pPr>
      <w:r>
        <w:rPr>
          <w:rFonts w:ascii="メイリオ" w:eastAsia="メイリオ" w:hAnsi="メイリオ" w:hint="eastAsia"/>
          <w:b/>
          <w:bCs/>
          <w:sz w:val="22"/>
          <w:szCs w:val="20"/>
        </w:rPr>
        <w:t>■「アタマの体操」</w:t>
      </w:r>
    </w:p>
    <w:p w14:paraId="776351F0" w14:textId="77777777" w:rsidR="00FC4D8A" w:rsidRPr="00AA0E21" w:rsidRDefault="00FC4D8A" w:rsidP="00FC4D8A">
      <w:pPr>
        <w:widowControl/>
        <w:tabs>
          <w:tab w:val="left" w:pos="5160"/>
        </w:tabs>
        <w:spacing w:line="300" w:lineRule="exact"/>
        <w:ind w:rightChars="55" w:right="132"/>
        <w:jc w:val="left"/>
        <w:rPr>
          <w:rFonts w:ascii="メイリオ" w:eastAsia="メイリオ" w:hAnsi="メイリオ" w:hint="eastAsia"/>
          <w:b/>
          <w:bCs/>
          <w:sz w:val="21"/>
          <w:szCs w:val="21"/>
        </w:rPr>
      </w:pPr>
      <w:r>
        <w:rPr>
          <w:rFonts w:ascii="メイリオ" w:eastAsia="メイリオ" w:hAnsi="メイリオ" w:hint="eastAsia"/>
          <w:b/>
          <w:bCs/>
          <w:sz w:val="21"/>
          <w:szCs w:val="21"/>
        </w:rPr>
        <w:t>授業詳細URL</w:t>
      </w:r>
      <w:r w:rsidRPr="00DE60F1">
        <w:rPr>
          <w:rFonts w:ascii="メイリオ" w:eastAsia="メイリオ" w:hAnsi="メイリオ" w:hint="eastAsia"/>
          <w:b/>
          <w:bCs/>
          <w:sz w:val="21"/>
          <w:szCs w:val="21"/>
        </w:rPr>
        <w:t>：</w:t>
      </w:r>
      <w:r>
        <w:rPr>
          <w:rFonts w:ascii="Century" w:eastAsia="ＭＳ 明朝" w:hAnsi="Century"/>
        </w:rPr>
        <w:fldChar w:fldCharType="begin"/>
      </w:r>
      <w:r>
        <w:instrText xml:space="preserve"> HYPERLINK "https://schoo.jp/course/423" </w:instrText>
      </w:r>
      <w:r>
        <w:rPr>
          <w:rFonts w:ascii="Century" w:eastAsia="ＭＳ 明朝" w:hAnsi="Century"/>
        </w:rPr>
      </w:r>
      <w:r>
        <w:rPr>
          <w:rFonts w:ascii="Century" w:eastAsia="ＭＳ 明朝" w:hAnsi="Century"/>
        </w:rPr>
        <w:fldChar w:fldCharType="separate"/>
      </w:r>
      <w:r w:rsidRPr="00394F15">
        <w:rPr>
          <w:rStyle w:val="a5"/>
          <w:rFonts w:ascii="メイリオ" w:eastAsia="メイリオ" w:hAnsi="メイリオ"/>
          <w:b/>
          <w:bCs/>
          <w:sz w:val="21"/>
          <w:szCs w:val="21"/>
        </w:rPr>
        <w:t>https://schoo.jp/course/423</w:t>
      </w:r>
      <w:r>
        <w:rPr>
          <w:rStyle w:val="a5"/>
          <w:rFonts w:ascii="メイリオ" w:eastAsia="メイリオ" w:hAnsi="メイリオ"/>
          <w:b/>
          <w:bCs/>
          <w:sz w:val="21"/>
          <w:szCs w:val="21"/>
        </w:rPr>
        <w:fldChar w:fldCharType="end"/>
      </w:r>
    </w:p>
    <w:p w14:paraId="384B5122" w14:textId="77777777" w:rsidR="00FC4D8A" w:rsidRDefault="00FC4D8A">
      <w:pPr>
        <w:rPr>
          <w:rFonts w:hint="eastAsia"/>
        </w:rPr>
      </w:pPr>
    </w:p>
    <w:p w14:paraId="3C746363" w14:textId="77777777" w:rsidR="00FC4D8A" w:rsidRDefault="00FC4D8A">
      <w:pPr>
        <w:rPr>
          <w:rFonts w:hint="eastAsia"/>
        </w:rPr>
      </w:pPr>
      <w:r>
        <w:rPr>
          <w:rFonts w:hint="eastAsia"/>
          <w:noProof/>
        </w:rPr>
        <w:lastRenderedPageBreak/>
        <w:drawing>
          <wp:inline distT="0" distB="0" distL="0" distR="0" wp14:anchorId="7CAC9877" wp14:editId="04620738">
            <wp:extent cx="5393690" cy="2342515"/>
            <wp:effectExtent l="0" t="0" r="0" b="0"/>
            <wp:docPr id="2" name="図 2" descr="Macintosh HD:Users:yamaguchiyurina:Desktop:アタマの体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amaguchiyurina:Desktop:アタマの体操.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3690" cy="2342515"/>
                    </a:xfrm>
                    <a:prstGeom prst="rect">
                      <a:avLst/>
                    </a:prstGeom>
                    <a:noFill/>
                    <a:ln>
                      <a:noFill/>
                    </a:ln>
                  </pic:spPr>
                </pic:pic>
              </a:graphicData>
            </a:graphic>
          </wp:inline>
        </w:drawing>
      </w:r>
    </w:p>
    <w:p w14:paraId="5815A53B" w14:textId="77777777" w:rsidR="00FC4D8A" w:rsidRPr="007F6D2F" w:rsidRDefault="00FC4D8A" w:rsidP="00FC4D8A">
      <w:pPr>
        <w:widowControl/>
        <w:tabs>
          <w:tab w:val="left" w:pos="5160"/>
        </w:tabs>
        <w:spacing w:line="300" w:lineRule="exact"/>
        <w:ind w:rightChars="55" w:right="132"/>
        <w:jc w:val="left"/>
        <w:rPr>
          <w:rFonts w:ascii="メイリオ" w:eastAsia="メイリオ" w:hAnsi="メイリオ"/>
          <w:b/>
          <w:bCs/>
          <w:sz w:val="22"/>
          <w:szCs w:val="22"/>
        </w:rPr>
      </w:pPr>
      <w:r w:rsidRPr="007F6D2F">
        <w:rPr>
          <w:rFonts w:ascii="メイリオ" w:eastAsia="メイリオ" w:hAnsi="メイリオ" w:hint="eastAsia"/>
          <w:b/>
          <w:bCs/>
          <w:sz w:val="22"/>
          <w:szCs w:val="22"/>
        </w:rPr>
        <w:t>【授業詳細】</w:t>
      </w:r>
    </w:p>
    <w:p w14:paraId="5170A139" w14:textId="77777777" w:rsidR="00FC4D8A" w:rsidRPr="007F6D2F" w:rsidRDefault="00FC4D8A" w:rsidP="00FC4D8A">
      <w:pPr>
        <w:widowControl/>
        <w:tabs>
          <w:tab w:val="left" w:pos="5160"/>
        </w:tabs>
        <w:spacing w:line="300" w:lineRule="exact"/>
        <w:ind w:rightChars="55" w:right="132"/>
        <w:jc w:val="left"/>
        <w:rPr>
          <w:rFonts w:ascii="メイリオ" w:eastAsia="メイリオ" w:hAnsi="Times"/>
          <w:color w:val="000000" w:themeColor="text1"/>
          <w:kern w:val="0"/>
          <w:sz w:val="20"/>
          <w:szCs w:val="20"/>
        </w:rPr>
      </w:pPr>
      <w:r w:rsidRPr="007F6D2F">
        <w:rPr>
          <w:rFonts w:ascii="メイリオ" w:eastAsia="メイリオ" w:hAnsi="メイリオ" w:hint="eastAsia"/>
          <w:bCs/>
          <w:color w:val="000000" w:themeColor="text1"/>
          <w:sz w:val="21"/>
          <w:szCs w:val="21"/>
        </w:rPr>
        <w:t>この授業では、明日からすぐ使え</w:t>
      </w:r>
      <w:r w:rsidRPr="007F6D2F">
        <w:rPr>
          <w:rFonts w:ascii="メイリオ" w:eastAsia="メイリオ" w:hAnsi="メイリオ" w:hint="eastAsia"/>
          <w:bCs/>
          <w:color w:val="000000" w:themeColor="text1"/>
          <w:sz w:val="20"/>
          <w:szCs w:val="20"/>
        </w:rPr>
        <w:t>る、</w:t>
      </w:r>
      <w:r w:rsidRPr="007F6D2F">
        <w:rPr>
          <w:rFonts w:ascii="メイリオ" w:eastAsia="メイリオ" w:cs="メイリオ" w:hint="eastAsia"/>
          <w:color w:val="000000" w:themeColor="text1"/>
          <w:kern w:val="0"/>
          <w:sz w:val="20"/>
          <w:szCs w:val="20"/>
        </w:rPr>
        <w:t>電通の現役プランナーが実践しているアイデア発想トレーニング（アタマの体操）の方法や、アイデアを求められた時に活用できるノウハウやメソッドを学びます。</w:t>
      </w:r>
      <w:r w:rsidRPr="007F6D2F">
        <w:rPr>
          <w:rFonts w:ascii="メイリオ" w:eastAsia="メイリオ" w:cs="メイリオ"/>
          <w:color w:val="000000" w:themeColor="text1"/>
          <w:kern w:val="0"/>
          <w:sz w:val="20"/>
          <w:szCs w:val="20"/>
        </w:rPr>
        <w:t xml:space="preserve"> </w:t>
      </w:r>
      <w:r w:rsidRPr="007F6D2F">
        <w:rPr>
          <w:rFonts w:ascii="メイリオ" w:eastAsia="メイリオ" w:cs="メイリオ" w:hint="eastAsia"/>
          <w:color w:val="000000" w:themeColor="text1"/>
          <w:kern w:val="0"/>
          <w:sz w:val="20"/>
          <w:szCs w:val="20"/>
        </w:rPr>
        <w:t>身近で日常的な視点を題材に、電通の現役若手プランナーが大喜利風にアイデア発想を行い、次々に発表。実際に社内で行われているような発想トレーニングを公開します。その様子を通して、アイデア発想のノウハウやメソッドも解説します。</w:t>
      </w:r>
    </w:p>
    <w:p w14:paraId="68E5EAE9" w14:textId="77777777" w:rsidR="00FC4D8A" w:rsidRDefault="00FC4D8A" w:rsidP="00FC4D8A">
      <w:pPr>
        <w:widowControl/>
        <w:tabs>
          <w:tab w:val="left" w:pos="5160"/>
        </w:tabs>
        <w:spacing w:line="300" w:lineRule="exact"/>
        <w:ind w:rightChars="55" w:right="132"/>
        <w:jc w:val="left"/>
        <w:rPr>
          <w:rFonts w:ascii="メイリオ" w:eastAsia="メイリオ" w:hAnsi="メイリオ"/>
          <w:bCs/>
          <w:sz w:val="21"/>
          <w:szCs w:val="21"/>
        </w:rPr>
      </w:pPr>
    </w:p>
    <w:p w14:paraId="5771D95D" w14:textId="77777777" w:rsidR="00FC4D8A" w:rsidRPr="001D0049" w:rsidRDefault="00FC4D8A" w:rsidP="00FC4D8A">
      <w:pPr>
        <w:widowControl/>
        <w:tabs>
          <w:tab w:val="left" w:pos="5160"/>
        </w:tabs>
        <w:spacing w:line="280" w:lineRule="exact"/>
        <w:ind w:rightChars="55" w:right="132"/>
        <w:jc w:val="left"/>
        <w:rPr>
          <w:rFonts w:ascii="メイリオ" w:eastAsia="メイリオ" w:hAnsi="メイリオ"/>
          <w:b/>
          <w:bCs/>
          <w:sz w:val="22"/>
          <w:szCs w:val="20"/>
        </w:rPr>
      </w:pPr>
      <w:r>
        <w:rPr>
          <w:rFonts w:ascii="メイリオ" w:eastAsia="メイリオ" w:hAnsi="メイリオ" w:hint="eastAsia"/>
          <w:b/>
          <w:bCs/>
          <w:sz w:val="22"/>
          <w:szCs w:val="20"/>
        </w:rPr>
        <w:t>【授業日程</w:t>
      </w:r>
      <w:r w:rsidRPr="001D0049">
        <w:rPr>
          <w:rFonts w:ascii="メイリオ" w:eastAsia="メイリオ" w:hAnsi="メイリオ" w:hint="eastAsia"/>
          <w:b/>
          <w:bCs/>
          <w:sz w:val="22"/>
          <w:szCs w:val="20"/>
        </w:rPr>
        <w:t>】</w:t>
      </w:r>
    </w:p>
    <w:p w14:paraId="45ACB421" w14:textId="77777777" w:rsidR="00FC4D8A" w:rsidRPr="00DB4124"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sidRPr="00DB4124">
        <w:rPr>
          <w:rFonts w:ascii="メイリオ" w:eastAsia="メイリオ" w:hAnsi="メイリオ" w:hint="eastAsia"/>
          <w:bCs/>
          <w:sz w:val="21"/>
          <w:szCs w:val="20"/>
        </w:rPr>
        <w:t>1限目：2016年5月</w:t>
      </w:r>
      <w:r>
        <w:rPr>
          <w:rFonts w:ascii="メイリオ" w:eastAsia="メイリオ" w:hAnsi="メイリオ" w:hint="eastAsia"/>
          <w:bCs/>
          <w:sz w:val="21"/>
          <w:szCs w:val="20"/>
        </w:rPr>
        <w:t>2</w:t>
      </w:r>
      <w:r>
        <w:rPr>
          <w:rFonts w:ascii="メイリオ" w:eastAsia="メイリオ" w:hAnsi="メイリオ"/>
          <w:bCs/>
          <w:sz w:val="21"/>
          <w:szCs w:val="20"/>
        </w:rPr>
        <w:t>7</w:t>
      </w:r>
      <w:r w:rsidRPr="00DB4124">
        <w:rPr>
          <w:rFonts w:ascii="メイリオ" w:eastAsia="メイリオ" w:hAnsi="メイリオ" w:hint="eastAsia"/>
          <w:bCs/>
          <w:sz w:val="21"/>
          <w:szCs w:val="20"/>
        </w:rPr>
        <w:t>日（金）19:00～19:15／20:15～21:00</w:t>
      </w:r>
    </w:p>
    <w:p w14:paraId="0D872CAF"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sidRPr="00DB4124">
        <w:rPr>
          <w:rFonts w:ascii="メイリオ" w:eastAsia="メイリオ" w:hAnsi="メイリオ" w:hint="eastAsia"/>
          <w:bCs/>
          <w:sz w:val="21"/>
          <w:szCs w:val="20"/>
        </w:rPr>
        <w:t>2限目：2016年6月24日（金）19:00～19:15／20:15～21:00</w:t>
      </w:r>
    </w:p>
    <w:p w14:paraId="15C9EF1F"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Pr>
          <w:rFonts w:ascii="メイリオ" w:eastAsia="メイリオ" w:hAnsi="メイリオ" w:hint="eastAsia"/>
          <w:bCs/>
          <w:sz w:val="21"/>
          <w:szCs w:val="20"/>
        </w:rPr>
        <w:t>3</w:t>
      </w:r>
      <w:r w:rsidRPr="00DB4124">
        <w:rPr>
          <w:rFonts w:ascii="メイリオ" w:eastAsia="メイリオ" w:hAnsi="メイリオ" w:hint="eastAsia"/>
          <w:bCs/>
          <w:sz w:val="21"/>
          <w:szCs w:val="20"/>
        </w:rPr>
        <w:t>限目：2016年</w:t>
      </w:r>
      <w:r>
        <w:rPr>
          <w:rFonts w:ascii="メイリオ" w:eastAsia="メイリオ" w:hAnsi="メイリオ" w:hint="eastAsia"/>
          <w:bCs/>
          <w:sz w:val="21"/>
          <w:szCs w:val="20"/>
        </w:rPr>
        <w:t>7</w:t>
      </w:r>
      <w:r w:rsidRPr="00DB4124">
        <w:rPr>
          <w:rFonts w:ascii="メイリオ" w:eastAsia="メイリオ" w:hAnsi="メイリオ" w:hint="eastAsia"/>
          <w:bCs/>
          <w:sz w:val="21"/>
          <w:szCs w:val="20"/>
        </w:rPr>
        <w:t>月</w:t>
      </w:r>
      <w:r>
        <w:rPr>
          <w:rFonts w:ascii="メイリオ" w:eastAsia="メイリオ" w:hAnsi="メイリオ" w:hint="eastAsia"/>
          <w:bCs/>
          <w:sz w:val="21"/>
          <w:szCs w:val="20"/>
        </w:rPr>
        <w:t>22</w:t>
      </w:r>
      <w:r w:rsidRPr="00DB4124">
        <w:rPr>
          <w:rFonts w:ascii="メイリオ" w:eastAsia="メイリオ" w:hAnsi="メイリオ" w:hint="eastAsia"/>
          <w:bCs/>
          <w:sz w:val="21"/>
          <w:szCs w:val="20"/>
        </w:rPr>
        <w:t>日（金）19:00～19:15／20:15～21:00</w:t>
      </w:r>
    </w:p>
    <w:p w14:paraId="7EE73EEA"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Pr>
          <w:rFonts w:ascii="メイリオ" w:eastAsia="メイリオ" w:hAnsi="メイリオ" w:hint="eastAsia"/>
          <w:bCs/>
          <w:sz w:val="21"/>
          <w:szCs w:val="20"/>
        </w:rPr>
        <w:t>4</w:t>
      </w:r>
      <w:r w:rsidRPr="00DB4124">
        <w:rPr>
          <w:rFonts w:ascii="メイリオ" w:eastAsia="メイリオ" w:hAnsi="メイリオ" w:hint="eastAsia"/>
          <w:bCs/>
          <w:sz w:val="21"/>
          <w:szCs w:val="20"/>
        </w:rPr>
        <w:t>限目：2016年</w:t>
      </w:r>
      <w:r>
        <w:rPr>
          <w:rFonts w:ascii="メイリオ" w:eastAsia="メイリオ" w:hAnsi="メイリオ" w:hint="eastAsia"/>
          <w:bCs/>
          <w:sz w:val="21"/>
          <w:szCs w:val="20"/>
        </w:rPr>
        <w:t>8</w:t>
      </w:r>
      <w:r w:rsidRPr="00DB4124">
        <w:rPr>
          <w:rFonts w:ascii="メイリオ" w:eastAsia="メイリオ" w:hAnsi="メイリオ" w:hint="eastAsia"/>
          <w:bCs/>
          <w:sz w:val="21"/>
          <w:szCs w:val="20"/>
        </w:rPr>
        <w:t>月</w:t>
      </w:r>
      <w:r>
        <w:rPr>
          <w:rFonts w:ascii="メイリオ" w:eastAsia="メイリオ" w:hAnsi="メイリオ" w:hint="eastAsia"/>
          <w:bCs/>
          <w:sz w:val="21"/>
          <w:szCs w:val="20"/>
        </w:rPr>
        <w:t>26</w:t>
      </w:r>
      <w:r w:rsidRPr="00DB4124">
        <w:rPr>
          <w:rFonts w:ascii="メイリオ" w:eastAsia="メイリオ" w:hAnsi="メイリオ" w:hint="eastAsia"/>
          <w:bCs/>
          <w:sz w:val="21"/>
          <w:szCs w:val="20"/>
        </w:rPr>
        <w:t>日（金）19:00～19:15／20:15～21:00</w:t>
      </w:r>
    </w:p>
    <w:p w14:paraId="0865A23A"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Pr>
          <w:rFonts w:ascii="メイリオ" w:eastAsia="メイリオ" w:hAnsi="メイリオ" w:hint="eastAsia"/>
          <w:bCs/>
          <w:sz w:val="21"/>
          <w:szCs w:val="20"/>
        </w:rPr>
        <w:t>5</w:t>
      </w:r>
      <w:r w:rsidRPr="00DB4124">
        <w:rPr>
          <w:rFonts w:ascii="メイリオ" w:eastAsia="メイリオ" w:hAnsi="メイリオ" w:hint="eastAsia"/>
          <w:bCs/>
          <w:sz w:val="21"/>
          <w:szCs w:val="20"/>
        </w:rPr>
        <w:t>限目：2016年</w:t>
      </w:r>
      <w:r>
        <w:rPr>
          <w:rFonts w:ascii="メイリオ" w:eastAsia="メイリオ" w:hAnsi="メイリオ" w:hint="eastAsia"/>
          <w:bCs/>
          <w:sz w:val="21"/>
          <w:szCs w:val="20"/>
        </w:rPr>
        <w:t>9</w:t>
      </w:r>
      <w:r w:rsidRPr="00DB4124">
        <w:rPr>
          <w:rFonts w:ascii="メイリオ" w:eastAsia="メイリオ" w:hAnsi="メイリオ" w:hint="eastAsia"/>
          <w:bCs/>
          <w:sz w:val="21"/>
          <w:szCs w:val="20"/>
        </w:rPr>
        <w:t>月</w:t>
      </w:r>
      <w:r>
        <w:rPr>
          <w:rFonts w:ascii="メイリオ" w:eastAsia="メイリオ" w:hAnsi="メイリオ" w:hint="eastAsia"/>
          <w:bCs/>
          <w:sz w:val="21"/>
          <w:szCs w:val="20"/>
        </w:rPr>
        <w:t>23</w:t>
      </w:r>
      <w:r w:rsidRPr="00DB4124">
        <w:rPr>
          <w:rFonts w:ascii="メイリオ" w:eastAsia="メイリオ" w:hAnsi="メイリオ" w:hint="eastAsia"/>
          <w:bCs/>
          <w:sz w:val="21"/>
          <w:szCs w:val="20"/>
        </w:rPr>
        <w:t>日（金）19:00～19:15／20:15～21:00</w:t>
      </w:r>
    </w:p>
    <w:p w14:paraId="3E0D516E"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Pr>
          <w:rFonts w:ascii="メイリオ" w:eastAsia="メイリオ" w:hAnsi="メイリオ" w:hint="eastAsia"/>
          <w:bCs/>
          <w:sz w:val="21"/>
          <w:szCs w:val="20"/>
        </w:rPr>
        <w:t>6</w:t>
      </w:r>
      <w:r w:rsidRPr="00DB4124">
        <w:rPr>
          <w:rFonts w:ascii="メイリオ" w:eastAsia="メイリオ" w:hAnsi="メイリオ" w:hint="eastAsia"/>
          <w:bCs/>
          <w:sz w:val="21"/>
          <w:szCs w:val="20"/>
        </w:rPr>
        <w:t>限目：2016年</w:t>
      </w:r>
      <w:r>
        <w:rPr>
          <w:rFonts w:ascii="メイリオ" w:eastAsia="メイリオ" w:hAnsi="メイリオ" w:hint="eastAsia"/>
          <w:bCs/>
          <w:sz w:val="21"/>
          <w:szCs w:val="20"/>
        </w:rPr>
        <w:t>10</w:t>
      </w:r>
      <w:r w:rsidRPr="00DB4124">
        <w:rPr>
          <w:rFonts w:ascii="メイリオ" w:eastAsia="メイリオ" w:hAnsi="メイリオ" w:hint="eastAsia"/>
          <w:bCs/>
          <w:sz w:val="21"/>
          <w:szCs w:val="20"/>
        </w:rPr>
        <w:t>月</w:t>
      </w:r>
      <w:r>
        <w:rPr>
          <w:rFonts w:ascii="メイリオ" w:eastAsia="メイリオ" w:hAnsi="メイリオ" w:hint="eastAsia"/>
          <w:bCs/>
          <w:sz w:val="21"/>
          <w:szCs w:val="20"/>
        </w:rPr>
        <w:t>28</w:t>
      </w:r>
      <w:r w:rsidRPr="00DB4124">
        <w:rPr>
          <w:rFonts w:ascii="メイリオ" w:eastAsia="メイリオ" w:hAnsi="メイリオ" w:hint="eastAsia"/>
          <w:bCs/>
          <w:sz w:val="21"/>
          <w:szCs w:val="20"/>
        </w:rPr>
        <w:t>日（金）19:00～19:15／20:15～21:00</w:t>
      </w:r>
    </w:p>
    <w:p w14:paraId="1FF9B1F2" w14:textId="77777777" w:rsidR="00FC4D8A" w:rsidRPr="00BB6377" w:rsidRDefault="00FC4D8A" w:rsidP="00FC4D8A">
      <w:pPr>
        <w:widowControl/>
        <w:tabs>
          <w:tab w:val="left" w:pos="5160"/>
        </w:tabs>
        <w:spacing w:line="280" w:lineRule="exact"/>
        <w:ind w:rightChars="55" w:right="132"/>
        <w:jc w:val="left"/>
        <w:rPr>
          <w:rFonts w:ascii="メイリオ" w:eastAsia="メイリオ" w:hAnsi="メイリオ"/>
          <w:bCs/>
          <w:sz w:val="21"/>
          <w:szCs w:val="20"/>
        </w:rPr>
      </w:pPr>
    </w:p>
    <w:p w14:paraId="492C413E" w14:textId="77777777" w:rsidR="00FC4D8A" w:rsidRDefault="00FC4D8A" w:rsidP="00FC4D8A">
      <w:pPr>
        <w:widowControl/>
        <w:spacing w:line="340" w:lineRule="exact"/>
        <w:jc w:val="left"/>
        <w:rPr>
          <w:rFonts w:ascii="メイリオ" w:eastAsia="メイリオ" w:hAnsi="メイリオ"/>
          <w:b/>
          <w:bCs/>
          <w:sz w:val="22"/>
          <w:szCs w:val="21"/>
        </w:rPr>
      </w:pPr>
      <w:r>
        <w:rPr>
          <w:rFonts w:ascii="メイリオ" w:eastAsia="メイリオ" w:hAnsi="メイリオ" w:hint="eastAsia"/>
          <w:b/>
          <w:bCs/>
          <w:sz w:val="22"/>
          <w:szCs w:val="21"/>
        </w:rPr>
        <w:t>＜講師紹介＞</w:t>
      </w:r>
    </w:p>
    <w:p w14:paraId="41CFC76F" w14:textId="77777777" w:rsidR="00FC4D8A" w:rsidRDefault="00FC4D8A" w:rsidP="00FC4D8A">
      <w:pPr>
        <w:widowControl/>
        <w:spacing w:line="340" w:lineRule="exact"/>
        <w:jc w:val="left"/>
        <w:rPr>
          <w:rFonts w:ascii="メイリオ" w:eastAsia="メイリオ" w:hAnsi="メイリオ"/>
          <w:b/>
          <w:bCs/>
          <w:sz w:val="22"/>
          <w:szCs w:val="21"/>
        </w:rPr>
      </w:pPr>
      <w:r w:rsidRPr="002D2896">
        <w:rPr>
          <w:rFonts w:ascii="メイリオ" w:eastAsia="メイリオ" w:hAnsi="メイリオ" w:hint="eastAsia"/>
          <w:b/>
          <w:bCs/>
          <w:sz w:val="22"/>
          <w:szCs w:val="21"/>
        </w:rPr>
        <w:t>武藤</w:t>
      </w:r>
      <w:r>
        <w:rPr>
          <w:rFonts w:ascii="メイリオ" w:eastAsia="メイリオ" w:hAnsi="メイリオ" w:hint="eastAsia"/>
          <w:b/>
          <w:bCs/>
          <w:sz w:val="22"/>
          <w:szCs w:val="21"/>
        </w:rPr>
        <w:t xml:space="preserve"> </w:t>
      </w:r>
      <w:r w:rsidRPr="002D2896">
        <w:rPr>
          <w:rFonts w:ascii="メイリオ" w:eastAsia="メイリオ" w:hAnsi="メイリオ" w:hint="eastAsia"/>
          <w:b/>
          <w:bCs/>
          <w:sz w:val="22"/>
          <w:szCs w:val="21"/>
        </w:rPr>
        <w:t>新二</w:t>
      </w:r>
      <w:r>
        <w:rPr>
          <w:rFonts w:ascii="メイリオ" w:eastAsia="メイリオ" w:hAnsi="メイリオ" w:hint="eastAsia"/>
          <w:b/>
          <w:bCs/>
          <w:sz w:val="22"/>
          <w:szCs w:val="21"/>
        </w:rPr>
        <w:t>（むとう しんじ）／</w:t>
      </w:r>
      <w:r w:rsidRPr="002D2896">
        <w:rPr>
          <w:rFonts w:ascii="メイリオ" w:eastAsia="メイリオ" w:hAnsi="メイリオ" w:hint="eastAsia"/>
          <w:b/>
          <w:bCs/>
          <w:sz w:val="22"/>
          <w:szCs w:val="21"/>
        </w:rPr>
        <w:t>株式会社電通</w:t>
      </w:r>
      <w:r>
        <w:rPr>
          <w:rFonts w:ascii="メイリオ" w:eastAsia="メイリオ" w:hAnsi="メイリオ" w:hint="eastAsia"/>
          <w:b/>
          <w:bCs/>
          <w:sz w:val="22"/>
          <w:szCs w:val="21"/>
        </w:rPr>
        <w:t xml:space="preserve"> </w:t>
      </w:r>
      <w:r w:rsidRPr="002D2896">
        <w:rPr>
          <w:rFonts w:ascii="メイリオ" w:eastAsia="メイリオ" w:hAnsi="メイリオ" w:hint="eastAsia"/>
          <w:b/>
          <w:bCs/>
          <w:sz w:val="22"/>
          <w:szCs w:val="21"/>
        </w:rPr>
        <w:t>コミュニケーションプランナー</w:t>
      </w:r>
    </w:p>
    <w:p w14:paraId="5B22B3FB" w14:textId="77777777" w:rsidR="00FC4D8A" w:rsidRPr="000A0C0E" w:rsidRDefault="00FC4D8A" w:rsidP="00FC4D8A">
      <w:pPr>
        <w:widowControl/>
        <w:spacing w:line="280" w:lineRule="exact"/>
        <w:jc w:val="left"/>
        <w:rPr>
          <w:rFonts w:ascii="メイリオ" w:eastAsia="メイリオ" w:hAnsi="メイリオ"/>
          <w:bCs/>
          <w:sz w:val="20"/>
          <w:szCs w:val="21"/>
        </w:rPr>
      </w:pPr>
      <w:r w:rsidRPr="002D2896">
        <w:rPr>
          <w:rFonts w:ascii="メイリオ" w:eastAsia="メイリオ" w:hAnsi="メイリオ" w:hint="eastAsia"/>
          <w:bCs/>
          <w:sz w:val="20"/>
          <w:szCs w:val="21"/>
        </w:rPr>
        <w:t>1992年電通入社後、静岡支社営業経験を経て東京本社企画プランニング部門に異動。以後、広告企画制作に留まらず、コミュニケーション全般の設計、商品や新規事業の企画、コンテンツのクリエーティブディレクションなど、仕事の領域は多岐にわたる。現在CDCに所属。これまでに、慶應義塾大学SFC研究所員（訪問）、大学や小学校での講師など、教育機関での活動も多数。著書に『アタマの体質改善』（日本経済新聞出版社）。</w:t>
      </w:r>
    </w:p>
    <w:p w14:paraId="5D5F8909" w14:textId="77777777" w:rsidR="00FC4D8A" w:rsidRDefault="00FC4D8A" w:rsidP="00FC4D8A">
      <w:pPr>
        <w:widowControl/>
        <w:spacing w:line="340" w:lineRule="exact"/>
        <w:jc w:val="left"/>
        <w:rPr>
          <w:rFonts w:ascii="メイリオ" w:eastAsia="メイリオ" w:hAnsi="メイリオ"/>
          <w:b/>
          <w:bCs/>
          <w:sz w:val="22"/>
          <w:szCs w:val="21"/>
        </w:rPr>
      </w:pPr>
    </w:p>
    <w:p w14:paraId="35190AD7" w14:textId="77777777" w:rsidR="00FC4D8A" w:rsidRDefault="00FC4D8A" w:rsidP="00FC4D8A">
      <w:pPr>
        <w:widowControl/>
        <w:spacing w:line="340" w:lineRule="exact"/>
        <w:jc w:val="left"/>
        <w:rPr>
          <w:rFonts w:ascii="メイリオ" w:eastAsia="メイリオ" w:hAnsi="メイリオ"/>
          <w:b/>
          <w:bCs/>
          <w:sz w:val="22"/>
          <w:szCs w:val="21"/>
        </w:rPr>
      </w:pPr>
      <w:r w:rsidRPr="001C1E9D">
        <w:rPr>
          <w:rFonts w:ascii="メイリオ" w:eastAsia="メイリオ" w:hAnsi="メイリオ" w:hint="eastAsia"/>
          <w:b/>
          <w:bCs/>
          <w:sz w:val="22"/>
          <w:szCs w:val="21"/>
        </w:rPr>
        <w:t>堀内</w:t>
      </w:r>
      <w:r>
        <w:rPr>
          <w:rFonts w:ascii="メイリオ" w:eastAsia="メイリオ" w:hAnsi="メイリオ"/>
          <w:b/>
          <w:bCs/>
          <w:sz w:val="22"/>
          <w:szCs w:val="21"/>
        </w:rPr>
        <w:t xml:space="preserve"> </w:t>
      </w:r>
      <w:r w:rsidRPr="001C1E9D">
        <w:rPr>
          <w:rFonts w:ascii="メイリオ" w:eastAsia="メイリオ" w:hAnsi="メイリオ" w:hint="eastAsia"/>
          <w:b/>
          <w:bCs/>
          <w:sz w:val="22"/>
          <w:szCs w:val="21"/>
        </w:rPr>
        <w:t>弘誓</w:t>
      </w:r>
      <w:r>
        <w:rPr>
          <w:rFonts w:ascii="メイリオ" w:eastAsia="メイリオ" w:hAnsi="メイリオ" w:hint="eastAsia"/>
          <w:b/>
          <w:bCs/>
          <w:sz w:val="22"/>
          <w:szCs w:val="21"/>
        </w:rPr>
        <w:t>（ほりうち ひろちか）／</w:t>
      </w:r>
      <w:r w:rsidRPr="001C1E9D">
        <w:rPr>
          <w:rFonts w:ascii="メイリオ" w:eastAsia="メイリオ" w:hAnsi="メイリオ" w:hint="eastAsia"/>
          <w:b/>
          <w:bCs/>
          <w:sz w:val="22"/>
          <w:szCs w:val="21"/>
        </w:rPr>
        <w:t>株式会社電通</w:t>
      </w:r>
      <w:r>
        <w:rPr>
          <w:rFonts w:ascii="メイリオ" w:eastAsia="メイリオ" w:hAnsi="メイリオ" w:hint="eastAsia"/>
          <w:b/>
          <w:bCs/>
          <w:sz w:val="22"/>
          <w:szCs w:val="21"/>
        </w:rPr>
        <w:t xml:space="preserve"> </w:t>
      </w:r>
      <w:r w:rsidRPr="001C1E9D">
        <w:rPr>
          <w:rFonts w:ascii="メイリオ" w:eastAsia="メイリオ" w:hAnsi="メイリオ" w:hint="eastAsia"/>
          <w:b/>
          <w:bCs/>
          <w:sz w:val="22"/>
          <w:szCs w:val="21"/>
        </w:rPr>
        <w:t>アートディレクター</w:t>
      </w:r>
    </w:p>
    <w:p w14:paraId="1CC1BB84" w14:textId="77777777" w:rsidR="00FC4D8A" w:rsidRDefault="00FC4D8A" w:rsidP="00FC4D8A">
      <w:pPr>
        <w:widowControl/>
        <w:spacing w:line="280" w:lineRule="exact"/>
        <w:jc w:val="left"/>
        <w:rPr>
          <w:rFonts w:ascii="メイリオ" w:eastAsia="メイリオ" w:hAnsi="メイリオ"/>
          <w:bCs/>
          <w:sz w:val="20"/>
          <w:szCs w:val="21"/>
        </w:rPr>
      </w:pPr>
      <w:r w:rsidRPr="002D2896">
        <w:rPr>
          <w:rFonts w:ascii="メイリオ" w:eastAsia="メイリオ" w:hAnsi="メイリオ" w:hint="eastAsia"/>
          <w:bCs/>
          <w:sz w:val="20"/>
          <w:szCs w:val="21"/>
        </w:rPr>
        <w:t>多摩美術大学グラフィックデザイン学科卒業。2001年、株式会社電通入社。高い造形力を武器に数々の企業プロモーションやブランディングを手がける。特にオリジナルキャラクター開発によるソリューション提供を得意とし、コンセプトメイキングから最終的なデザインのアウトプットまで一貫したクリエ</w:t>
      </w:r>
      <w:r>
        <w:rPr>
          <w:rFonts w:ascii="メイリオ" w:eastAsia="メイリオ" w:hAnsi="メイリオ" w:hint="eastAsia"/>
          <w:bCs/>
          <w:sz w:val="20"/>
          <w:szCs w:val="21"/>
        </w:rPr>
        <w:t>ー</w:t>
      </w:r>
      <w:r w:rsidRPr="002D2896">
        <w:rPr>
          <w:rFonts w:ascii="メイリオ" w:eastAsia="メイリオ" w:hAnsi="メイリオ" w:hint="eastAsia"/>
          <w:bCs/>
          <w:sz w:val="20"/>
          <w:szCs w:val="21"/>
        </w:rPr>
        <w:t>ティブを提供する。広告領域にとどまらず、アーティストPVやTV番組等のコンテンツ開発、プロダクトデザイン、商業施設のタッチサイネージのUXデザイン等、活躍の幅は多岐にわたる。</w:t>
      </w:r>
    </w:p>
    <w:p w14:paraId="4F436F86" w14:textId="77777777" w:rsidR="00FC4D8A" w:rsidRDefault="00FC4D8A" w:rsidP="00FC4D8A">
      <w:pPr>
        <w:widowControl/>
        <w:tabs>
          <w:tab w:val="left" w:pos="5160"/>
        </w:tabs>
        <w:spacing w:line="280" w:lineRule="exact"/>
        <w:ind w:rightChars="55" w:right="132"/>
        <w:jc w:val="left"/>
        <w:rPr>
          <w:rFonts w:ascii="メイリオ" w:eastAsia="メイリオ" w:hAnsi="メイリオ" w:hint="eastAsia"/>
          <w:bCs/>
          <w:sz w:val="20"/>
          <w:szCs w:val="21"/>
        </w:rPr>
      </w:pPr>
    </w:p>
    <w:p w14:paraId="482CF4C1" w14:textId="77777777" w:rsidR="00E32CB5" w:rsidRDefault="00E32CB5" w:rsidP="00E32CB5">
      <w:pPr>
        <w:widowControl/>
        <w:tabs>
          <w:tab w:val="left" w:pos="5160"/>
        </w:tabs>
        <w:spacing w:line="280" w:lineRule="exact"/>
        <w:ind w:leftChars="-118" w:left="-283" w:rightChars="55" w:right="132" w:firstLineChars="142" w:firstLine="284"/>
        <w:jc w:val="left"/>
        <w:rPr>
          <w:rFonts w:ascii="メイリオ" w:eastAsia="メイリオ" w:hAnsi="メイリオ" w:hint="eastAsia"/>
          <w:bCs/>
          <w:sz w:val="20"/>
          <w:szCs w:val="21"/>
        </w:rPr>
      </w:pPr>
    </w:p>
    <w:p w14:paraId="691A46D6" w14:textId="216AEA94" w:rsidR="00FC4D8A" w:rsidRPr="004C680F" w:rsidRDefault="00BA24A9" w:rsidP="00FC4D8A">
      <w:pPr>
        <w:widowControl/>
        <w:tabs>
          <w:tab w:val="left" w:pos="5160"/>
        </w:tabs>
        <w:spacing w:line="280" w:lineRule="exact"/>
        <w:ind w:rightChars="-2" w:right="-5"/>
        <w:jc w:val="left"/>
        <w:rPr>
          <w:rFonts w:ascii="メイリオ" w:eastAsia="メイリオ" w:hAnsi="メイリオ"/>
          <w:b/>
          <w:bCs/>
          <w:sz w:val="22"/>
          <w:szCs w:val="22"/>
        </w:rPr>
      </w:pPr>
      <w:r>
        <w:rPr>
          <w:rFonts w:ascii="メイリオ" w:eastAsia="メイリオ" w:hAnsi="メイリオ" w:hint="eastAsia"/>
          <w:b/>
          <w:bCs/>
          <w:sz w:val="22"/>
          <w:szCs w:val="20"/>
        </w:rPr>
        <w:t>■</w:t>
      </w:r>
      <w:r w:rsidR="00FC4D8A" w:rsidRPr="004C680F">
        <w:rPr>
          <w:rFonts w:ascii="メイリオ" w:eastAsia="メイリオ" w:hAnsi="メイリオ" w:hint="eastAsia"/>
          <w:b/>
          <w:bCs/>
          <w:sz w:val="22"/>
          <w:szCs w:val="22"/>
        </w:rPr>
        <w:t>「</w:t>
      </w:r>
      <w:r w:rsidR="00FC4D8A" w:rsidRPr="004C680F">
        <w:rPr>
          <w:rFonts w:ascii="メイリオ" w:eastAsia="メイリオ" w:hAnsi="Times" w:cs="Times" w:hint="eastAsia"/>
          <w:b/>
          <w:kern w:val="0"/>
          <w:sz w:val="22"/>
          <w:szCs w:val="22"/>
        </w:rPr>
        <w:t>電通流 デジタルマーケティング</w:t>
      </w:r>
      <w:r w:rsidR="00FC4D8A" w:rsidRPr="004C680F">
        <w:rPr>
          <w:rFonts w:ascii="メイリオ" w:eastAsia="メイリオ" w:hAnsi="メイリオ" w:hint="eastAsia"/>
          <w:b/>
          <w:bCs/>
          <w:sz w:val="22"/>
          <w:szCs w:val="22"/>
        </w:rPr>
        <w:t>」</w:t>
      </w:r>
    </w:p>
    <w:p w14:paraId="301C73CF" w14:textId="77777777" w:rsidR="00FC4D8A" w:rsidRPr="00FC4D8A" w:rsidRDefault="00FC4D8A" w:rsidP="00FC4D8A">
      <w:pPr>
        <w:widowControl/>
        <w:tabs>
          <w:tab w:val="left" w:pos="5160"/>
        </w:tabs>
        <w:spacing w:line="300" w:lineRule="exact"/>
        <w:ind w:rightChars="55" w:right="132"/>
        <w:jc w:val="left"/>
        <w:rPr>
          <w:rFonts w:ascii="メイリオ" w:eastAsia="メイリオ" w:hAnsi="メイリオ" w:hint="eastAsia"/>
          <w:bCs/>
          <w:sz w:val="21"/>
          <w:szCs w:val="21"/>
        </w:rPr>
      </w:pPr>
      <w:r w:rsidRPr="004C680F">
        <w:rPr>
          <w:rFonts w:ascii="メイリオ" w:eastAsia="メイリオ" w:hAnsi="メイリオ" w:hint="eastAsia"/>
          <w:b/>
          <w:bCs/>
          <w:sz w:val="21"/>
          <w:szCs w:val="21"/>
        </w:rPr>
        <w:t>授業詳細URL：</w:t>
      </w:r>
      <w:r w:rsidRPr="000E1FFB">
        <w:rPr>
          <w:rFonts w:ascii="メイリオ" w:eastAsia="メイリオ" w:hAnsi="メイリオ"/>
          <w:b/>
          <w:bCs/>
          <w:sz w:val="21"/>
          <w:szCs w:val="21"/>
        </w:rPr>
        <w:t>https://schoo.jp/course/42</w:t>
      </w:r>
      <w:r>
        <w:rPr>
          <w:rFonts w:ascii="メイリオ" w:eastAsia="メイリオ" w:hAnsi="メイリオ"/>
          <w:b/>
          <w:bCs/>
          <w:sz w:val="21"/>
          <w:szCs w:val="21"/>
        </w:rPr>
        <w:t>1</w:t>
      </w:r>
    </w:p>
    <w:p w14:paraId="4E938D89" w14:textId="77777777" w:rsidR="00FC4D8A" w:rsidRDefault="00FC4D8A" w:rsidP="00FC4D8A">
      <w:pPr>
        <w:rPr>
          <w:rFonts w:hint="eastAsia"/>
        </w:rPr>
      </w:pPr>
      <w:r>
        <w:rPr>
          <w:noProof/>
        </w:rPr>
        <w:drawing>
          <wp:inline distT="0" distB="0" distL="0" distR="0" wp14:anchorId="3FBB97BB" wp14:editId="1AB8B71B">
            <wp:extent cx="5393690" cy="2342515"/>
            <wp:effectExtent l="0" t="0" r="0" b="0"/>
            <wp:docPr id="1" name="図 1" descr="Macintosh HD:Users:yamaguchiyurina:Desktop:デジタルマーケティン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maguchiyurina:Desktop:デジタルマーケティング.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3690" cy="2342515"/>
                    </a:xfrm>
                    <a:prstGeom prst="rect">
                      <a:avLst/>
                    </a:prstGeom>
                    <a:noFill/>
                    <a:ln>
                      <a:noFill/>
                    </a:ln>
                  </pic:spPr>
                </pic:pic>
              </a:graphicData>
            </a:graphic>
          </wp:inline>
        </w:drawing>
      </w:r>
    </w:p>
    <w:p w14:paraId="0DA9A999" w14:textId="77777777" w:rsidR="00FC4D8A" w:rsidRPr="007F6D2F" w:rsidRDefault="00FC4D8A" w:rsidP="00FC4D8A">
      <w:pPr>
        <w:widowControl/>
        <w:tabs>
          <w:tab w:val="left" w:pos="5160"/>
        </w:tabs>
        <w:spacing w:line="300" w:lineRule="exact"/>
        <w:ind w:rightChars="55" w:right="132"/>
        <w:jc w:val="left"/>
        <w:rPr>
          <w:rFonts w:ascii="メイリオ" w:eastAsia="メイリオ" w:hAnsi="メイリオ"/>
          <w:b/>
          <w:bCs/>
          <w:sz w:val="22"/>
          <w:szCs w:val="22"/>
        </w:rPr>
      </w:pPr>
      <w:r w:rsidRPr="007F6D2F">
        <w:rPr>
          <w:rFonts w:ascii="メイリオ" w:eastAsia="メイリオ" w:hAnsi="メイリオ" w:hint="eastAsia"/>
          <w:b/>
          <w:bCs/>
          <w:sz w:val="22"/>
          <w:szCs w:val="22"/>
        </w:rPr>
        <w:t>【授業詳細】</w:t>
      </w:r>
    </w:p>
    <w:p w14:paraId="40DC0A7B" w14:textId="77777777" w:rsidR="00FC4D8A" w:rsidRPr="007F6D2F" w:rsidRDefault="00FC4D8A" w:rsidP="00FC4D8A">
      <w:pPr>
        <w:widowControl/>
        <w:tabs>
          <w:tab w:val="left" w:pos="5160"/>
        </w:tabs>
        <w:spacing w:line="300" w:lineRule="exact"/>
        <w:ind w:rightChars="55" w:right="132"/>
        <w:jc w:val="left"/>
        <w:rPr>
          <w:rFonts w:ascii="メイリオ" w:eastAsia="メイリオ" w:hAnsi="Times"/>
          <w:kern w:val="0"/>
          <w:sz w:val="20"/>
          <w:szCs w:val="20"/>
        </w:rPr>
      </w:pPr>
      <w:r w:rsidRPr="007F6D2F">
        <w:rPr>
          <w:rFonts w:ascii="メイリオ" w:eastAsia="メイリオ" w:hAnsi="メイリオ" w:hint="eastAsia"/>
          <w:bCs/>
          <w:sz w:val="20"/>
          <w:szCs w:val="20"/>
        </w:rPr>
        <w:t>この授業では、</w:t>
      </w:r>
      <w:r w:rsidRPr="007F6D2F">
        <w:rPr>
          <w:rFonts w:ascii="メイリオ" w:eastAsia="メイリオ" w:cs="ヒラギノ角ゴ ProN W3" w:hint="eastAsia"/>
          <w:color w:val="252938"/>
          <w:kern w:val="0"/>
          <w:sz w:val="20"/>
          <w:szCs w:val="20"/>
        </w:rPr>
        <w:t>デジタルマーケティングの領域と課題、それを解決する当事者ならでは視点のアイデア、テクニックを紹介します。この領域幅は広いですが、現在デジタル周りで必要最低限知っておくべきことを、一通り学ぶことを目指します。</w:t>
      </w:r>
    </w:p>
    <w:p w14:paraId="548AD77D" w14:textId="77777777" w:rsidR="00FC4D8A" w:rsidRDefault="00FC4D8A">
      <w:pPr>
        <w:rPr>
          <w:rFonts w:hint="eastAsia"/>
        </w:rPr>
      </w:pPr>
    </w:p>
    <w:p w14:paraId="6D79C933" w14:textId="77777777" w:rsidR="00FC4D8A" w:rsidRPr="0039420F" w:rsidRDefault="00FC4D8A" w:rsidP="00FC4D8A">
      <w:pPr>
        <w:widowControl/>
        <w:tabs>
          <w:tab w:val="left" w:pos="5160"/>
        </w:tabs>
        <w:spacing w:line="300" w:lineRule="exact"/>
        <w:ind w:rightChars="55" w:right="132"/>
        <w:jc w:val="left"/>
        <w:rPr>
          <w:rFonts w:ascii="メイリオ" w:eastAsia="メイリオ" w:hAnsi="メイリオ"/>
          <w:b/>
          <w:bCs/>
          <w:sz w:val="21"/>
          <w:szCs w:val="21"/>
        </w:rPr>
      </w:pPr>
      <w:r w:rsidRPr="0039420F">
        <w:rPr>
          <w:rFonts w:ascii="メイリオ" w:eastAsia="メイリオ" w:hAnsi="メイリオ" w:hint="eastAsia"/>
          <w:b/>
          <w:bCs/>
          <w:sz w:val="21"/>
          <w:szCs w:val="21"/>
        </w:rPr>
        <w:t>【授業日程】</w:t>
      </w:r>
    </w:p>
    <w:p w14:paraId="74288DDA" w14:textId="77777777" w:rsidR="00FC4D8A" w:rsidRPr="00DB4124"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sidRPr="00DB4124">
        <w:rPr>
          <w:rFonts w:ascii="メイリオ" w:eastAsia="メイリオ" w:hAnsi="メイリオ" w:hint="eastAsia"/>
          <w:bCs/>
          <w:sz w:val="21"/>
          <w:szCs w:val="20"/>
        </w:rPr>
        <w:t>1限目：2016年5月</w:t>
      </w:r>
      <w:r>
        <w:rPr>
          <w:rFonts w:ascii="メイリオ" w:eastAsia="メイリオ" w:hAnsi="メイリオ" w:hint="eastAsia"/>
          <w:bCs/>
          <w:sz w:val="21"/>
          <w:szCs w:val="20"/>
        </w:rPr>
        <w:t>27</w:t>
      </w:r>
      <w:r w:rsidRPr="00DB4124">
        <w:rPr>
          <w:rFonts w:ascii="メイリオ" w:eastAsia="メイリオ" w:hAnsi="メイリオ" w:hint="eastAsia"/>
          <w:bCs/>
          <w:sz w:val="21"/>
          <w:szCs w:val="20"/>
        </w:rPr>
        <w:t>日（金）</w:t>
      </w:r>
      <w:r>
        <w:rPr>
          <w:rFonts w:ascii="メイリオ" w:eastAsia="メイリオ" w:hAnsi="メイリオ" w:hint="eastAsia"/>
          <w:bCs/>
          <w:sz w:val="21"/>
          <w:szCs w:val="20"/>
        </w:rPr>
        <w:t>19:15～20:15</w:t>
      </w:r>
    </w:p>
    <w:p w14:paraId="52D6ECCA"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sidRPr="00DB4124">
        <w:rPr>
          <w:rFonts w:ascii="メイリオ" w:eastAsia="メイリオ" w:hAnsi="メイリオ" w:hint="eastAsia"/>
          <w:bCs/>
          <w:sz w:val="21"/>
          <w:szCs w:val="20"/>
        </w:rPr>
        <w:t>2限目：2016年6月24日（金）</w:t>
      </w:r>
      <w:r>
        <w:rPr>
          <w:rFonts w:ascii="メイリオ" w:eastAsia="メイリオ" w:hAnsi="メイリオ" w:hint="eastAsia"/>
          <w:bCs/>
          <w:sz w:val="21"/>
          <w:szCs w:val="20"/>
        </w:rPr>
        <w:t>19:15～20:15</w:t>
      </w:r>
    </w:p>
    <w:p w14:paraId="1A46E052"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Pr>
          <w:rFonts w:ascii="メイリオ" w:eastAsia="メイリオ" w:hAnsi="メイリオ" w:hint="eastAsia"/>
          <w:bCs/>
          <w:sz w:val="21"/>
          <w:szCs w:val="20"/>
        </w:rPr>
        <w:t>3</w:t>
      </w:r>
      <w:r w:rsidRPr="00DB4124">
        <w:rPr>
          <w:rFonts w:ascii="メイリオ" w:eastAsia="メイリオ" w:hAnsi="メイリオ" w:hint="eastAsia"/>
          <w:bCs/>
          <w:sz w:val="21"/>
          <w:szCs w:val="20"/>
        </w:rPr>
        <w:t>限目：2016年</w:t>
      </w:r>
      <w:r>
        <w:rPr>
          <w:rFonts w:ascii="メイリオ" w:eastAsia="メイリオ" w:hAnsi="メイリオ" w:hint="eastAsia"/>
          <w:bCs/>
          <w:sz w:val="21"/>
          <w:szCs w:val="20"/>
        </w:rPr>
        <w:t>7</w:t>
      </w:r>
      <w:r w:rsidRPr="00DB4124">
        <w:rPr>
          <w:rFonts w:ascii="メイリオ" w:eastAsia="メイリオ" w:hAnsi="メイリオ" w:hint="eastAsia"/>
          <w:bCs/>
          <w:sz w:val="21"/>
          <w:szCs w:val="20"/>
        </w:rPr>
        <w:t>月</w:t>
      </w:r>
      <w:r>
        <w:rPr>
          <w:rFonts w:ascii="メイリオ" w:eastAsia="メイリオ" w:hAnsi="メイリオ" w:hint="eastAsia"/>
          <w:bCs/>
          <w:sz w:val="21"/>
          <w:szCs w:val="20"/>
        </w:rPr>
        <w:t>22</w:t>
      </w:r>
      <w:r w:rsidRPr="00DB4124">
        <w:rPr>
          <w:rFonts w:ascii="メイリオ" w:eastAsia="メイリオ" w:hAnsi="メイリオ" w:hint="eastAsia"/>
          <w:bCs/>
          <w:sz w:val="21"/>
          <w:szCs w:val="20"/>
        </w:rPr>
        <w:t>日（金）</w:t>
      </w:r>
      <w:r>
        <w:rPr>
          <w:rFonts w:ascii="メイリオ" w:eastAsia="メイリオ" w:hAnsi="メイリオ" w:hint="eastAsia"/>
          <w:bCs/>
          <w:sz w:val="21"/>
          <w:szCs w:val="20"/>
        </w:rPr>
        <w:t>19:15～20:15</w:t>
      </w:r>
      <w:r>
        <w:rPr>
          <w:rFonts w:ascii="メイリオ" w:eastAsia="メイリオ" w:hAnsi="メイリオ"/>
          <w:bCs/>
          <w:sz w:val="21"/>
          <w:szCs w:val="20"/>
        </w:rPr>
        <w:t xml:space="preserve"> </w:t>
      </w:r>
    </w:p>
    <w:p w14:paraId="2C186296"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Pr>
          <w:rFonts w:ascii="メイリオ" w:eastAsia="メイリオ" w:hAnsi="メイリオ" w:hint="eastAsia"/>
          <w:bCs/>
          <w:sz w:val="21"/>
          <w:szCs w:val="20"/>
        </w:rPr>
        <w:t>4</w:t>
      </w:r>
      <w:r w:rsidRPr="00DB4124">
        <w:rPr>
          <w:rFonts w:ascii="メイリオ" w:eastAsia="メイリオ" w:hAnsi="メイリオ" w:hint="eastAsia"/>
          <w:bCs/>
          <w:sz w:val="21"/>
          <w:szCs w:val="20"/>
        </w:rPr>
        <w:t>限目：2016年</w:t>
      </w:r>
      <w:r>
        <w:rPr>
          <w:rFonts w:ascii="メイリオ" w:eastAsia="メイリオ" w:hAnsi="メイリオ" w:hint="eastAsia"/>
          <w:bCs/>
          <w:sz w:val="21"/>
          <w:szCs w:val="20"/>
        </w:rPr>
        <w:t>8</w:t>
      </w:r>
      <w:r w:rsidRPr="00DB4124">
        <w:rPr>
          <w:rFonts w:ascii="メイリオ" w:eastAsia="メイリオ" w:hAnsi="メイリオ" w:hint="eastAsia"/>
          <w:bCs/>
          <w:sz w:val="21"/>
          <w:szCs w:val="20"/>
        </w:rPr>
        <w:t>月</w:t>
      </w:r>
      <w:r>
        <w:rPr>
          <w:rFonts w:ascii="メイリオ" w:eastAsia="メイリオ" w:hAnsi="メイリオ" w:hint="eastAsia"/>
          <w:bCs/>
          <w:sz w:val="21"/>
          <w:szCs w:val="20"/>
        </w:rPr>
        <w:t>26</w:t>
      </w:r>
      <w:r w:rsidRPr="00DB4124">
        <w:rPr>
          <w:rFonts w:ascii="メイリオ" w:eastAsia="メイリオ" w:hAnsi="メイリオ" w:hint="eastAsia"/>
          <w:bCs/>
          <w:sz w:val="21"/>
          <w:szCs w:val="20"/>
        </w:rPr>
        <w:t>日（金）</w:t>
      </w:r>
      <w:r>
        <w:rPr>
          <w:rFonts w:ascii="メイリオ" w:eastAsia="メイリオ" w:hAnsi="メイリオ" w:hint="eastAsia"/>
          <w:bCs/>
          <w:sz w:val="21"/>
          <w:szCs w:val="20"/>
        </w:rPr>
        <w:t>19:15～20:15</w:t>
      </w:r>
    </w:p>
    <w:p w14:paraId="3E8AE231"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Pr>
          <w:rFonts w:ascii="メイリオ" w:eastAsia="メイリオ" w:hAnsi="メイリオ" w:hint="eastAsia"/>
          <w:bCs/>
          <w:sz w:val="21"/>
          <w:szCs w:val="20"/>
        </w:rPr>
        <w:t>5</w:t>
      </w:r>
      <w:r w:rsidRPr="00DB4124">
        <w:rPr>
          <w:rFonts w:ascii="メイリオ" w:eastAsia="メイリオ" w:hAnsi="メイリオ" w:hint="eastAsia"/>
          <w:bCs/>
          <w:sz w:val="21"/>
          <w:szCs w:val="20"/>
        </w:rPr>
        <w:t>限目：2016年</w:t>
      </w:r>
      <w:r>
        <w:rPr>
          <w:rFonts w:ascii="メイリオ" w:eastAsia="メイリオ" w:hAnsi="メイリオ" w:hint="eastAsia"/>
          <w:bCs/>
          <w:sz w:val="21"/>
          <w:szCs w:val="20"/>
        </w:rPr>
        <w:t>9</w:t>
      </w:r>
      <w:r w:rsidRPr="00DB4124">
        <w:rPr>
          <w:rFonts w:ascii="メイリオ" w:eastAsia="メイリオ" w:hAnsi="メイリオ" w:hint="eastAsia"/>
          <w:bCs/>
          <w:sz w:val="21"/>
          <w:szCs w:val="20"/>
        </w:rPr>
        <w:t>月</w:t>
      </w:r>
      <w:r>
        <w:rPr>
          <w:rFonts w:ascii="メイリオ" w:eastAsia="メイリオ" w:hAnsi="メイリオ" w:hint="eastAsia"/>
          <w:bCs/>
          <w:sz w:val="21"/>
          <w:szCs w:val="20"/>
        </w:rPr>
        <w:t>23</w:t>
      </w:r>
      <w:r w:rsidRPr="00DB4124">
        <w:rPr>
          <w:rFonts w:ascii="メイリオ" w:eastAsia="メイリオ" w:hAnsi="メイリオ" w:hint="eastAsia"/>
          <w:bCs/>
          <w:sz w:val="21"/>
          <w:szCs w:val="20"/>
        </w:rPr>
        <w:t>日（金）</w:t>
      </w:r>
      <w:r>
        <w:rPr>
          <w:rFonts w:ascii="メイリオ" w:eastAsia="メイリオ" w:hAnsi="メイリオ" w:hint="eastAsia"/>
          <w:bCs/>
          <w:sz w:val="21"/>
          <w:szCs w:val="20"/>
        </w:rPr>
        <w:t xml:space="preserve">19:15～20:15　</w:t>
      </w:r>
    </w:p>
    <w:p w14:paraId="71145980" w14:textId="77777777" w:rsidR="00FC4D8A" w:rsidRDefault="00FC4D8A" w:rsidP="00FC4D8A">
      <w:pPr>
        <w:widowControl/>
        <w:tabs>
          <w:tab w:val="left" w:pos="5160"/>
        </w:tabs>
        <w:spacing w:line="280" w:lineRule="exact"/>
        <w:ind w:rightChars="-2" w:right="-5"/>
        <w:jc w:val="left"/>
        <w:rPr>
          <w:rFonts w:ascii="メイリオ" w:eastAsia="メイリオ" w:hAnsi="メイリオ"/>
          <w:bCs/>
          <w:sz w:val="21"/>
          <w:szCs w:val="20"/>
        </w:rPr>
      </w:pPr>
      <w:r>
        <w:rPr>
          <w:rFonts w:ascii="メイリオ" w:eastAsia="メイリオ" w:hAnsi="メイリオ" w:hint="eastAsia"/>
          <w:bCs/>
          <w:sz w:val="21"/>
          <w:szCs w:val="20"/>
        </w:rPr>
        <w:t>6</w:t>
      </w:r>
      <w:r w:rsidRPr="00DB4124">
        <w:rPr>
          <w:rFonts w:ascii="メイリオ" w:eastAsia="メイリオ" w:hAnsi="メイリオ" w:hint="eastAsia"/>
          <w:bCs/>
          <w:sz w:val="21"/>
          <w:szCs w:val="20"/>
        </w:rPr>
        <w:t>限目：2016年</w:t>
      </w:r>
      <w:r>
        <w:rPr>
          <w:rFonts w:ascii="メイリオ" w:eastAsia="メイリオ" w:hAnsi="メイリオ" w:hint="eastAsia"/>
          <w:bCs/>
          <w:sz w:val="21"/>
          <w:szCs w:val="20"/>
        </w:rPr>
        <w:t>10</w:t>
      </w:r>
      <w:r w:rsidRPr="00DB4124">
        <w:rPr>
          <w:rFonts w:ascii="メイリオ" w:eastAsia="メイリオ" w:hAnsi="メイリオ" w:hint="eastAsia"/>
          <w:bCs/>
          <w:sz w:val="21"/>
          <w:szCs w:val="20"/>
        </w:rPr>
        <w:t>月</w:t>
      </w:r>
      <w:r>
        <w:rPr>
          <w:rFonts w:ascii="メイリオ" w:eastAsia="メイリオ" w:hAnsi="メイリオ" w:hint="eastAsia"/>
          <w:bCs/>
          <w:sz w:val="21"/>
          <w:szCs w:val="20"/>
        </w:rPr>
        <w:t>28</w:t>
      </w:r>
      <w:r w:rsidRPr="00DB4124">
        <w:rPr>
          <w:rFonts w:ascii="メイリオ" w:eastAsia="メイリオ" w:hAnsi="メイリオ" w:hint="eastAsia"/>
          <w:bCs/>
          <w:sz w:val="21"/>
          <w:szCs w:val="20"/>
        </w:rPr>
        <w:t>日（金）</w:t>
      </w:r>
      <w:r>
        <w:rPr>
          <w:rFonts w:ascii="メイリオ" w:eastAsia="メイリオ" w:hAnsi="メイリオ" w:hint="eastAsia"/>
          <w:bCs/>
          <w:sz w:val="21"/>
          <w:szCs w:val="20"/>
        </w:rPr>
        <w:t>19:15～20:15</w:t>
      </w:r>
    </w:p>
    <w:p w14:paraId="34BA6C53" w14:textId="77777777" w:rsidR="00FC4D8A" w:rsidRPr="00BB6377" w:rsidRDefault="00FC4D8A" w:rsidP="00FC4D8A">
      <w:pPr>
        <w:widowControl/>
        <w:tabs>
          <w:tab w:val="left" w:pos="5160"/>
        </w:tabs>
        <w:spacing w:line="280" w:lineRule="exact"/>
        <w:ind w:rightChars="55" w:right="132"/>
        <w:jc w:val="left"/>
        <w:rPr>
          <w:rFonts w:ascii="メイリオ" w:eastAsia="メイリオ" w:hAnsi="メイリオ"/>
          <w:bCs/>
          <w:sz w:val="21"/>
          <w:szCs w:val="20"/>
        </w:rPr>
      </w:pPr>
    </w:p>
    <w:p w14:paraId="6EDA8A7C" w14:textId="77777777" w:rsidR="00FC4D8A" w:rsidRDefault="00FC4D8A" w:rsidP="00FC4D8A">
      <w:pPr>
        <w:widowControl/>
        <w:spacing w:line="340" w:lineRule="exact"/>
        <w:jc w:val="left"/>
        <w:rPr>
          <w:rFonts w:ascii="メイリオ" w:eastAsia="メイリオ" w:hAnsi="メイリオ"/>
          <w:b/>
          <w:bCs/>
          <w:sz w:val="22"/>
          <w:szCs w:val="21"/>
        </w:rPr>
      </w:pPr>
      <w:r>
        <w:rPr>
          <w:rFonts w:ascii="メイリオ" w:eastAsia="メイリオ" w:hAnsi="メイリオ" w:hint="eastAsia"/>
          <w:b/>
          <w:bCs/>
          <w:sz w:val="22"/>
          <w:szCs w:val="21"/>
        </w:rPr>
        <w:t>＜講師紹介＞</w:t>
      </w:r>
      <w:r w:rsidRPr="002E0138">
        <w:rPr>
          <w:rFonts w:ascii="メイリオ" w:eastAsia="メイリオ" w:hAnsi="メイリオ" w:hint="eastAsia"/>
          <w:bCs/>
          <w:sz w:val="20"/>
          <w:szCs w:val="20"/>
        </w:rPr>
        <w:t>※登壇順</w:t>
      </w:r>
    </w:p>
    <w:p w14:paraId="50FFAB2F" w14:textId="77777777" w:rsidR="00FC4D8A" w:rsidRDefault="00FC4D8A" w:rsidP="00FC4D8A">
      <w:pPr>
        <w:widowControl/>
        <w:spacing w:line="340" w:lineRule="exact"/>
        <w:jc w:val="left"/>
        <w:rPr>
          <w:rFonts w:ascii="メイリオ" w:eastAsia="メイリオ" w:hAnsi="メイリオ"/>
          <w:b/>
          <w:bCs/>
          <w:sz w:val="22"/>
          <w:szCs w:val="21"/>
        </w:rPr>
      </w:pPr>
      <w:r w:rsidRPr="00BB6377">
        <w:rPr>
          <w:rFonts w:ascii="メイリオ" w:eastAsia="メイリオ" w:hAnsi="メイリオ" w:hint="eastAsia"/>
          <w:b/>
          <w:bCs/>
          <w:sz w:val="22"/>
          <w:szCs w:val="21"/>
        </w:rPr>
        <w:t>谷澤 正文</w:t>
      </w:r>
      <w:r>
        <w:rPr>
          <w:rFonts w:ascii="メイリオ" w:eastAsia="メイリオ" w:hAnsi="メイリオ" w:hint="eastAsia"/>
          <w:b/>
          <w:bCs/>
          <w:sz w:val="22"/>
          <w:szCs w:val="21"/>
        </w:rPr>
        <w:t>（たにざわ まさふみ）／株式会社</w:t>
      </w:r>
      <w:r w:rsidRPr="00BB6377">
        <w:rPr>
          <w:rFonts w:ascii="メイリオ" w:eastAsia="メイリオ" w:hAnsi="メイリオ" w:hint="eastAsia"/>
          <w:b/>
          <w:bCs/>
          <w:sz w:val="22"/>
          <w:szCs w:val="21"/>
        </w:rPr>
        <w:t>電通 デジタルマーケティングセンター　データアナリティクス部長</w:t>
      </w:r>
    </w:p>
    <w:p w14:paraId="7B5718E4" w14:textId="77777777" w:rsidR="00FC4D8A" w:rsidRDefault="00FC4D8A" w:rsidP="00FC4D8A">
      <w:pPr>
        <w:widowControl/>
        <w:spacing w:line="280" w:lineRule="exact"/>
        <w:jc w:val="left"/>
        <w:rPr>
          <w:rFonts w:ascii="メイリオ" w:eastAsia="メイリオ" w:hAnsi="メイリオ"/>
          <w:b/>
          <w:bCs/>
          <w:sz w:val="22"/>
          <w:szCs w:val="21"/>
        </w:rPr>
      </w:pPr>
      <w:r w:rsidRPr="00BB6377">
        <w:rPr>
          <w:rFonts w:ascii="メイリオ" w:eastAsia="メイリオ" w:hAnsi="メイリオ" w:hint="eastAsia"/>
          <w:bCs/>
          <w:sz w:val="20"/>
          <w:szCs w:val="21"/>
        </w:rPr>
        <w:t>入社以来、様々な企業様の社長プロジェクト、CMOプロジェクトに参画し、広告領域にとどまらず、経営・事業戦略やブランドのコンサルティング、最先端のデータベースマーケティングから、統合キャンペーンプランニングまで、戦略から実施の両輪をこなす統合マーケティング・ディレクター。特に2012年からは、デジタル＆ソーシャル時代のブランド育成に注力し「データ、アイデア、テクノロジー、ストーリ」を武器に、ブランド／事業／顧客を大きく成長させていく「ブランド・グロースハック」を提唱 。「</w:t>
      </w:r>
      <w:r w:rsidRPr="00BB6377">
        <w:rPr>
          <w:rFonts w:ascii="メイリオ" w:eastAsia="メイリオ" w:hAnsi="メイリオ"/>
          <w:bCs/>
          <w:sz w:val="20"/>
          <w:szCs w:val="21"/>
        </w:rPr>
        <w:t>PR</w:t>
      </w:r>
      <w:r w:rsidRPr="00BB6377">
        <w:rPr>
          <w:rFonts w:ascii="メイリオ" w:eastAsia="メイリオ" w:hAnsi="メイリオ" w:hint="eastAsia"/>
          <w:bCs/>
          <w:sz w:val="20"/>
          <w:szCs w:val="21"/>
        </w:rPr>
        <w:t>〜マス／デジタル広告〜プロモーション〜店舗〜</w:t>
      </w:r>
      <w:r w:rsidRPr="00BB6377">
        <w:rPr>
          <w:rFonts w:ascii="メイリオ" w:eastAsia="メイリオ" w:hAnsi="メイリオ"/>
          <w:bCs/>
          <w:sz w:val="20"/>
          <w:szCs w:val="21"/>
        </w:rPr>
        <w:t>CRM</w:t>
      </w:r>
      <w:r w:rsidRPr="00BB6377">
        <w:rPr>
          <w:rFonts w:ascii="メイリオ" w:eastAsia="メイリオ" w:hAnsi="メイリオ" w:hint="eastAsia"/>
          <w:bCs/>
          <w:sz w:val="20"/>
          <w:szCs w:val="21"/>
        </w:rPr>
        <w:t>」の統合型マーケティングを企画し、</w:t>
      </w:r>
      <w:r w:rsidRPr="00BB6377">
        <w:rPr>
          <w:rFonts w:ascii="メイリオ" w:eastAsia="メイリオ" w:hAnsi="メイリオ"/>
          <w:bCs/>
          <w:sz w:val="20"/>
          <w:szCs w:val="21"/>
        </w:rPr>
        <w:t>PDCA</w:t>
      </w:r>
      <w:r w:rsidRPr="00BB6377">
        <w:rPr>
          <w:rFonts w:ascii="メイリオ" w:eastAsia="メイリオ" w:hAnsi="メイリオ" w:hint="eastAsia"/>
          <w:bCs/>
          <w:sz w:val="20"/>
          <w:szCs w:val="21"/>
        </w:rPr>
        <w:t>を回しながら、クライアントのKPIにコミットするサービスを提供している。「電通グロースハックマーケティング」チーム代表。プランニングモットーは「緻密に計算し、大胆に実行！」 主な実績としては、自動車、通信、教育、家電、食品、製菓、飲料、トイレタリー、化粧品、国内外金融、ホテル、商業施設、ダイレクト系、EC系など、多様な業界での、ブランディング、マーケティング、統合コミュニケーションを担当。</w:t>
      </w:r>
    </w:p>
    <w:p w14:paraId="5762D578" w14:textId="77777777" w:rsidR="00FC4D8A" w:rsidRDefault="00FC4D8A" w:rsidP="00FC4D8A">
      <w:pPr>
        <w:widowControl/>
        <w:spacing w:line="340" w:lineRule="exact"/>
        <w:jc w:val="left"/>
        <w:rPr>
          <w:rFonts w:ascii="メイリオ" w:eastAsia="メイリオ" w:hAnsi="メイリオ"/>
          <w:b/>
          <w:bCs/>
          <w:sz w:val="22"/>
          <w:szCs w:val="21"/>
        </w:rPr>
      </w:pPr>
    </w:p>
    <w:p w14:paraId="05A43324" w14:textId="77777777" w:rsidR="00FC4D8A" w:rsidRPr="00FC4D8A" w:rsidRDefault="00FC4D8A" w:rsidP="00FC4D8A">
      <w:pPr>
        <w:widowControl/>
        <w:spacing w:line="340" w:lineRule="exact"/>
        <w:jc w:val="left"/>
        <w:rPr>
          <w:rFonts w:ascii="メイリオ" w:eastAsia="メイリオ" w:hAnsi="メイリオ"/>
          <w:b/>
          <w:bCs/>
          <w:sz w:val="22"/>
          <w:szCs w:val="21"/>
        </w:rPr>
      </w:pPr>
      <w:r w:rsidRPr="00157113">
        <w:rPr>
          <w:rFonts w:ascii="メイリオ" w:eastAsia="メイリオ" w:hAnsi="Times" w:cs="Times" w:hint="eastAsia"/>
          <w:b/>
          <w:kern w:val="0"/>
          <w:sz w:val="22"/>
          <w:szCs w:val="22"/>
        </w:rPr>
        <w:t>郡司 晶子</w:t>
      </w:r>
      <w:r>
        <w:rPr>
          <w:rFonts w:ascii="メイリオ" w:eastAsia="メイリオ" w:hAnsi="メイリオ" w:hint="eastAsia"/>
          <w:b/>
          <w:bCs/>
          <w:sz w:val="22"/>
          <w:szCs w:val="21"/>
        </w:rPr>
        <w:t>（ぐんじ あきこ）／株式会社</w:t>
      </w:r>
      <w:r w:rsidRPr="00BB6377">
        <w:rPr>
          <w:rFonts w:ascii="メイリオ" w:eastAsia="メイリオ" w:hAnsi="メイリオ" w:hint="eastAsia"/>
          <w:b/>
          <w:bCs/>
          <w:sz w:val="22"/>
          <w:szCs w:val="21"/>
        </w:rPr>
        <w:t xml:space="preserve">電通 デジタルマーケティングセンター　</w:t>
      </w:r>
      <w:r>
        <w:rPr>
          <w:rFonts w:ascii="メイリオ" w:eastAsia="メイリオ" w:hAnsi="メイリオ" w:hint="eastAsia"/>
          <w:b/>
          <w:bCs/>
          <w:sz w:val="22"/>
          <w:szCs w:val="21"/>
        </w:rPr>
        <w:t>コンテンツマーケティング</w:t>
      </w:r>
      <w:r w:rsidRPr="00BB6377">
        <w:rPr>
          <w:rFonts w:ascii="メイリオ" w:eastAsia="メイリオ" w:hAnsi="メイリオ" w:hint="eastAsia"/>
          <w:b/>
          <w:bCs/>
          <w:sz w:val="22"/>
          <w:szCs w:val="21"/>
        </w:rPr>
        <w:t>部長</w:t>
      </w:r>
      <w:r>
        <w:rPr>
          <w:rFonts w:ascii="メイリオ" w:eastAsia="メイリオ" w:hAnsi="メイリオ"/>
          <w:b/>
          <w:bCs/>
          <w:sz w:val="22"/>
          <w:szCs w:val="21"/>
        </w:rPr>
        <w:br/>
      </w:r>
      <w:r w:rsidRPr="00157113">
        <w:rPr>
          <w:rFonts w:ascii="メイリオ" w:eastAsia="メイリオ" w:hAnsi="ヒラギノ角ゴ ProN W3" w:hint="eastAsia"/>
          <w:color w:val="313748"/>
          <w:sz w:val="20"/>
          <w:szCs w:val="20"/>
        </w:rPr>
        <w:t>コンテンツマーケティング部長。クリエーティブ局で広告の企画制作に従事した後、コンテンツマーケティングを起点としたデジタル領域での 新しいマーケティングコミュニケーションの作業に携わる。現在は、日用品、ファッション、自動車、レジャー、住宅などの 業種でオウンドメディアでのブランドコミュニケーション、CRMの会員サイト運用、コンテンツを起点とした顧客獲得支援などの コンテンツ戦略・企画・制作・運用のディレクションを行っている。</w:t>
      </w:r>
      <w:r w:rsidRPr="00157113">
        <w:rPr>
          <w:rFonts w:ascii="メイリオ" w:eastAsia="メイリオ" w:hAnsi="ヒラギノ角ゴ ProN W3" w:hint="eastAsia"/>
          <w:color w:val="313748"/>
          <w:sz w:val="20"/>
          <w:szCs w:val="20"/>
        </w:rPr>
        <w:br/>
        <w:t>2014年「コンテンツマーケティング27の極意」（翔泳社）、 「エピック・コンテンツマーケティング」（日本経済新聞出版社）の2冊を共訳。</w:t>
      </w:r>
    </w:p>
    <w:p w14:paraId="074A97B1" w14:textId="77777777" w:rsidR="00FC4D8A" w:rsidRDefault="00FC4D8A" w:rsidP="00FC4D8A">
      <w:pPr>
        <w:widowControl/>
        <w:spacing w:line="280" w:lineRule="exact"/>
        <w:jc w:val="left"/>
        <w:rPr>
          <w:rFonts w:ascii="メイリオ" w:eastAsia="メイリオ" w:hAnsi="ヒラギノ角ゴ ProN W3"/>
          <w:color w:val="313748"/>
          <w:sz w:val="20"/>
          <w:szCs w:val="20"/>
        </w:rPr>
      </w:pPr>
    </w:p>
    <w:p w14:paraId="53AA09D6" w14:textId="77777777" w:rsidR="00FC4D8A" w:rsidRPr="009954F5" w:rsidRDefault="00FC4D8A" w:rsidP="00FC4D8A">
      <w:pPr>
        <w:widowControl/>
        <w:spacing w:line="340" w:lineRule="exact"/>
        <w:jc w:val="left"/>
        <w:rPr>
          <w:rFonts w:ascii="メイリオ" w:eastAsia="メイリオ" w:hAnsi="メイリオ"/>
          <w:b/>
          <w:bCs/>
          <w:sz w:val="22"/>
          <w:szCs w:val="22"/>
        </w:rPr>
      </w:pPr>
      <w:r w:rsidRPr="009954F5">
        <w:rPr>
          <w:rFonts w:ascii="メイリオ" w:eastAsia="メイリオ" w:hAnsi="メイリオ" w:hint="eastAsia"/>
          <w:b/>
          <w:bCs/>
          <w:sz w:val="22"/>
          <w:szCs w:val="22"/>
        </w:rPr>
        <w:t>近藤</w:t>
      </w:r>
      <w:r w:rsidRPr="009954F5">
        <w:rPr>
          <w:rFonts w:ascii="メイリオ" w:eastAsia="メイリオ" w:hAnsi="メイリオ"/>
          <w:b/>
          <w:bCs/>
          <w:sz w:val="22"/>
          <w:szCs w:val="22"/>
        </w:rPr>
        <w:t xml:space="preserve"> </w:t>
      </w:r>
      <w:r w:rsidRPr="009954F5">
        <w:rPr>
          <w:rFonts w:ascii="メイリオ" w:eastAsia="メイリオ" w:hAnsi="メイリオ" w:hint="eastAsia"/>
          <w:b/>
          <w:bCs/>
          <w:sz w:val="22"/>
          <w:szCs w:val="22"/>
        </w:rPr>
        <w:t>康一朗（こんどう</w:t>
      </w:r>
      <w:r>
        <w:rPr>
          <w:rFonts w:ascii="メイリオ" w:eastAsia="メイリオ" w:hAnsi="メイリオ"/>
          <w:b/>
          <w:bCs/>
          <w:sz w:val="22"/>
          <w:szCs w:val="22"/>
        </w:rPr>
        <w:t xml:space="preserve"> </w:t>
      </w:r>
      <w:r>
        <w:rPr>
          <w:rFonts w:ascii="メイリオ" w:eastAsia="メイリオ" w:hAnsi="メイリオ" w:hint="eastAsia"/>
          <w:b/>
          <w:bCs/>
          <w:sz w:val="22"/>
          <w:szCs w:val="22"/>
        </w:rPr>
        <w:t>こう</w:t>
      </w:r>
      <w:r w:rsidRPr="009954F5">
        <w:rPr>
          <w:rFonts w:ascii="メイリオ" w:eastAsia="メイリオ" w:hAnsi="メイリオ" w:hint="eastAsia"/>
          <w:b/>
          <w:bCs/>
          <w:sz w:val="22"/>
          <w:szCs w:val="22"/>
        </w:rPr>
        <w:t>いちろう）／</w:t>
      </w:r>
      <w:r>
        <w:rPr>
          <w:rFonts w:ascii="メイリオ" w:eastAsia="メイリオ" w:hAnsi="メイリオ" w:hint="eastAsia"/>
          <w:b/>
          <w:bCs/>
          <w:sz w:val="22"/>
          <w:szCs w:val="21"/>
        </w:rPr>
        <w:t>株式会社</w:t>
      </w:r>
      <w:r w:rsidRPr="00BB6377">
        <w:rPr>
          <w:rFonts w:ascii="メイリオ" w:eastAsia="メイリオ" w:hAnsi="メイリオ" w:hint="eastAsia"/>
          <w:b/>
          <w:bCs/>
          <w:sz w:val="22"/>
          <w:szCs w:val="21"/>
        </w:rPr>
        <w:t xml:space="preserve">電通 デジタルマーケティングセンター　</w:t>
      </w:r>
      <w:r>
        <w:rPr>
          <w:rFonts w:ascii="メイリオ" w:eastAsia="メイリオ" w:hAnsi="メイリオ" w:hint="eastAsia"/>
          <w:b/>
          <w:bCs/>
          <w:sz w:val="22"/>
          <w:szCs w:val="21"/>
        </w:rPr>
        <w:t>データマネジメント部</w:t>
      </w:r>
      <w:r>
        <w:rPr>
          <w:rFonts w:ascii="メイリオ" w:eastAsia="メイリオ" w:hAnsi="メイリオ"/>
          <w:b/>
          <w:bCs/>
          <w:sz w:val="22"/>
          <w:szCs w:val="21"/>
        </w:rPr>
        <w:t xml:space="preserve"> </w:t>
      </w:r>
    </w:p>
    <w:p w14:paraId="3D483AD9" w14:textId="77777777" w:rsidR="00FC4D8A" w:rsidRDefault="00FC4D8A" w:rsidP="00FC4D8A">
      <w:pPr>
        <w:widowControl/>
        <w:spacing w:line="280" w:lineRule="exact"/>
        <w:jc w:val="left"/>
        <w:rPr>
          <w:rFonts w:ascii="Lantinghei SC Extralight" w:eastAsia="Times New Roman" w:hAnsi="Lantinghei SC Extralight" w:cs="Lantinghei SC Extralight"/>
          <w:color w:val="000000"/>
          <w:kern w:val="0"/>
          <w:sz w:val="23"/>
          <w:szCs w:val="23"/>
          <w:shd w:val="clear" w:color="auto" w:fill="FFFFFF"/>
        </w:rPr>
      </w:pPr>
      <w:r w:rsidRPr="009954F5">
        <w:rPr>
          <w:rFonts w:ascii="メイリオ" w:eastAsia="メイリオ" w:hAnsi="Arial" w:cs="Arial" w:hint="eastAsia"/>
          <w:color w:val="000000"/>
          <w:kern w:val="0"/>
          <w:sz w:val="20"/>
          <w:szCs w:val="20"/>
          <w:shd w:val="clear" w:color="auto" w:fill="FFFFFF"/>
        </w:rPr>
        <w:t>2010</w:t>
      </w:r>
      <w:r w:rsidRPr="009954F5">
        <w:rPr>
          <w:rFonts w:ascii="メイリオ" w:eastAsia="メイリオ" w:hAnsi="Lantinghei SC Extralight" w:cs="Lantinghei SC Extralight" w:hint="eastAsia"/>
          <w:color w:val="000000"/>
          <w:kern w:val="0"/>
          <w:sz w:val="20"/>
          <w:szCs w:val="20"/>
          <w:shd w:val="clear" w:color="auto" w:fill="FFFFFF"/>
        </w:rPr>
        <w:t>年電通入社。データ</w:t>
      </w:r>
      <w:r w:rsidRPr="009954F5">
        <w:rPr>
          <w:rFonts w:ascii="メイリオ" w:eastAsia="メイリオ" w:hAnsi="Microsoft Yi Baiti" w:cs="Microsoft Yi Baiti" w:hint="eastAsia"/>
          <w:color w:val="000000"/>
          <w:kern w:val="0"/>
          <w:sz w:val="20"/>
          <w:szCs w:val="20"/>
          <w:shd w:val="clear" w:color="auto" w:fill="FFFFFF"/>
        </w:rPr>
        <w:t>・</w:t>
      </w:r>
      <w:r w:rsidRPr="009954F5">
        <w:rPr>
          <w:rFonts w:ascii="メイリオ" w:eastAsia="メイリオ" w:hAnsi="Lantinghei SC Extralight" w:cs="Lantinghei SC Extralight" w:hint="eastAsia"/>
          <w:color w:val="000000"/>
          <w:kern w:val="0"/>
          <w:sz w:val="20"/>
          <w:szCs w:val="20"/>
          <w:shd w:val="clear" w:color="auto" w:fill="FFFFFF"/>
        </w:rPr>
        <w:t>サイエンティストとして、広告主のデータ解析、ソリューション導入</w:t>
      </w:r>
      <w:r w:rsidRPr="009954F5">
        <w:rPr>
          <w:rFonts w:ascii="メイリオ" w:eastAsia="メイリオ" w:hAnsi="Microsoft Yi Baiti" w:cs="Microsoft Yi Baiti" w:hint="eastAsia"/>
          <w:color w:val="000000"/>
          <w:kern w:val="0"/>
          <w:sz w:val="20"/>
          <w:szCs w:val="20"/>
          <w:shd w:val="clear" w:color="auto" w:fill="FFFFFF"/>
        </w:rPr>
        <w:t>・</w:t>
      </w:r>
      <w:r w:rsidRPr="009954F5">
        <w:rPr>
          <w:rFonts w:ascii="メイリオ" w:eastAsia="メイリオ" w:hAnsi="Lantinghei SC Extralight" w:cs="Lantinghei SC Extralight" w:hint="eastAsia"/>
          <w:color w:val="000000"/>
          <w:kern w:val="0"/>
          <w:sz w:val="20"/>
          <w:szCs w:val="20"/>
          <w:shd w:val="clear" w:color="auto" w:fill="FFFFFF"/>
        </w:rPr>
        <w:t>構築、施策</w:t>
      </w:r>
      <w:r w:rsidRPr="009954F5">
        <w:rPr>
          <w:rFonts w:ascii="メイリオ" w:eastAsia="メイリオ" w:hAnsi="Arial" w:cs="Arial" w:hint="eastAsia"/>
          <w:color w:val="000000"/>
          <w:kern w:val="0"/>
          <w:sz w:val="20"/>
          <w:szCs w:val="20"/>
          <w:shd w:val="clear" w:color="auto" w:fill="FFFFFF"/>
        </w:rPr>
        <w:t>PDCA</w:t>
      </w:r>
      <w:r w:rsidRPr="009954F5">
        <w:rPr>
          <w:rFonts w:ascii="メイリオ" w:eastAsia="メイリオ" w:hAnsi="Lantinghei SC Extralight" w:cs="Lantinghei SC Extralight" w:hint="eastAsia"/>
          <w:color w:val="000000"/>
          <w:kern w:val="0"/>
          <w:sz w:val="20"/>
          <w:szCs w:val="20"/>
          <w:shd w:val="clear" w:color="auto" w:fill="FFFFFF"/>
        </w:rPr>
        <w:t>を担当。</w:t>
      </w:r>
      <w:proofErr w:type="spellStart"/>
      <w:r w:rsidRPr="009954F5">
        <w:rPr>
          <w:rFonts w:ascii="メイリオ" w:eastAsia="メイリオ" w:hAnsi="Arial" w:cs="Arial" w:hint="eastAsia"/>
          <w:color w:val="000000"/>
          <w:kern w:val="0"/>
          <w:sz w:val="20"/>
          <w:szCs w:val="20"/>
          <w:shd w:val="clear" w:color="auto" w:fill="FFFFFF"/>
        </w:rPr>
        <w:t>SAS,Python,SQL,R,Tableau</w:t>
      </w:r>
      <w:proofErr w:type="spellEnd"/>
      <w:r w:rsidRPr="009954F5">
        <w:rPr>
          <w:rFonts w:ascii="メイリオ" w:eastAsia="メイリオ" w:hAnsi="Lantinghei SC Extralight" w:cs="Lantinghei SC Extralight" w:hint="eastAsia"/>
          <w:color w:val="000000"/>
          <w:kern w:val="0"/>
          <w:sz w:val="20"/>
          <w:szCs w:val="20"/>
          <w:shd w:val="clear" w:color="auto" w:fill="FFFFFF"/>
        </w:rPr>
        <w:t>など様々なツール</w:t>
      </w:r>
      <w:r w:rsidRPr="009954F5">
        <w:rPr>
          <w:rFonts w:ascii="メイリオ" w:eastAsia="メイリオ" w:hAnsi="Arial" w:cs="Arial" w:hint="eastAsia"/>
          <w:color w:val="000000"/>
          <w:kern w:val="0"/>
          <w:sz w:val="20"/>
          <w:szCs w:val="20"/>
          <w:shd w:val="clear" w:color="auto" w:fill="FFFFFF"/>
        </w:rPr>
        <w:t>/</w:t>
      </w:r>
      <w:r w:rsidRPr="009954F5">
        <w:rPr>
          <w:rFonts w:ascii="メイリオ" w:eastAsia="メイリオ" w:hAnsi="Lantinghei SC Extralight" w:cs="Lantinghei SC Extralight" w:hint="eastAsia"/>
          <w:color w:val="000000"/>
          <w:kern w:val="0"/>
          <w:sz w:val="20"/>
          <w:szCs w:val="20"/>
          <w:shd w:val="clear" w:color="auto" w:fill="FFFFFF"/>
        </w:rPr>
        <w:t>プログラミング言語を駆使した高度な解析と、元コピーライターの経験を活かしたコミュニケーション戦略提案を行う</w:t>
      </w:r>
      <w:r w:rsidRPr="009954F5">
        <w:rPr>
          <w:rFonts w:ascii="Lantinghei SC Extralight" w:eastAsia="Times New Roman" w:hAnsi="Lantinghei SC Extralight" w:cs="Lantinghei SC Extralight"/>
          <w:color w:val="000000"/>
          <w:kern w:val="0"/>
          <w:sz w:val="23"/>
          <w:szCs w:val="23"/>
          <w:shd w:val="clear" w:color="auto" w:fill="FFFFFF"/>
        </w:rPr>
        <w:t>。</w:t>
      </w:r>
    </w:p>
    <w:p w14:paraId="17066416" w14:textId="77777777" w:rsidR="00FC4D8A" w:rsidRDefault="00FC4D8A" w:rsidP="00FC4D8A">
      <w:pPr>
        <w:widowControl/>
        <w:spacing w:line="340" w:lineRule="exact"/>
        <w:jc w:val="left"/>
        <w:rPr>
          <w:rFonts w:ascii="メイリオ" w:eastAsia="メイリオ" w:hAnsi="ヒラギノ角ゴ ProN W3"/>
          <w:color w:val="313748"/>
          <w:sz w:val="21"/>
          <w:szCs w:val="21"/>
        </w:rPr>
      </w:pPr>
    </w:p>
    <w:p w14:paraId="6B3A5DE1" w14:textId="77777777" w:rsidR="00FC4D8A" w:rsidRDefault="00FC4D8A" w:rsidP="00FC4D8A">
      <w:pPr>
        <w:widowControl/>
        <w:spacing w:line="340" w:lineRule="exact"/>
        <w:jc w:val="left"/>
        <w:rPr>
          <w:rFonts w:ascii="メイリオ" w:eastAsia="メイリオ" w:hAnsi="メイリオ"/>
          <w:b/>
          <w:bCs/>
          <w:sz w:val="22"/>
          <w:szCs w:val="21"/>
        </w:rPr>
      </w:pPr>
      <w:r>
        <w:rPr>
          <w:rFonts w:ascii="メイリオ" w:eastAsia="メイリオ" w:hAnsi="Times" w:cs="Times" w:hint="eastAsia"/>
          <w:b/>
          <w:kern w:val="0"/>
          <w:sz w:val="22"/>
          <w:szCs w:val="22"/>
        </w:rPr>
        <w:t>三谷</w:t>
      </w:r>
      <w:r w:rsidRPr="00157113">
        <w:rPr>
          <w:rFonts w:ascii="メイリオ" w:eastAsia="メイリオ" w:hAnsi="Times" w:cs="Times" w:hint="eastAsia"/>
          <w:b/>
          <w:kern w:val="0"/>
          <w:sz w:val="22"/>
          <w:szCs w:val="22"/>
        </w:rPr>
        <w:t xml:space="preserve"> </w:t>
      </w:r>
      <w:r>
        <w:rPr>
          <w:rFonts w:ascii="メイリオ" w:eastAsia="メイリオ" w:hAnsi="Times" w:cs="Times" w:hint="eastAsia"/>
          <w:b/>
          <w:kern w:val="0"/>
          <w:sz w:val="22"/>
          <w:szCs w:val="22"/>
        </w:rPr>
        <w:t>壮平</w:t>
      </w:r>
      <w:r>
        <w:rPr>
          <w:rFonts w:ascii="メイリオ" w:eastAsia="メイリオ" w:hAnsi="メイリオ" w:hint="eastAsia"/>
          <w:b/>
          <w:bCs/>
          <w:sz w:val="22"/>
          <w:szCs w:val="21"/>
        </w:rPr>
        <w:t>（みたに そうへい）／株式会社</w:t>
      </w:r>
      <w:r w:rsidRPr="00BB6377">
        <w:rPr>
          <w:rFonts w:ascii="メイリオ" w:eastAsia="メイリオ" w:hAnsi="メイリオ" w:hint="eastAsia"/>
          <w:b/>
          <w:bCs/>
          <w:sz w:val="22"/>
          <w:szCs w:val="21"/>
        </w:rPr>
        <w:t xml:space="preserve">電通 デジタルマーケティングセンター　</w:t>
      </w:r>
      <w:r>
        <w:rPr>
          <w:rFonts w:ascii="メイリオ" w:eastAsia="メイリオ" w:hAnsi="メイリオ" w:hint="eastAsia"/>
          <w:b/>
          <w:bCs/>
          <w:sz w:val="22"/>
          <w:szCs w:val="21"/>
        </w:rPr>
        <w:t>マーケティング・マネージャー</w:t>
      </w:r>
    </w:p>
    <w:p w14:paraId="3930824A" w14:textId="77777777" w:rsidR="00FC4D8A" w:rsidRDefault="00FC4D8A" w:rsidP="00FC4D8A">
      <w:pPr>
        <w:widowControl/>
        <w:spacing w:line="280" w:lineRule="exact"/>
        <w:jc w:val="left"/>
        <w:rPr>
          <w:rFonts w:ascii="メイリオ" w:eastAsia="メイリオ" w:hAnsi="メイリオ"/>
          <w:b/>
          <w:bCs/>
          <w:sz w:val="20"/>
          <w:szCs w:val="20"/>
        </w:rPr>
      </w:pPr>
      <w:r w:rsidRPr="002D2830">
        <w:rPr>
          <w:rFonts w:ascii="メイリオ" w:eastAsia="メイリオ" w:hAnsi="ヒラギノ角ゴ ProN W3" w:hint="eastAsia"/>
          <w:color w:val="313748"/>
          <w:kern w:val="0"/>
          <w:sz w:val="20"/>
          <w:szCs w:val="20"/>
          <w:shd w:val="clear" w:color="auto" w:fill="FFFFFF"/>
        </w:rPr>
        <w:t>入社以来一貫してデジタルマーケティングのROI改善業務に取り組み、通販型生命保険、 美容エステといったダイレクト案件から、大手家電メーカーなどのブランディング案件まで担当。 特にアドテクを活用した運用基盤の構築や、効果測定モデルの設計に強みを持ち、 現在は大手ナショナルクライアントのマーケティングのデジタル化をリードしている。</w:t>
      </w:r>
    </w:p>
    <w:p w14:paraId="15032CF9" w14:textId="77777777" w:rsidR="00FC4D8A" w:rsidRDefault="00FC4D8A" w:rsidP="00FC4D8A">
      <w:pPr>
        <w:widowControl/>
        <w:spacing w:line="280" w:lineRule="exact"/>
        <w:jc w:val="left"/>
        <w:rPr>
          <w:rFonts w:ascii="メイリオ" w:eastAsia="メイリオ" w:hAnsi="メイリオ"/>
          <w:b/>
          <w:bCs/>
          <w:sz w:val="20"/>
          <w:szCs w:val="20"/>
        </w:rPr>
      </w:pPr>
    </w:p>
    <w:p w14:paraId="35E10900" w14:textId="77777777" w:rsidR="00FC4D8A" w:rsidRDefault="00FC4D8A" w:rsidP="00FC4D8A">
      <w:pPr>
        <w:widowControl/>
        <w:spacing w:line="340" w:lineRule="exact"/>
        <w:jc w:val="left"/>
        <w:rPr>
          <w:rFonts w:ascii="メイリオ" w:eastAsia="メイリオ" w:hAnsi="メイリオ"/>
          <w:b/>
          <w:bCs/>
          <w:sz w:val="22"/>
          <w:szCs w:val="21"/>
        </w:rPr>
      </w:pPr>
      <w:r>
        <w:rPr>
          <w:rFonts w:ascii="メイリオ" w:eastAsia="メイリオ" w:hAnsi="Times" w:cs="Times" w:hint="eastAsia"/>
          <w:b/>
          <w:kern w:val="0"/>
          <w:sz w:val="22"/>
          <w:szCs w:val="22"/>
        </w:rPr>
        <w:t>八木</w:t>
      </w:r>
      <w:r w:rsidRPr="00157113">
        <w:rPr>
          <w:rFonts w:ascii="メイリオ" w:eastAsia="メイリオ" w:hAnsi="Times" w:cs="Times" w:hint="eastAsia"/>
          <w:b/>
          <w:kern w:val="0"/>
          <w:sz w:val="22"/>
          <w:szCs w:val="22"/>
        </w:rPr>
        <w:t xml:space="preserve"> </w:t>
      </w:r>
      <w:r>
        <w:rPr>
          <w:rFonts w:ascii="メイリオ" w:eastAsia="メイリオ" w:hAnsi="Times" w:cs="Times" w:hint="eastAsia"/>
          <w:b/>
          <w:kern w:val="0"/>
          <w:sz w:val="22"/>
          <w:szCs w:val="22"/>
        </w:rPr>
        <w:t>克全</w:t>
      </w:r>
      <w:r>
        <w:rPr>
          <w:rFonts w:ascii="メイリオ" w:eastAsia="メイリオ" w:hAnsi="メイリオ" w:hint="eastAsia"/>
          <w:b/>
          <w:bCs/>
          <w:sz w:val="22"/>
          <w:szCs w:val="21"/>
        </w:rPr>
        <w:t>（やぎ かつまさ）／株式会社</w:t>
      </w:r>
      <w:r w:rsidRPr="00BB6377">
        <w:rPr>
          <w:rFonts w:ascii="メイリオ" w:eastAsia="メイリオ" w:hAnsi="メイリオ" w:hint="eastAsia"/>
          <w:b/>
          <w:bCs/>
          <w:sz w:val="22"/>
          <w:szCs w:val="21"/>
        </w:rPr>
        <w:t xml:space="preserve">電通 デジタルマーケティングセンター　</w:t>
      </w:r>
      <w:r>
        <w:rPr>
          <w:rFonts w:ascii="メイリオ" w:eastAsia="メイリオ" w:hAnsi="メイリオ" w:hint="eastAsia"/>
          <w:b/>
          <w:bCs/>
          <w:sz w:val="22"/>
          <w:szCs w:val="21"/>
        </w:rPr>
        <w:t>マーケティングシステム部長／デジタルマーケティングアーキテクト</w:t>
      </w:r>
      <w:r>
        <w:rPr>
          <w:rFonts w:ascii="メイリオ" w:eastAsia="メイリオ" w:hAnsi="メイリオ"/>
          <w:b/>
          <w:bCs/>
          <w:sz w:val="22"/>
          <w:szCs w:val="21"/>
        </w:rPr>
        <w:br/>
      </w:r>
      <w:r w:rsidRPr="009954F5">
        <w:rPr>
          <w:rFonts w:ascii="メイリオ" w:eastAsia="メイリオ" w:hAnsi="Lantinghei SC Extralight" w:cs="Lantinghei SC Extralight" w:hint="eastAsia"/>
          <w:color w:val="000000"/>
          <w:kern w:val="0"/>
          <w:sz w:val="20"/>
          <w:szCs w:val="20"/>
          <w:shd w:val="clear" w:color="auto" w:fill="FFFFFF"/>
        </w:rPr>
        <w:t>デジタルを活用したマーケティングプロセス革新領域（顧客体験設計、施策＆マーケティングシステム開発、組織定着化）で、マーケティング課題を統合的に解決するソリューションプロデュースを担当。</w:t>
      </w:r>
      <w:r w:rsidRPr="009954F5">
        <w:rPr>
          <w:rFonts w:ascii="メイリオ" w:eastAsia="メイリオ" w:hAnsi="Arial" w:cs="Arial" w:hint="eastAsia"/>
          <w:color w:val="000000"/>
          <w:kern w:val="0"/>
          <w:sz w:val="20"/>
          <w:szCs w:val="20"/>
          <w:shd w:val="clear" w:color="auto" w:fill="FFFFFF"/>
        </w:rPr>
        <w:t>1998</w:t>
      </w:r>
      <w:r w:rsidRPr="009954F5">
        <w:rPr>
          <w:rFonts w:ascii="メイリオ" w:eastAsia="メイリオ" w:hAnsi="Lantinghei SC Extralight" w:cs="Lantinghei SC Extralight" w:hint="eastAsia"/>
          <w:color w:val="000000"/>
          <w:kern w:val="0"/>
          <w:sz w:val="20"/>
          <w:szCs w:val="20"/>
          <w:shd w:val="clear" w:color="auto" w:fill="FFFFFF"/>
        </w:rPr>
        <w:t>年入社以来、デジタルマーケティング領域に従事し、</w:t>
      </w:r>
      <w:r w:rsidRPr="009954F5">
        <w:rPr>
          <w:rFonts w:ascii="メイリオ" w:eastAsia="メイリオ" w:hAnsi="Arial" w:cs="Arial" w:hint="eastAsia"/>
          <w:color w:val="000000"/>
          <w:kern w:val="0"/>
          <w:sz w:val="20"/>
          <w:szCs w:val="20"/>
          <w:shd w:val="clear" w:color="auto" w:fill="FFFFFF"/>
        </w:rPr>
        <w:t>2012</w:t>
      </w:r>
      <w:r w:rsidRPr="009954F5">
        <w:rPr>
          <w:rFonts w:ascii="メイリオ" w:eastAsia="メイリオ" w:hAnsi="Lantinghei SC Extralight" w:cs="Lantinghei SC Extralight" w:hint="eastAsia"/>
          <w:color w:val="000000"/>
          <w:kern w:val="0"/>
          <w:sz w:val="20"/>
          <w:szCs w:val="20"/>
          <w:shd w:val="clear" w:color="auto" w:fill="FFFFFF"/>
        </w:rPr>
        <w:t>年、デジタルマーケティング関連局立ち上げに参画。</w:t>
      </w:r>
      <w:r w:rsidRPr="009954F5">
        <w:rPr>
          <w:rFonts w:ascii="メイリオ" w:eastAsia="メイリオ" w:hAnsi="Arial" w:cs="Arial" w:hint="eastAsia"/>
          <w:color w:val="000000"/>
          <w:kern w:val="0"/>
          <w:sz w:val="20"/>
          <w:szCs w:val="20"/>
          <w:shd w:val="clear" w:color="auto" w:fill="FFFFFF"/>
        </w:rPr>
        <w:t xml:space="preserve"> </w:t>
      </w:r>
      <w:r w:rsidRPr="009954F5">
        <w:rPr>
          <w:rFonts w:ascii="メイリオ" w:eastAsia="メイリオ" w:hAnsi="Lantinghei SC Extralight" w:cs="Lantinghei SC Extralight" w:hint="eastAsia"/>
          <w:color w:val="000000"/>
          <w:kern w:val="0"/>
          <w:sz w:val="20"/>
          <w:szCs w:val="20"/>
          <w:shd w:val="clear" w:color="auto" w:fill="FFFFFF"/>
        </w:rPr>
        <w:t>自動車／金融／不動産／社会インフラ／精密機器等、幅広いクライアントに対して、デジタルを活用したビジネス／サービス開発から、マーケティングプラットフォーム導入／施策開発／実施運用を領域とした、ソリューション設計／</w:t>
      </w:r>
      <w:r w:rsidRPr="009954F5">
        <w:rPr>
          <w:rFonts w:ascii="メイリオ" w:eastAsia="メイリオ" w:hAnsi="Arial" w:cs="Arial" w:hint="eastAsia"/>
          <w:color w:val="000000"/>
          <w:kern w:val="0"/>
          <w:sz w:val="20"/>
          <w:szCs w:val="20"/>
          <w:shd w:val="clear" w:color="auto" w:fill="FFFFFF"/>
        </w:rPr>
        <w:t>PDCA</w:t>
      </w:r>
      <w:r w:rsidRPr="009954F5">
        <w:rPr>
          <w:rFonts w:ascii="メイリオ" w:eastAsia="メイリオ" w:hAnsi="Lantinghei SC Extralight" w:cs="Lantinghei SC Extralight" w:hint="eastAsia"/>
          <w:color w:val="000000"/>
          <w:kern w:val="0"/>
          <w:sz w:val="20"/>
          <w:szCs w:val="20"/>
          <w:shd w:val="clear" w:color="auto" w:fill="FFFFFF"/>
        </w:rPr>
        <w:t>マネジメントを推進。</w:t>
      </w:r>
      <w:r w:rsidRPr="009954F5">
        <w:rPr>
          <w:rFonts w:ascii="メイリオ" w:eastAsia="メイリオ" w:hAnsi="Arial" w:cs="Arial" w:hint="eastAsia"/>
          <w:color w:val="000000"/>
          <w:kern w:val="0"/>
          <w:sz w:val="20"/>
          <w:szCs w:val="20"/>
          <w:shd w:val="clear" w:color="auto" w:fill="FFFFFF"/>
        </w:rPr>
        <w:t xml:space="preserve"> </w:t>
      </w:r>
      <w:r w:rsidRPr="009954F5">
        <w:rPr>
          <w:rFonts w:ascii="メイリオ" w:eastAsia="メイリオ" w:hAnsi="Lantinghei SC Extralight" w:cs="Lantinghei SC Extralight" w:hint="eastAsia"/>
          <w:color w:val="000000"/>
          <w:kern w:val="0"/>
          <w:sz w:val="20"/>
          <w:szCs w:val="20"/>
          <w:shd w:val="clear" w:color="auto" w:fill="FFFFFF"/>
        </w:rPr>
        <w:t>京都大学大学院建築学専攻修了</w:t>
      </w:r>
    </w:p>
    <w:p w14:paraId="5666E8D1" w14:textId="77777777" w:rsidR="00FC4D8A" w:rsidRDefault="00FC4D8A">
      <w:pPr>
        <w:rPr>
          <w:rFonts w:hint="eastAsia"/>
        </w:rPr>
      </w:pPr>
    </w:p>
    <w:p w14:paraId="44FE732A" w14:textId="77777777" w:rsidR="00FC4D8A" w:rsidRPr="00B42A77" w:rsidRDefault="00FC4D8A" w:rsidP="00FC4D8A">
      <w:pPr>
        <w:widowControl/>
        <w:spacing w:line="340" w:lineRule="exact"/>
        <w:jc w:val="left"/>
        <w:rPr>
          <w:rFonts w:ascii="メイリオ" w:eastAsia="メイリオ" w:hAnsi="メイリオ"/>
          <w:sz w:val="22"/>
          <w:szCs w:val="21"/>
          <w:u w:val="single"/>
        </w:rPr>
      </w:pPr>
      <w:r w:rsidRPr="00B42A77">
        <w:rPr>
          <w:rFonts w:ascii="メイリオ" w:eastAsia="メイリオ" w:hAnsi="メイリオ" w:hint="eastAsia"/>
          <w:b/>
          <w:bCs/>
          <w:sz w:val="22"/>
          <w:szCs w:val="21"/>
        </w:rPr>
        <w:t>■</w:t>
      </w:r>
      <w:r w:rsidRPr="00B42A77">
        <w:rPr>
          <w:rFonts w:ascii="メイリオ" w:eastAsia="メイリオ" w:hAnsi="メイリオ"/>
          <w:b/>
          <w:bCs/>
          <w:sz w:val="22"/>
          <w:szCs w:val="21"/>
        </w:rPr>
        <w:t xml:space="preserve"> </w:t>
      </w:r>
      <w:r w:rsidRPr="00B42A77">
        <w:rPr>
          <w:rFonts w:ascii="メイリオ" w:eastAsia="メイリオ" w:hAnsi="メイリオ" w:hint="eastAsia"/>
          <w:b/>
          <w:bCs/>
          <w:sz w:val="22"/>
          <w:szCs w:val="21"/>
        </w:rPr>
        <w:t>「</w:t>
      </w:r>
      <w:proofErr w:type="spellStart"/>
      <w:r w:rsidRPr="00B42A77">
        <w:rPr>
          <w:rFonts w:ascii="メイリオ" w:eastAsia="メイリオ" w:hAnsi="メイリオ"/>
          <w:b/>
          <w:bCs/>
          <w:sz w:val="22"/>
          <w:szCs w:val="21"/>
        </w:rPr>
        <w:t>schoo</w:t>
      </w:r>
      <w:proofErr w:type="spellEnd"/>
      <w:r w:rsidRPr="00B42A77">
        <w:rPr>
          <w:rFonts w:ascii="メイリオ" w:eastAsia="メイリオ" w:hAnsi="メイリオ"/>
          <w:b/>
          <w:bCs/>
          <w:sz w:val="22"/>
          <w:szCs w:val="21"/>
        </w:rPr>
        <w:t xml:space="preserve"> WEB-campus</w:t>
      </w:r>
      <w:r w:rsidRPr="00B42A77">
        <w:rPr>
          <w:rFonts w:ascii="メイリオ" w:eastAsia="メイリオ" w:hAnsi="メイリオ" w:hint="eastAsia"/>
          <w:b/>
          <w:bCs/>
          <w:sz w:val="22"/>
          <w:szCs w:val="21"/>
        </w:rPr>
        <w:t xml:space="preserve">」とは　</w:t>
      </w:r>
      <w:r w:rsidRPr="00B42A77">
        <w:rPr>
          <w:rFonts w:ascii="メイリオ" w:eastAsia="メイリオ" w:hAnsi="メイリオ"/>
          <w:b/>
          <w:bCs/>
          <w:sz w:val="22"/>
          <w:szCs w:val="21"/>
        </w:rPr>
        <w:t xml:space="preserve"> </w:t>
      </w:r>
      <w:r w:rsidRPr="00B42A77">
        <w:rPr>
          <w:rFonts w:ascii="ƒƒCƒŠƒI Western" w:eastAsia="メイリオ" w:hAnsi="ƒƒCƒŠƒI Western"/>
          <w:b/>
          <w:bCs/>
          <w:sz w:val="22"/>
          <w:szCs w:val="21"/>
        </w:rPr>
        <w:t> </w:t>
      </w:r>
      <w:hyperlink r:id="rId7" w:history="1">
        <w:r w:rsidRPr="00EA2E9C">
          <w:rPr>
            <w:rStyle w:val="a5"/>
            <w:rFonts w:ascii="メイリオ" w:eastAsia="メイリオ" w:hAnsi="メイリオ"/>
            <w:sz w:val="22"/>
            <w:szCs w:val="21"/>
          </w:rPr>
          <w:t>http://schoo.jp/</w:t>
        </w:r>
      </w:hyperlink>
    </w:p>
    <w:p w14:paraId="7094F8E8" w14:textId="77777777" w:rsidR="00FC4D8A" w:rsidRPr="00626571" w:rsidRDefault="00FC4D8A" w:rsidP="00FC4D8A">
      <w:pPr>
        <w:widowControl/>
        <w:spacing w:line="300" w:lineRule="exact"/>
        <w:jc w:val="left"/>
        <w:rPr>
          <w:rFonts w:ascii="メイリオ" w:eastAsia="メイリオ" w:hAnsi="メイリオ"/>
          <w:kern w:val="0"/>
          <w:sz w:val="22"/>
          <w:szCs w:val="22"/>
          <w:shd w:val="clear" w:color="auto" w:fill="FFFFFF"/>
        </w:rPr>
      </w:pPr>
      <w:r w:rsidRPr="00626571">
        <w:rPr>
          <w:rFonts w:ascii="メイリオ" w:eastAsia="メイリオ" w:cs="ヒラギノ角ゴ ProN W3" w:hint="eastAsia"/>
          <w:color w:val="2E2E2E"/>
          <w:kern w:val="0"/>
          <w:sz w:val="22"/>
          <w:szCs w:val="22"/>
        </w:rPr>
        <w:t>株式会社スクーが2012年から運営している、Web業界で働くためのオンライン動画学習サービス。プログラミングやWebデザインといったIT領域や、マーケティングやビジネス英語等、仕事に活きるさまざまな知識やスキルが身につくコンテンツを提供。ほぼ毎日生放送で授業を配信しており、受講生同士や先生とのコミュニケーションを通じて、双方向での学習体験ができます。これまでに公開した2,500本以上の授業は録画授業として公開。より深く、より快適な学習体験ができる「プレミアムプラスプラン（1,980円／月・Webブラウザのみ対応）」や、録画授業見放題の「プレミアムプラン（980円／月、</w:t>
      </w:r>
      <w:proofErr w:type="spellStart"/>
      <w:r w:rsidRPr="00626571">
        <w:rPr>
          <w:rFonts w:ascii="メイリオ" w:eastAsia="メイリオ" w:cs="ヒラギノ角ゴ ProN W3" w:hint="eastAsia"/>
          <w:color w:val="2E2E2E"/>
          <w:kern w:val="0"/>
          <w:sz w:val="22"/>
          <w:szCs w:val="22"/>
        </w:rPr>
        <w:t>iOS</w:t>
      </w:r>
      <w:proofErr w:type="spellEnd"/>
      <w:r w:rsidRPr="00626571">
        <w:rPr>
          <w:rFonts w:ascii="メイリオ" w:eastAsia="メイリオ" w:cs="ヒラギノ角ゴ ProN W3" w:hint="eastAsia"/>
          <w:color w:val="2E2E2E"/>
          <w:kern w:val="0"/>
          <w:sz w:val="22"/>
          <w:szCs w:val="22"/>
        </w:rPr>
        <w:t>及びAndroidアプリ登録1,080円／月）といった有料プランも用意。現在の会員数は約22万人（2016年3月現在）。</w:t>
      </w:r>
    </w:p>
    <w:p w14:paraId="1E1DD6A4" w14:textId="77777777" w:rsidR="00FC4D8A" w:rsidRDefault="002030EC">
      <w:pPr>
        <w:rPr>
          <w:rFonts w:hint="eastAsia"/>
        </w:rPr>
      </w:pPr>
      <w:r>
        <w:rPr>
          <w:noProof/>
        </w:rPr>
        <mc:AlternateContent>
          <mc:Choice Requires="wps">
            <w:drawing>
              <wp:anchor distT="0" distB="0" distL="114300" distR="114300" simplePos="0" relativeHeight="251662336" behindDoc="0" locked="0" layoutInCell="1" allowOverlap="1" wp14:anchorId="3B5535F0" wp14:editId="035BC5AE">
                <wp:simplePos x="0" y="0"/>
                <wp:positionH relativeFrom="margin">
                  <wp:posOffset>0</wp:posOffset>
                </wp:positionH>
                <wp:positionV relativeFrom="paragraph">
                  <wp:posOffset>355600</wp:posOffset>
                </wp:positionV>
                <wp:extent cx="5324475" cy="1381125"/>
                <wp:effectExtent l="0" t="0" r="34925" b="15875"/>
                <wp:wrapNone/>
                <wp:docPr id="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381125"/>
                        </a:xfrm>
                        <a:prstGeom prst="rect">
                          <a:avLst/>
                        </a:prstGeom>
                        <a:solidFill>
                          <a:srgbClr val="FFFFFF"/>
                        </a:solidFill>
                        <a:ln w="6350" cmpd="dbl">
                          <a:solidFill>
                            <a:srgbClr val="000000"/>
                          </a:solidFill>
                          <a:miter lim="800000"/>
                          <a:headEnd/>
                          <a:tailEnd/>
                        </a:ln>
                      </wps:spPr>
                      <wps:txbx>
                        <w:txbxContent>
                          <w:p w14:paraId="01A1536D" w14:textId="77777777" w:rsidR="002030EC" w:rsidRPr="00E53E41" w:rsidRDefault="002030EC" w:rsidP="002030EC">
                            <w:pPr>
                              <w:spacing w:line="300" w:lineRule="exact"/>
                              <w:jc w:val="center"/>
                              <w:rPr>
                                <w:rFonts w:ascii="メイリオ" w:eastAsia="メイリオ" w:hAnsi="メイリオ"/>
                                <w:b/>
                                <w:sz w:val="21"/>
                                <w:szCs w:val="22"/>
                              </w:rPr>
                            </w:pPr>
                            <w:r w:rsidRPr="00E53E41">
                              <w:rPr>
                                <w:rFonts w:ascii="メイリオ" w:eastAsia="メイリオ" w:hAnsi="メイリオ" w:hint="eastAsia"/>
                                <w:b/>
                                <w:sz w:val="21"/>
                                <w:szCs w:val="22"/>
                              </w:rPr>
                              <w:t>＜本件に関する報道機関からのお問い合わせ先＞</w:t>
                            </w:r>
                          </w:p>
                          <w:p w14:paraId="250A2E80" w14:textId="77777777" w:rsidR="002030EC" w:rsidRPr="00E53E41" w:rsidRDefault="002030EC" w:rsidP="002030EC">
                            <w:pPr>
                              <w:spacing w:line="300" w:lineRule="exact"/>
                              <w:jc w:val="center"/>
                              <w:rPr>
                                <w:rFonts w:ascii="メイリオ" w:eastAsia="メイリオ" w:hAnsi="メイリオ"/>
                                <w:sz w:val="21"/>
                                <w:szCs w:val="22"/>
                              </w:rPr>
                            </w:pPr>
                            <w:r>
                              <w:rPr>
                                <w:rFonts w:ascii="メイリオ" w:eastAsia="メイリオ" w:hAnsi="メイリオ" w:hint="eastAsia"/>
                                <w:sz w:val="21"/>
                                <w:szCs w:val="22"/>
                              </w:rPr>
                              <w:t>株式会社スクー　広報担当：山口</w:t>
                            </w:r>
                          </w:p>
                          <w:p w14:paraId="12A6BD4B" w14:textId="77777777" w:rsidR="002030EC" w:rsidRDefault="002030EC" w:rsidP="002030EC">
                            <w:pPr>
                              <w:spacing w:line="300" w:lineRule="exact"/>
                              <w:jc w:val="center"/>
                              <w:rPr>
                                <w:rFonts w:ascii="メイリオ" w:eastAsia="メイリオ" w:hAnsi="メイリオ"/>
                                <w:sz w:val="21"/>
                                <w:szCs w:val="22"/>
                              </w:rPr>
                            </w:pPr>
                            <w:r w:rsidRPr="00E53E41">
                              <w:rPr>
                                <w:rFonts w:ascii="メイリオ" w:eastAsia="メイリオ" w:hAnsi="メイリオ"/>
                                <w:sz w:val="21"/>
                                <w:szCs w:val="22"/>
                              </w:rPr>
                              <w:t>TEL</w:t>
                            </w:r>
                            <w:r w:rsidRPr="00E53E41">
                              <w:rPr>
                                <w:rFonts w:ascii="メイリオ" w:eastAsia="メイリオ" w:hAnsi="メイリオ" w:hint="eastAsia"/>
                                <w:sz w:val="21"/>
                                <w:szCs w:val="22"/>
                              </w:rPr>
                              <w:t>：</w:t>
                            </w:r>
                            <w:r w:rsidRPr="00E53E41">
                              <w:rPr>
                                <w:rFonts w:ascii="メイリオ" w:eastAsia="メイリオ" w:hAnsi="メイリオ"/>
                                <w:sz w:val="21"/>
                                <w:szCs w:val="22"/>
                              </w:rPr>
                              <w:t>03-6455-1680</w:t>
                            </w:r>
                            <w:r>
                              <w:rPr>
                                <w:rFonts w:ascii="メイリオ" w:eastAsia="メイリオ" w:hAnsi="メイリオ" w:hint="eastAsia"/>
                                <w:sz w:val="21"/>
                                <w:szCs w:val="22"/>
                              </w:rPr>
                              <w:t>／</w:t>
                            </w:r>
                            <w:r w:rsidRPr="00E53E41">
                              <w:rPr>
                                <w:rFonts w:ascii="メイリオ" w:eastAsia="メイリオ" w:hAnsi="メイリオ"/>
                                <w:sz w:val="21"/>
                                <w:szCs w:val="22"/>
                              </w:rPr>
                              <w:t>E-mail</w:t>
                            </w:r>
                            <w:r w:rsidRPr="00E53E41">
                              <w:rPr>
                                <w:rFonts w:ascii="メイリオ" w:eastAsia="メイリオ" w:hAnsi="メイリオ" w:hint="eastAsia"/>
                                <w:sz w:val="21"/>
                                <w:szCs w:val="22"/>
                              </w:rPr>
                              <w:t>：</w:t>
                            </w:r>
                            <w:hyperlink r:id="rId8" w:history="1">
                              <w:r w:rsidRPr="00AD21E6">
                                <w:rPr>
                                  <w:rStyle w:val="a5"/>
                                  <w:rFonts w:ascii="メイリオ" w:eastAsia="メイリオ" w:hAnsi="メイリオ"/>
                                  <w:sz w:val="21"/>
                                  <w:szCs w:val="22"/>
                                </w:rPr>
                                <w:t>info@schoo.jp</w:t>
                              </w:r>
                            </w:hyperlink>
                          </w:p>
                          <w:p w14:paraId="21B8AE97" w14:textId="77777777" w:rsidR="002030EC" w:rsidRPr="00F76B7E" w:rsidRDefault="002030EC" w:rsidP="002030EC">
                            <w:pPr>
                              <w:spacing w:line="160" w:lineRule="exact"/>
                              <w:jc w:val="center"/>
                              <w:rPr>
                                <w:rFonts w:ascii="メイリオ" w:eastAsia="メイリオ" w:hAnsi="メイリオ"/>
                                <w:sz w:val="21"/>
                                <w:szCs w:val="22"/>
                              </w:rPr>
                            </w:pPr>
                          </w:p>
                          <w:p w14:paraId="450EABDD" w14:textId="77777777" w:rsidR="002030EC" w:rsidRDefault="002030EC" w:rsidP="002030EC">
                            <w:pPr>
                              <w:spacing w:line="300" w:lineRule="exact"/>
                              <w:jc w:val="center"/>
                              <w:rPr>
                                <w:rFonts w:ascii="メイリオ" w:eastAsia="メイリオ" w:hAnsi="メイリオ"/>
                                <w:sz w:val="21"/>
                                <w:szCs w:val="22"/>
                              </w:rPr>
                            </w:pPr>
                            <w:r w:rsidRPr="00F76B7E">
                              <w:rPr>
                                <w:rFonts w:ascii="メイリオ" w:eastAsia="メイリオ" w:hAnsi="メイリオ" w:hint="eastAsia"/>
                                <w:sz w:val="21"/>
                                <w:szCs w:val="22"/>
                              </w:rPr>
                              <w:t>株式会社</w:t>
                            </w:r>
                            <w:r>
                              <w:rPr>
                                <w:rFonts w:ascii="メイリオ" w:eastAsia="メイリオ" w:hAnsi="メイリオ" w:hint="eastAsia"/>
                                <w:sz w:val="21"/>
                                <w:szCs w:val="22"/>
                              </w:rPr>
                              <w:t>電通</w:t>
                            </w:r>
                            <w:r>
                              <w:rPr>
                                <w:rFonts w:ascii="メイリオ" w:eastAsia="メイリオ" w:hAnsi="メイリオ"/>
                                <w:sz w:val="21"/>
                                <w:szCs w:val="22"/>
                              </w:rPr>
                              <w:t xml:space="preserve">　コーポレート・コミュニケーション局　</w:t>
                            </w:r>
                          </w:p>
                          <w:p w14:paraId="5EE406AD" w14:textId="77777777" w:rsidR="002030EC" w:rsidRDefault="002030EC" w:rsidP="002030EC">
                            <w:pPr>
                              <w:spacing w:line="300" w:lineRule="exact"/>
                              <w:jc w:val="center"/>
                              <w:rPr>
                                <w:rFonts w:ascii="メイリオ" w:eastAsia="メイリオ" w:hAnsi="メイリオ"/>
                                <w:sz w:val="21"/>
                                <w:szCs w:val="22"/>
                              </w:rPr>
                            </w:pPr>
                            <w:r>
                              <w:rPr>
                                <w:rFonts w:ascii="メイリオ" w:eastAsia="メイリオ" w:hAnsi="メイリオ"/>
                                <w:sz w:val="21"/>
                                <w:szCs w:val="22"/>
                              </w:rPr>
                              <w:t>広報部</w:t>
                            </w:r>
                            <w:r>
                              <w:rPr>
                                <w:rFonts w:ascii="メイリオ" w:eastAsia="メイリオ" w:hAnsi="メイリオ" w:hint="eastAsia"/>
                                <w:sz w:val="21"/>
                                <w:szCs w:val="22"/>
                              </w:rPr>
                              <w:t>：長澤</w:t>
                            </w:r>
                            <w:r>
                              <w:rPr>
                                <w:rFonts w:ascii="メイリオ" w:eastAsia="メイリオ" w:hAnsi="メイリオ"/>
                                <w:sz w:val="21"/>
                                <w:szCs w:val="22"/>
                              </w:rPr>
                              <w:t>、</w:t>
                            </w:r>
                            <w:r>
                              <w:rPr>
                                <w:rFonts w:ascii="メイリオ" w:eastAsia="メイリオ" w:hAnsi="メイリオ" w:hint="eastAsia"/>
                                <w:sz w:val="21"/>
                                <w:szCs w:val="22"/>
                              </w:rPr>
                              <w:t>渓</w:t>
                            </w:r>
                          </w:p>
                          <w:p w14:paraId="6CE104A5" w14:textId="77777777" w:rsidR="002030EC" w:rsidRPr="00C560C4" w:rsidRDefault="002030EC" w:rsidP="002030EC">
                            <w:pPr>
                              <w:spacing w:line="300" w:lineRule="exact"/>
                              <w:jc w:val="center"/>
                              <w:rPr>
                                <w:rFonts w:ascii="メイリオ" w:eastAsia="メイリオ" w:hAnsi="メイリオ"/>
                                <w:sz w:val="21"/>
                                <w:szCs w:val="22"/>
                              </w:rPr>
                            </w:pPr>
                            <w:r>
                              <w:rPr>
                                <w:rFonts w:ascii="メイリオ" w:eastAsia="メイリオ" w:hAnsi="メイリオ" w:hint="eastAsia"/>
                                <w:sz w:val="21"/>
                                <w:szCs w:val="22"/>
                              </w:rPr>
                              <w:t>TEL</w:t>
                            </w:r>
                            <w:r>
                              <w:rPr>
                                <w:rFonts w:ascii="メイリオ" w:eastAsia="メイリオ" w:hAnsi="メイリオ"/>
                                <w:sz w:val="21"/>
                                <w:szCs w:val="22"/>
                              </w:rPr>
                              <w:t>：</w:t>
                            </w:r>
                            <w:r>
                              <w:rPr>
                                <w:rFonts w:ascii="メイリオ" w:eastAsia="メイリオ" w:hAnsi="メイリオ" w:hint="eastAsia"/>
                                <w:sz w:val="21"/>
                                <w:szCs w:val="22"/>
                              </w:rPr>
                              <w:t>03-621</w:t>
                            </w:r>
                            <w:r>
                              <w:rPr>
                                <w:rFonts w:ascii="メイリオ" w:eastAsia="メイリオ" w:hAnsi="メイリオ"/>
                                <w:sz w:val="21"/>
                                <w:szCs w:val="22"/>
                              </w:rPr>
                              <w:t>6-8041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left:0;text-align:left;margin-left:0;margin-top:28pt;width:419.25pt;height:10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" strokeweight=".5pt">
                <v:stroke linestyle="thinThin"/>
                <v:textbox>
                  <w:txbxContent>
                    <w:p w14:paraId="01A1536D" w14:textId="77777777" w:rsidR="002030EC" w:rsidRPr="00E53E41" w:rsidRDefault="002030EC" w:rsidP="002030EC">
                      <w:pPr>
                        <w:spacing w:line="300" w:lineRule="exact"/>
                        <w:jc w:val="center"/>
                        <w:rPr>
                          <w:rFonts w:ascii="メイリオ" w:eastAsia="メイリオ" w:hAnsi="メイリオ"/>
                          <w:b/>
                          <w:sz w:val="21"/>
                          <w:szCs w:val="22"/>
                        </w:rPr>
                      </w:pPr>
                      <w:r w:rsidRPr="00E53E41">
                        <w:rPr>
                          <w:rFonts w:ascii="メイリオ" w:eastAsia="メイリオ" w:hAnsi="メイリオ" w:hint="eastAsia"/>
                          <w:b/>
                          <w:sz w:val="21"/>
                          <w:szCs w:val="22"/>
                        </w:rPr>
                        <w:t>＜本件に関する報道機関からのお問い合わせ先＞</w:t>
                      </w:r>
                    </w:p>
                    <w:p w14:paraId="250A2E80" w14:textId="77777777" w:rsidR="002030EC" w:rsidRPr="00E53E41" w:rsidRDefault="002030EC" w:rsidP="002030EC">
                      <w:pPr>
                        <w:spacing w:line="300" w:lineRule="exact"/>
                        <w:jc w:val="center"/>
                        <w:rPr>
                          <w:rFonts w:ascii="メイリオ" w:eastAsia="メイリオ" w:hAnsi="メイリオ"/>
                          <w:sz w:val="21"/>
                          <w:szCs w:val="22"/>
                        </w:rPr>
                      </w:pPr>
                      <w:r>
                        <w:rPr>
                          <w:rFonts w:ascii="メイリオ" w:eastAsia="メイリオ" w:hAnsi="メイリオ" w:hint="eastAsia"/>
                          <w:sz w:val="21"/>
                          <w:szCs w:val="22"/>
                        </w:rPr>
                        <w:t>株式会社スクー　広報担当：山口</w:t>
                      </w:r>
                    </w:p>
                    <w:p w14:paraId="12A6BD4B" w14:textId="77777777" w:rsidR="002030EC" w:rsidRDefault="002030EC" w:rsidP="002030EC">
                      <w:pPr>
                        <w:spacing w:line="300" w:lineRule="exact"/>
                        <w:jc w:val="center"/>
                        <w:rPr>
                          <w:rFonts w:ascii="メイリオ" w:eastAsia="メイリオ" w:hAnsi="メイリオ"/>
                          <w:sz w:val="21"/>
                          <w:szCs w:val="22"/>
                        </w:rPr>
                      </w:pPr>
                      <w:r w:rsidRPr="00E53E41">
                        <w:rPr>
                          <w:rFonts w:ascii="メイリオ" w:eastAsia="メイリオ" w:hAnsi="メイリオ"/>
                          <w:sz w:val="21"/>
                          <w:szCs w:val="22"/>
                        </w:rPr>
                        <w:t>TEL</w:t>
                      </w:r>
                      <w:r w:rsidRPr="00E53E41">
                        <w:rPr>
                          <w:rFonts w:ascii="メイリオ" w:eastAsia="メイリオ" w:hAnsi="メイリオ" w:hint="eastAsia"/>
                          <w:sz w:val="21"/>
                          <w:szCs w:val="22"/>
                        </w:rPr>
                        <w:t>：</w:t>
                      </w:r>
                      <w:r w:rsidRPr="00E53E41">
                        <w:rPr>
                          <w:rFonts w:ascii="メイリオ" w:eastAsia="メイリオ" w:hAnsi="メイリオ"/>
                          <w:sz w:val="21"/>
                          <w:szCs w:val="22"/>
                        </w:rPr>
                        <w:t>03-6455-1680</w:t>
                      </w:r>
                      <w:r>
                        <w:rPr>
                          <w:rFonts w:ascii="メイリオ" w:eastAsia="メイリオ" w:hAnsi="メイリオ" w:hint="eastAsia"/>
                          <w:sz w:val="21"/>
                          <w:szCs w:val="22"/>
                        </w:rPr>
                        <w:t>／</w:t>
                      </w:r>
                      <w:r w:rsidRPr="00E53E41">
                        <w:rPr>
                          <w:rFonts w:ascii="メイリオ" w:eastAsia="メイリオ" w:hAnsi="メイリオ"/>
                          <w:sz w:val="21"/>
                          <w:szCs w:val="22"/>
                        </w:rPr>
                        <w:t>E-mail</w:t>
                      </w:r>
                      <w:r w:rsidRPr="00E53E41">
                        <w:rPr>
                          <w:rFonts w:ascii="メイリオ" w:eastAsia="メイリオ" w:hAnsi="メイリオ" w:hint="eastAsia"/>
                          <w:sz w:val="21"/>
                          <w:szCs w:val="22"/>
                        </w:rPr>
                        <w:t>：</w:t>
                      </w:r>
                      <w:hyperlink r:id="rId9" w:history="1">
                        <w:r w:rsidRPr="00AD21E6">
                          <w:rPr>
                            <w:rStyle w:val="a5"/>
                            <w:rFonts w:ascii="メイリオ" w:eastAsia="メイリオ" w:hAnsi="メイリオ"/>
                            <w:sz w:val="21"/>
                            <w:szCs w:val="22"/>
                          </w:rPr>
                          <w:t>info@schoo.jp</w:t>
                        </w:r>
                      </w:hyperlink>
                    </w:p>
                    <w:p w14:paraId="21B8AE97" w14:textId="77777777" w:rsidR="002030EC" w:rsidRPr="00F76B7E" w:rsidRDefault="002030EC" w:rsidP="002030EC">
                      <w:pPr>
                        <w:spacing w:line="160" w:lineRule="exact"/>
                        <w:jc w:val="center"/>
                        <w:rPr>
                          <w:rFonts w:ascii="メイリオ" w:eastAsia="メイリオ" w:hAnsi="メイリオ"/>
                          <w:sz w:val="21"/>
                          <w:szCs w:val="22"/>
                        </w:rPr>
                      </w:pPr>
                    </w:p>
                    <w:p w14:paraId="450EABDD" w14:textId="77777777" w:rsidR="002030EC" w:rsidRDefault="002030EC" w:rsidP="002030EC">
                      <w:pPr>
                        <w:spacing w:line="300" w:lineRule="exact"/>
                        <w:jc w:val="center"/>
                        <w:rPr>
                          <w:rFonts w:ascii="メイリオ" w:eastAsia="メイリオ" w:hAnsi="メイリオ"/>
                          <w:sz w:val="21"/>
                          <w:szCs w:val="22"/>
                        </w:rPr>
                      </w:pPr>
                      <w:r w:rsidRPr="00F76B7E">
                        <w:rPr>
                          <w:rFonts w:ascii="メイリオ" w:eastAsia="メイリオ" w:hAnsi="メイリオ" w:hint="eastAsia"/>
                          <w:sz w:val="21"/>
                          <w:szCs w:val="22"/>
                        </w:rPr>
                        <w:t>株式会社</w:t>
                      </w:r>
                      <w:r>
                        <w:rPr>
                          <w:rFonts w:ascii="メイリオ" w:eastAsia="メイリオ" w:hAnsi="メイリオ" w:hint="eastAsia"/>
                          <w:sz w:val="21"/>
                          <w:szCs w:val="22"/>
                        </w:rPr>
                        <w:t>電通</w:t>
                      </w:r>
                      <w:r>
                        <w:rPr>
                          <w:rFonts w:ascii="メイリオ" w:eastAsia="メイリオ" w:hAnsi="メイリオ"/>
                          <w:sz w:val="21"/>
                          <w:szCs w:val="22"/>
                        </w:rPr>
                        <w:t xml:space="preserve">　コーポレート・コミュニケーション局　</w:t>
                      </w:r>
                    </w:p>
                    <w:p w14:paraId="5EE406AD" w14:textId="77777777" w:rsidR="002030EC" w:rsidRDefault="002030EC" w:rsidP="002030EC">
                      <w:pPr>
                        <w:spacing w:line="300" w:lineRule="exact"/>
                        <w:jc w:val="center"/>
                        <w:rPr>
                          <w:rFonts w:ascii="メイリオ" w:eastAsia="メイリオ" w:hAnsi="メイリオ"/>
                          <w:sz w:val="21"/>
                          <w:szCs w:val="22"/>
                        </w:rPr>
                      </w:pPr>
                      <w:r>
                        <w:rPr>
                          <w:rFonts w:ascii="メイリオ" w:eastAsia="メイリオ" w:hAnsi="メイリオ"/>
                          <w:sz w:val="21"/>
                          <w:szCs w:val="22"/>
                        </w:rPr>
                        <w:t>広報部</w:t>
                      </w:r>
                      <w:r>
                        <w:rPr>
                          <w:rFonts w:ascii="メイリオ" w:eastAsia="メイリオ" w:hAnsi="メイリオ" w:hint="eastAsia"/>
                          <w:sz w:val="21"/>
                          <w:szCs w:val="22"/>
                        </w:rPr>
                        <w:t>：長澤</w:t>
                      </w:r>
                      <w:r>
                        <w:rPr>
                          <w:rFonts w:ascii="メイリオ" w:eastAsia="メイリオ" w:hAnsi="メイリオ"/>
                          <w:sz w:val="21"/>
                          <w:szCs w:val="22"/>
                        </w:rPr>
                        <w:t>、</w:t>
                      </w:r>
                      <w:r>
                        <w:rPr>
                          <w:rFonts w:ascii="メイリオ" w:eastAsia="メイリオ" w:hAnsi="メイリオ" w:hint="eastAsia"/>
                          <w:sz w:val="21"/>
                          <w:szCs w:val="22"/>
                        </w:rPr>
                        <w:t>渓</w:t>
                      </w:r>
                    </w:p>
                    <w:p w14:paraId="6CE104A5" w14:textId="77777777" w:rsidR="002030EC" w:rsidRPr="00C560C4" w:rsidRDefault="002030EC" w:rsidP="002030EC">
                      <w:pPr>
                        <w:spacing w:line="300" w:lineRule="exact"/>
                        <w:jc w:val="center"/>
                        <w:rPr>
                          <w:rFonts w:ascii="メイリオ" w:eastAsia="メイリオ" w:hAnsi="メイリオ"/>
                          <w:sz w:val="21"/>
                          <w:szCs w:val="22"/>
                        </w:rPr>
                      </w:pPr>
                      <w:r>
                        <w:rPr>
                          <w:rFonts w:ascii="メイリオ" w:eastAsia="メイリオ" w:hAnsi="メイリオ" w:hint="eastAsia"/>
                          <w:sz w:val="21"/>
                          <w:szCs w:val="22"/>
                        </w:rPr>
                        <w:t>TEL</w:t>
                      </w:r>
                      <w:r>
                        <w:rPr>
                          <w:rFonts w:ascii="メイリオ" w:eastAsia="メイリオ" w:hAnsi="メイリオ"/>
                          <w:sz w:val="21"/>
                          <w:szCs w:val="22"/>
                        </w:rPr>
                        <w:t>：</w:t>
                      </w:r>
                      <w:r>
                        <w:rPr>
                          <w:rFonts w:ascii="メイリオ" w:eastAsia="メイリオ" w:hAnsi="メイリオ" w:hint="eastAsia"/>
                          <w:sz w:val="21"/>
                          <w:szCs w:val="22"/>
                        </w:rPr>
                        <w:t>03-621</w:t>
                      </w:r>
                      <w:r>
                        <w:rPr>
                          <w:rFonts w:ascii="メイリオ" w:eastAsia="メイリオ" w:hAnsi="メイリオ"/>
                          <w:sz w:val="21"/>
                          <w:szCs w:val="22"/>
                        </w:rPr>
                        <w:t>6-8041</w:t>
                      </w:r>
                    </w:p>
                  </w:txbxContent>
                </v:textbox>
                <w10:wrap anchorx="margin"/>
              </v:shape>
            </w:pict>
          </mc:Fallback>
        </mc:AlternateContent>
      </w:r>
    </w:p>
    <w:sectPr w:rsidR="00FC4D8A" w:rsidSect="00E32CB5">
      <w:pgSz w:w="11900" w:h="16840"/>
      <w:pgMar w:top="1985" w:right="126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00" w:csb1="00000000"/>
  </w:font>
  <w:font w:name="游ゴシック体 ミディアム">
    <w:panose1 w:val="020B0500000000000000"/>
    <w:charset w:val="4E"/>
    <w:family w:val="auto"/>
    <w:pitch w:val="variable"/>
    <w:sig w:usb0="000002D7" w:usb1="2AC71C11" w:usb2="00000012"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antinghei SC Extralight">
    <w:panose1 w:val="02000000000000000000"/>
    <w:charset w:val="00"/>
    <w:family w:val="auto"/>
    <w:pitch w:val="variable"/>
    <w:sig w:usb0="00000003" w:usb1="0800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ƒƒCƒŠƒI Western">
    <w:altName w:val="Arial"/>
    <w:panose1 w:val="00000000000000000000"/>
    <w:charset w:val="00"/>
    <w:family w:val="modern"/>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8A"/>
    <w:rsid w:val="001C5ADB"/>
    <w:rsid w:val="002030EC"/>
    <w:rsid w:val="004F0705"/>
    <w:rsid w:val="00AA7AD6"/>
    <w:rsid w:val="00BA24A9"/>
    <w:rsid w:val="00BB66A5"/>
    <w:rsid w:val="00D847EE"/>
    <w:rsid w:val="00E31511"/>
    <w:rsid w:val="00E32CB5"/>
    <w:rsid w:val="00F23250"/>
    <w:rsid w:val="00FC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87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FC4D8A"/>
    <w:rPr>
      <w:rFonts w:ascii="ヒラギノ角ゴ ProN W3" w:eastAsia="ヒラギノ角ゴ ProN W3"/>
      <w:sz w:val="18"/>
      <w:szCs w:val="18"/>
    </w:rPr>
  </w:style>
  <w:style w:type="character" w:customStyle="1" w:styleId="a4">
    <w:name w:val="吹き出し (文字)"/>
    <w:basedOn w:val="a0"/>
    <w:link w:val="a3"/>
    <w:uiPriority w:val="99"/>
    <w:semiHidden/>
    <w:rsid w:val="00FC4D8A"/>
    <w:rPr>
      <w:rFonts w:ascii="ヒラギノ角ゴ ProN W3" w:eastAsia="ヒラギノ角ゴ ProN W3"/>
      <w:sz w:val="18"/>
      <w:szCs w:val="18"/>
    </w:rPr>
  </w:style>
  <w:style w:type="character" w:styleId="a5">
    <w:name w:val="Hyperlink"/>
    <w:basedOn w:val="a0"/>
    <w:uiPriority w:val="99"/>
    <w:rsid w:val="00FC4D8A"/>
    <w:rPr>
      <w:rFonts w:cs="Times New Roman"/>
      <w:color w:val="0000FF"/>
      <w:u w:val="single"/>
    </w:rPr>
  </w:style>
  <w:style w:type="paragraph" w:styleId="a6">
    <w:name w:val="List Paragraph"/>
    <w:basedOn w:val="a"/>
    <w:uiPriority w:val="34"/>
    <w:qFormat/>
    <w:rsid w:val="00BA24A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FC4D8A"/>
    <w:rPr>
      <w:rFonts w:ascii="ヒラギノ角ゴ ProN W3" w:eastAsia="ヒラギノ角ゴ ProN W3"/>
      <w:sz w:val="18"/>
      <w:szCs w:val="18"/>
    </w:rPr>
  </w:style>
  <w:style w:type="character" w:customStyle="1" w:styleId="a4">
    <w:name w:val="吹き出し (文字)"/>
    <w:basedOn w:val="a0"/>
    <w:link w:val="a3"/>
    <w:uiPriority w:val="99"/>
    <w:semiHidden/>
    <w:rsid w:val="00FC4D8A"/>
    <w:rPr>
      <w:rFonts w:ascii="ヒラギノ角ゴ ProN W3" w:eastAsia="ヒラギノ角ゴ ProN W3"/>
      <w:sz w:val="18"/>
      <w:szCs w:val="18"/>
    </w:rPr>
  </w:style>
  <w:style w:type="character" w:styleId="a5">
    <w:name w:val="Hyperlink"/>
    <w:basedOn w:val="a0"/>
    <w:uiPriority w:val="99"/>
    <w:rsid w:val="00FC4D8A"/>
    <w:rPr>
      <w:rFonts w:cs="Times New Roman"/>
      <w:color w:val="0000FF"/>
      <w:u w:val="single"/>
    </w:rPr>
  </w:style>
  <w:style w:type="paragraph" w:styleId="a6">
    <w:name w:val="List Paragraph"/>
    <w:basedOn w:val="a"/>
    <w:uiPriority w:val="34"/>
    <w:qFormat/>
    <w:rsid w:val="00BA24A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choo.jp/" TargetMode="External"/><Relationship Id="rId8" Type="http://schemas.openxmlformats.org/officeDocument/2006/relationships/hyperlink" Target="mailto:info@schoo.jp" TargetMode="External"/><Relationship Id="rId9" Type="http://schemas.openxmlformats.org/officeDocument/2006/relationships/hyperlink" Target="mailto:info@scho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3845</Characters>
  <Application>Microsoft Macintosh Word</Application>
  <DocSecurity>0</DocSecurity>
  <Lines>32</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Yurina</dc:creator>
  <cp:keywords/>
  <dc:description/>
  <cp:lastModifiedBy>Yamaguchi  Yurina</cp:lastModifiedBy>
  <cp:revision>2</cp:revision>
  <cp:lastPrinted>2016-05-19T01:27:00Z</cp:lastPrinted>
  <dcterms:created xsi:type="dcterms:W3CDTF">2016-05-19T01:31:00Z</dcterms:created>
  <dcterms:modified xsi:type="dcterms:W3CDTF">2016-05-19T01:31:00Z</dcterms:modified>
</cp:coreProperties>
</file>